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F6844" w14:textId="48EE2F22" w:rsidR="00C45F25" w:rsidRDefault="00C45F25">
      <w:pPr>
        <w:pStyle w:val="BodyA"/>
        <w:jc w:val="center"/>
        <w:rPr>
          <w:rFonts w:ascii="Arial" w:hAnsi="Arial" w:cs="Arial"/>
          <w:b/>
          <w:szCs w:val="24"/>
        </w:rPr>
      </w:pPr>
      <w:r w:rsidRPr="003C6D15">
        <w:rPr>
          <w:rFonts w:ascii="Arial" w:hAnsi="Arial" w:cs="Arial"/>
          <w:b/>
          <w:szCs w:val="24"/>
        </w:rPr>
        <w:t xml:space="preserve">Guide to College Applications </w:t>
      </w:r>
      <w:r w:rsidR="00344D0B">
        <w:rPr>
          <w:rFonts w:ascii="Arial" w:hAnsi="Arial" w:cs="Arial"/>
          <w:b/>
          <w:szCs w:val="24"/>
        </w:rPr>
        <w:t>2017-2018</w:t>
      </w:r>
    </w:p>
    <w:p w14:paraId="2A6FA8E2" w14:textId="77777777" w:rsidR="003C6D15" w:rsidRDefault="003C6D15">
      <w:pPr>
        <w:pStyle w:val="BodyA"/>
        <w:jc w:val="center"/>
        <w:rPr>
          <w:rFonts w:ascii="Arial" w:hAnsi="Arial" w:cs="Arial"/>
          <w:b/>
          <w:szCs w:val="24"/>
        </w:rPr>
      </w:pPr>
    </w:p>
    <w:p w14:paraId="18AEB813" w14:textId="77777777" w:rsidR="003C6D15" w:rsidRDefault="003C6D15">
      <w:pPr>
        <w:pStyle w:val="BodyA"/>
        <w:jc w:val="center"/>
        <w:rPr>
          <w:rFonts w:ascii="Arial" w:hAnsi="Arial" w:cs="Arial"/>
          <w:b/>
          <w:szCs w:val="24"/>
        </w:rPr>
      </w:pPr>
      <w:r>
        <w:rPr>
          <w:rFonts w:ascii="Arial" w:hAnsi="Arial" w:cs="Arial"/>
          <w:b/>
          <w:szCs w:val="24"/>
        </w:rPr>
        <w:t xml:space="preserve">By </w:t>
      </w:r>
    </w:p>
    <w:p w14:paraId="01D87FCE" w14:textId="77777777" w:rsidR="003C6D15" w:rsidRDefault="003C6D15">
      <w:pPr>
        <w:pStyle w:val="BodyA"/>
        <w:jc w:val="center"/>
        <w:rPr>
          <w:rFonts w:ascii="Arial" w:hAnsi="Arial" w:cs="Arial"/>
          <w:b/>
          <w:szCs w:val="24"/>
        </w:rPr>
      </w:pPr>
      <w:r>
        <w:rPr>
          <w:rFonts w:ascii="Arial" w:hAnsi="Arial" w:cs="Arial"/>
          <w:b/>
          <w:szCs w:val="24"/>
        </w:rPr>
        <w:t>Brianne Felsher, Columbia College Student</w:t>
      </w:r>
    </w:p>
    <w:p w14:paraId="69ABBF93" w14:textId="77777777" w:rsidR="003C6D15" w:rsidRDefault="003C6D15">
      <w:pPr>
        <w:pStyle w:val="BodyA"/>
        <w:jc w:val="center"/>
        <w:rPr>
          <w:rFonts w:ascii="Arial" w:hAnsi="Arial" w:cs="Arial"/>
          <w:b/>
          <w:szCs w:val="24"/>
        </w:rPr>
      </w:pPr>
      <w:r>
        <w:rPr>
          <w:rFonts w:ascii="Arial" w:hAnsi="Arial" w:cs="Arial"/>
          <w:b/>
          <w:szCs w:val="24"/>
        </w:rPr>
        <w:t>&amp;</w:t>
      </w:r>
    </w:p>
    <w:p w14:paraId="7CE15E04" w14:textId="77777777" w:rsidR="003C6D15" w:rsidRDefault="003C6D15" w:rsidP="003C6D15">
      <w:pPr>
        <w:pStyle w:val="BodyA"/>
        <w:jc w:val="center"/>
        <w:rPr>
          <w:rFonts w:ascii="Arial" w:hAnsi="Arial" w:cs="Arial"/>
          <w:b/>
          <w:szCs w:val="24"/>
        </w:rPr>
      </w:pPr>
      <w:r w:rsidRPr="003C6D15">
        <w:rPr>
          <w:rFonts w:ascii="Arial" w:hAnsi="Arial" w:cs="Arial"/>
          <w:b/>
          <w:szCs w:val="24"/>
        </w:rPr>
        <w:t>Bonnie Halpern-Felsher</w:t>
      </w:r>
      <w:r>
        <w:rPr>
          <w:rFonts w:ascii="Arial" w:hAnsi="Arial" w:cs="Arial"/>
          <w:b/>
          <w:szCs w:val="24"/>
        </w:rPr>
        <w:t>, PhD, Professor and Director, Step-Up Stanford Site</w:t>
      </w:r>
    </w:p>
    <w:p w14:paraId="6CE0BAB5" w14:textId="77777777" w:rsidR="003C6D15" w:rsidRDefault="003C6D15">
      <w:pPr>
        <w:pStyle w:val="BodyA"/>
        <w:jc w:val="center"/>
        <w:rPr>
          <w:rFonts w:ascii="Arial" w:hAnsi="Arial" w:cs="Arial"/>
          <w:b/>
          <w:szCs w:val="24"/>
        </w:rPr>
      </w:pPr>
    </w:p>
    <w:p w14:paraId="0467AA51" w14:textId="46214726" w:rsidR="003C6D15" w:rsidRPr="003C6D15" w:rsidRDefault="00344D0B">
      <w:pPr>
        <w:pStyle w:val="BodyA"/>
        <w:jc w:val="center"/>
        <w:rPr>
          <w:rFonts w:ascii="Arial" w:hAnsi="Arial" w:cs="Arial"/>
          <w:b/>
          <w:szCs w:val="24"/>
        </w:rPr>
      </w:pPr>
      <w:r>
        <w:rPr>
          <w:rFonts w:ascii="Arial" w:hAnsi="Arial" w:cs="Arial"/>
          <w:b/>
          <w:szCs w:val="24"/>
        </w:rPr>
        <w:t>2017</w:t>
      </w:r>
      <w:r w:rsidR="003C6D15">
        <w:rPr>
          <w:rFonts w:ascii="Arial" w:hAnsi="Arial" w:cs="Arial"/>
          <w:b/>
          <w:szCs w:val="24"/>
        </w:rPr>
        <w:t xml:space="preserve"> STEP-UP Program</w:t>
      </w:r>
    </w:p>
    <w:p w14:paraId="17FDA2F2" w14:textId="77777777" w:rsidR="003C6D15" w:rsidRPr="003C6D15" w:rsidRDefault="003C6D15">
      <w:pPr>
        <w:pStyle w:val="BodyA"/>
        <w:jc w:val="center"/>
        <w:rPr>
          <w:rFonts w:ascii="Arial" w:hAnsi="Arial" w:cs="Arial"/>
          <w:szCs w:val="24"/>
        </w:rPr>
      </w:pPr>
      <w:bookmarkStart w:id="0" w:name="_GoBack"/>
      <w:bookmarkEnd w:id="0"/>
    </w:p>
    <w:p w14:paraId="7860D642" w14:textId="77777777" w:rsidR="00C45F25" w:rsidRPr="003C6D15" w:rsidRDefault="00C45F25">
      <w:pPr>
        <w:pStyle w:val="BodyA"/>
        <w:rPr>
          <w:rFonts w:ascii="Arial" w:hAnsi="Arial" w:cs="Arial"/>
          <w:b/>
          <w:szCs w:val="24"/>
          <w:u w:val="single"/>
        </w:rPr>
      </w:pPr>
      <w:r w:rsidRPr="003C6D15">
        <w:rPr>
          <w:rFonts w:ascii="Arial" w:hAnsi="Arial" w:cs="Arial"/>
          <w:b/>
          <w:szCs w:val="24"/>
          <w:u w:val="single"/>
        </w:rPr>
        <w:t>Universities of California (UC’s)</w:t>
      </w:r>
    </w:p>
    <w:p w14:paraId="36089298" w14:textId="77777777" w:rsidR="003C6D15" w:rsidRPr="003C6D15" w:rsidRDefault="003C6D15">
      <w:pPr>
        <w:pStyle w:val="BodyA"/>
        <w:rPr>
          <w:rFonts w:ascii="Arial" w:hAnsi="Arial" w:cs="Arial"/>
          <w:b/>
          <w:szCs w:val="24"/>
        </w:rPr>
      </w:pPr>
    </w:p>
    <w:p w14:paraId="01ECAB5D" w14:textId="77777777" w:rsidR="00C45F25" w:rsidRPr="003C6D15" w:rsidRDefault="00C45F25">
      <w:pPr>
        <w:pStyle w:val="BodyA"/>
        <w:numPr>
          <w:ilvl w:val="0"/>
          <w:numId w:val="1"/>
        </w:numPr>
        <w:ind w:hanging="180"/>
        <w:rPr>
          <w:rFonts w:ascii="Arial" w:hAnsi="Arial" w:cs="Arial"/>
          <w:position w:val="-2"/>
          <w:szCs w:val="24"/>
        </w:rPr>
      </w:pPr>
      <w:r w:rsidRPr="003C6D15">
        <w:rPr>
          <w:rFonts w:ascii="Arial" w:hAnsi="Arial" w:cs="Arial"/>
          <w:szCs w:val="24"/>
        </w:rPr>
        <w:t>9 universities (+ UCSF which doesn’t have an undergraduate college).</w:t>
      </w:r>
    </w:p>
    <w:p w14:paraId="6F76AF9A" w14:textId="77777777" w:rsidR="00C45F25" w:rsidRPr="003C6D15" w:rsidRDefault="00C45F25">
      <w:pPr>
        <w:pStyle w:val="BodyA"/>
        <w:numPr>
          <w:ilvl w:val="0"/>
          <w:numId w:val="1"/>
        </w:numPr>
        <w:ind w:hanging="180"/>
        <w:rPr>
          <w:rFonts w:ascii="Arial" w:hAnsi="Arial" w:cs="Arial"/>
          <w:position w:val="-2"/>
          <w:szCs w:val="24"/>
        </w:rPr>
      </w:pPr>
      <w:r w:rsidRPr="003C6D15">
        <w:rPr>
          <w:rFonts w:ascii="Arial" w:hAnsi="Arial" w:cs="Arial"/>
          <w:szCs w:val="24"/>
        </w:rPr>
        <w:t>These universities are: Berkeley (Cal), Davis, Irvine, Los Angeles, Merced, Riverside, San Diego, Santa Barbara and Santa Cruz</w:t>
      </w:r>
    </w:p>
    <w:p w14:paraId="373B9638" w14:textId="77777777" w:rsidR="00C45F25" w:rsidRPr="003C6D15" w:rsidRDefault="00C45F25">
      <w:pPr>
        <w:pStyle w:val="BodyA"/>
        <w:numPr>
          <w:ilvl w:val="0"/>
          <w:numId w:val="1"/>
        </w:numPr>
        <w:ind w:hanging="180"/>
        <w:rPr>
          <w:rFonts w:ascii="Arial" w:hAnsi="Arial" w:cs="Arial"/>
          <w:position w:val="-2"/>
          <w:szCs w:val="24"/>
        </w:rPr>
      </w:pPr>
      <w:r w:rsidRPr="003C6D15">
        <w:rPr>
          <w:rFonts w:ascii="Arial" w:hAnsi="Arial" w:cs="Arial"/>
          <w:szCs w:val="24"/>
        </w:rPr>
        <w:t xml:space="preserve">UC’s are less expensive than private schools. Their tuition/fees is about $14,000 for CA residents and $38,024 for nonresidents. This is not counting room and board and other fees, which is about an additional $20,000. </w:t>
      </w:r>
      <w:r w:rsidRPr="003C6D15">
        <w:rPr>
          <w:rFonts w:ascii="Arial" w:hAnsi="Arial" w:cs="Arial"/>
          <w:b/>
          <w:szCs w:val="24"/>
        </w:rPr>
        <w:t>However, this price does not take into account financial aid/scholarships/etc. For example, at Berkeley about 50% of applicants receive some financial aid.</w:t>
      </w:r>
    </w:p>
    <w:p w14:paraId="03FEA2B6" w14:textId="77777777" w:rsidR="00C45F25" w:rsidRPr="003C6D15" w:rsidRDefault="00C45F25">
      <w:pPr>
        <w:pStyle w:val="BodyA"/>
        <w:numPr>
          <w:ilvl w:val="0"/>
          <w:numId w:val="1"/>
        </w:numPr>
        <w:ind w:hanging="180"/>
        <w:rPr>
          <w:rFonts w:ascii="Arial" w:hAnsi="Arial" w:cs="Arial"/>
          <w:position w:val="-2"/>
          <w:szCs w:val="24"/>
        </w:rPr>
      </w:pPr>
      <w:r w:rsidRPr="003C6D15">
        <w:rPr>
          <w:rFonts w:ascii="Arial" w:hAnsi="Arial" w:cs="Arial"/>
          <w:szCs w:val="24"/>
        </w:rPr>
        <w:t>Universities vary in location, admission rates, average GPAs, strengths, campus cultures, rivalries (for example, DON’T wear a Stanford shirt at Cal) etc.</w:t>
      </w:r>
    </w:p>
    <w:p w14:paraId="5AB4D4B7" w14:textId="77777777" w:rsidR="00C45F25" w:rsidRPr="003C6D15" w:rsidRDefault="00C45F25">
      <w:pPr>
        <w:pStyle w:val="BodyA"/>
        <w:numPr>
          <w:ilvl w:val="0"/>
          <w:numId w:val="1"/>
        </w:numPr>
        <w:ind w:hanging="180"/>
        <w:rPr>
          <w:rFonts w:ascii="Arial" w:hAnsi="Arial" w:cs="Arial"/>
          <w:position w:val="-2"/>
          <w:szCs w:val="24"/>
        </w:rPr>
      </w:pPr>
      <w:r w:rsidRPr="003C6D15">
        <w:rPr>
          <w:rFonts w:ascii="Arial" w:hAnsi="Arial" w:cs="Arial"/>
          <w:szCs w:val="24"/>
        </w:rPr>
        <w:t xml:space="preserve">But! There is one application for all the UC’s! Yay! </w:t>
      </w:r>
    </w:p>
    <w:p w14:paraId="66515DF3" w14:textId="77777777" w:rsidR="00C45F25" w:rsidRPr="003C6D15" w:rsidRDefault="00C45F25">
      <w:pPr>
        <w:pStyle w:val="BodyA"/>
        <w:numPr>
          <w:ilvl w:val="0"/>
          <w:numId w:val="1"/>
        </w:numPr>
        <w:ind w:hanging="180"/>
        <w:rPr>
          <w:rFonts w:ascii="Arial" w:hAnsi="Arial" w:cs="Arial"/>
          <w:position w:val="-2"/>
          <w:szCs w:val="24"/>
        </w:rPr>
      </w:pPr>
      <w:r w:rsidRPr="003C6D15">
        <w:rPr>
          <w:rFonts w:ascii="Arial" w:hAnsi="Arial" w:cs="Arial"/>
          <w:szCs w:val="24"/>
        </w:rPr>
        <w:t>However, you do have to pay the admission fee for every UC to which you apply, which is $70 per application (unless you have a fee waiver). So don’t apply to all the UC’s just because.</w:t>
      </w:r>
    </w:p>
    <w:p w14:paraId="5A8E1B94" w14:textId="77777777" w:rsidR="00C45F25" w:rsidRPr="003C6D15" w:rsidRDefault="00C45F25">
      <w:pPr>
        <w:pStyle w:val="BodyA"/>
        <w:rPr>
          <w:rFonts w:ascii="Arial" w:hAnsi="Arial" w:cs="Arial"/>
          <w:szCs w:val="24"/>
        </w:rPr>
      </w:pPr>
    </w:p>
    <w:p w14:paraId="18C4D09D" w14:textId="77777777" w:rsidR="00C45F25" w:rsidRPr="003C6D15" w:rsidRDefault="00C45F25">
      <w:pPr>
        <w:pStyle w:val="BodyA"/>
        <w:rPr>
          <w:rFonts w:ascii="Arial" w:hAnsi="Arial" w:cs="Arial"/>
          <w:i/>
          <w:szCs w:val="24"/>
        </w:rPr>
      </w:pPr>
      <w:r w:rsidRPr="003C6D15">
        <w:rPr>
          <w:rFonts w:ascii="Arial" w:hAnsi="Arial" w:cs="Arial"/>
          <w:i/>
          <w:szCs w:val="24"/>
        </w:rPr>
        <w:t>Admission requirements:</w:t>
      </w:r>
    </w:p>
    <w:p w14:paraId="5183D453" w14:textId="77777777" w:rsidR="00C45F25" w:rsidRPr="003C6D15" w:rsidRDefault="00C45F25">
      <w:pPr>
        <w:pStyle w:val="BodyA"/>
        <w:numPr>
          <w:ilvl w:val="1"/>
          <w:numId w:val="2"/>
        </w:numPr>
        <w:tabs>
          <w:tab w:val="clear" w:pos="180"/>
          <w:tab w:val="num" w:pos="540"/>
        </w:tabs>
        <w:ind w:left="540" w:hanging="180"/>
        <w:rPr>
          <w:rFonts w:ascii="Arial" w:hAnsi="Arial" w:cs="Arial"/>
          <w:position w:val="-2"/>
          <w:szCs w:val="24"/>
        </w:rPr>
      </w:pPr>
      <w:r w:rsidRPr="003C6D15">
        <w:rPr>
          <w:rFonts w:ascii="Arial" w:hAnsi="Arial" w:cs="Arial"/>
          <w:b/>
          <w:szCs w:val="24"/>
        </w:rPr>
        <w:t>Completed “a-g” requirements</w:t>
      </w:r>
      <w:r w:rsidRPr="003C6D15">
        <w:rPr>
          <w:rFonts w:ascii="Arial" w:hAnsi="Arial" w:cs="Arial"/>
          <w:szCs w:val="24"/>
        </w:rPr>
        <w:t xml:space="preserve"> (with a C or better) by end of 12th grade. Note: These are often similar (but not identical) to high school graduation requirements. See </w:t>
      </w:r>
      <w:hyperlink r:id="rId7" w:history="1">
        <w:r w:rsidRPr="003C6D15">
          <w:rPr>
            <w:rFonts w:ascii="Arial" w:hAnsi="Arial" w:cs="Arial"/>
            <w:color w:val="00008D"/>
            <w:szCs w:val="24"/>
            <w:u w:val="single"/>
          </w:rPr>
          <w:t>http://www.ucop.edu/agguide/a-g-requirements/</w:t>
        </w:r>
      </w:hyperlink>
    </w:p>
    <w:p w14:paraId="49756452" w14:textId="77777777" w:rsidR="00C45F25" w:rsidRPr="003C6D15" w:rsidRDefault="00C45F25">
      <w:pPr>
        <w:pStyle w:val="BodyA"/>
        <w:numPr>
          <w:ilvl w:val="1"/>
          <w:numId w:val="2"/>
        </w:numPr>
        <w:tabs>
          <w:tab w:val="clear" w:pos="180"/>
          <w:tab w:val="num" w:pos="540"/>
        </w:tabs>
        <w:ind w:left="540" w:hanging="180"/>
        <w:rPr>
          <w:rFonts w:ascii="Arial" w:hAnsi="Arial" w:cs="Arial"/>
          <w:position w:val="-2"/>
          <w:szCs w:val="24"/>
        </w:rPr>
      </w:pPr>
      <w:r w:rsidRPr="003C6D15">
        <w:rPr>
          <w:rFonts w:ascii="Arial" w:hAnsi="Arial" w:cs="Arial"/>
          <w:b/>
          <w:szCs w:val="24"/>
        </w:rPr>
        <w:t xml:space="preserve">Minimum (weighted) GPA </w:t>
      </w:r>
      <w:r w:rsidRPr="003C6D15">
        <w:rPr>
          <w:rFonts w:ascii="Arial" w:hAnsi="Arial" w:cs="Arial"/>
          <w:szCs w:val="24"/>
        </w:rPr>
        <w:t>of 3.0 (for CA residents) or 3.4 (for out of state) in 10th and 11th grade in a-g requirements. Must have no grade lower than a C.</w:t>
      </w:r>
    </w:p>
    <w:p w14:paraId="37967468" w14:textId="77777777" w:rsidR="00C45F25" w:rsidRPr="003C6D15" w:rsidRDefault="00C45F25">
      <w:pPr>
        <w:pStyle w:val="BodyA"/>
        <w:numPr>
          <w:ilvl w:val="1"/>
          <w:numId w:val="2"/>
        </w:numPr>
        <w:tabs>
          <w:tab w:val="clear" w:pos="180"/>
          <w:tab w:val="num" w:pos="540"/>
        </w:tabs>
        <w:ind w:left="540" w:hanging="180"/>
        <w:rPr>
          <w:rFonts w:ascii="Arial" w:hAnsi="Arial" w:cs="Arial"/>
          <w:b/>
          <w:position w:val="-2"/>
          <w:szCs w:val="24"/>
        </w:rPr>
      </w:pPr>
      <w:r w:rsidRPr="003C6D15">
        <w:rPr>
          <w:rFonts w:ascii="Arial" w:hAnsi="Arial" w:cs="Arial"/>
          <w:b/>
          <w:szCs w:val="24"/>
        </w:rPr>
        <w:t xml:space="preserve">Fees: </w:t>
      </w:r>
      <w:r w:rsidRPr="003C6D15">
        <w:rPr>
          <w:rFonts w:ascii="Arial" w:hAnsi="Arial" w:cs="Arial"/>
          <w:szCs w:val="24"/>
        </w:rPr>
        <w:t>$70 per campus you’re applying to. You can request a fee waiver for up to 4 campuses. If you think you are eligible for a fee waiver, apply for one. There’s no harm in trying.</w:t>
      </w:r>
    </w:p>
    <w:p w14:paraId="21FC92B9" w14:textId="77777777" w:rsidR="00C45F25" w:rsidRPr="003C6D15" w:rsidRDefault="00C45F25">
      <w:pPr>
        <w:pStyle w:val="BodyA"/>
        <w:numPr>
          <w:ilvl w:val="1"/>
          <w:numId w:val="2"/>
        </w:numPr>
        <w:tabs>
          <w:tab w:val="clear" w:pos="180"/>
          <w:tab w:val="num" w:pos="540"/>
        </w:tabs>
        <w:ind w:left="540" w:hanging="180"/>
        <w:rPr>
          <w:rFonts w:ascii="Arial" w:hAnsi="Arial" w:cs="Arial"/>
          <w:b/>
          <w:position w:val="-2"/>
          <w:szCs w:val="24"/>
        </w:rPr>
      </w:pPr>
      <w:r w:rsidRPr="003C6D15">
        <w:rPr>
          <w:rFonts w:ascii="Arial" w:hAnsi="Arial" w:cs="Arial"/>
          <w:b/>
          <w:szCs w:val="24"/>
        </w:rPr>
        <w:t>Standardized Testing:</w:t>
      </w:r>
    </w:p>
    <w:p w14:paraId="71958DFC" w14:textId="77777777" w:rsidR="00C45F25" w:rsidRPr="003C6D15" w:rsidRDefault="00C45F25">
      <w:pPr>
        <w:pStyle w:val="BodyA"/>
        <w:numPr>
          <w:ilvl w:val="2"/>
          <w:numId w:val="3"/>
        </w:numPr>
        <w:tabs>
          <w:tab w:val="clear" w:pos="180"/>
          <w:tab w:val="num" w:pos="900"/>
        </w:tabs>
        <w:ind w:left="900" w:hanging="180"/>
        <w:rPr>
          <w:rFonts w:ascii="Arial" w:hAnsi="Arial" w:cs="Arial"/>
          <w:position w:val="-2"/>
          <w:szCs w:val="24"/>
        </w:rPr>
      </w:pPr>
      <w:r w:rsidRPr="003C6D15">
        <w:rPr>
          <w:rFonts w:ascii="Arial" w:hAnsi="Arial" w:cs="Arial"/>
          <w:szCs w:val="24"/>
        </w:rPr>
        <w:t>ACT plus Writing or SAT Reasoning Test. Take these no later than Dec. of senior year, and better if you take them earlier. Just taking the exams are not enough. Make sure you actually</w:t>
      </w:r>
      <w:r w:rsidRPr="003C6D15">
        <w:rPr>
          <w:rFonts w:ascii="Arial" w:hAnsi="Arial" w:cs="Arial"/>
          <w:b/>
          <w:szCs w:val="24"/>
        </w:rPr>
        <w:t xml:space="preserve"> send</w:t>
      </w:r>
      <w:r w:rsidRPr="003C6D15">
        <w:rPr>
          <w:rFonts w:ascii="Arial" w:hAnsi="Arial" w:cs="Arial"/>
          <w:szCs w:val="24"/>
        </w:rPr>
        <w:t xml:space="preserve"> your results to the UC’s! </w:t>
      </w:r>
    </w:p>
    <w:p w14:paraId="1174E107" w14:textId="77777777" w:rsidR="00C45F25" w:rsidRPr="003C6D15" w:rsidRDefault="00C45F25">
      <w:pPr>
        <w:pStyle w:val="BodyA"/>
        <w:numPr>
          <w:ilvl w:val="2"/>
          <w:numId w:val="3"/>
        </w:numPr>
        <w:tabs>
          <w:tab w:val="clear" w:pos="180"/>
          <w:tab w:val="num" w:pos="900"/>
        </w:tabs>
        <w:ind w:left="900" w:hanging="180"/>
        <w:rPr>
          <w:rFonts w:ascii="Arial" w:hAnsi="Arial" w:cs="Arial"/>
          <w:position w:val="-2"/>
          <w:szCs w:val="24"/>
        </w:rPr>
      </w:pPr>
      <w:r w:rsidRPr="003C6D15">
        <w:rPr>
          <w:rFonts w:ascii="Arial" w:hAnsi="Arial" w:cs="Arial"/>
          <w:szCs w:val="24"/>
        </w:rPr>
        <w:t>SAT Subject Tests (or SAT II’s) are not required, but some majors may recommend them.</w:t>
      </w:r>
    </w:p>
    <w:p w14:paraId="3F066B41" w14:textId="694CDF91" w:rsidR="00A44750" w:rsidRDefault="00A44750">
      <w:pPr>
        <w:pStyle w:val="BodyA"/>
        <w:rPr>
          <w:rFonts w:ascii="Arial" w:hAnsi="Arial" w:cs="Arial"/>
          <w:szCs w:val="24"/>
        </w:rPr>
      </w:pPr>
    </w:p>
    <w:p w14:paraId="4529B8C8" w14:textId="03A6D253" w:rsidR="00934544" w:rsidRDefault="00934544">
      <w:pPr>
        <w:pStyle w:val="BodyA"/>
        <w:rPr>
          <w:rFonts w:ascii="Arial" w:hAnsi="Arial" w:cs="Arial"/>
          <w:szCs w:val="24"/>
        </w:rPr>
      </w:pPr>
    </w:p>
    <w:p w14:paraId="31DF7DAA" w14:textId="6836DFE7" w:rsidR="00934544" w:rsidRDefault="00934544">
      <w:pPr>
        <w:pStyle w:val="BodyA"/>
        <w:rPr>
          <w:rFonts w:ascii="Arial" w:hAnsi="Arial" w:cs="Arial"/>
          <w:szCs w:val="24"/>
        </w:rPr>
      </w:pPr>
    </w:p>
    <w:p w14:paraId="1C389A61" w14:textId="7B7731A8" w:rsidR="00934544" w:rsidRDefault="00934544">
      <w:pPr>
        <w:pStyle w:val="BodyA"/>
        <w:rPr>
          <w:rFonts w:ascii="Arial" w:hAnsi="Arial" w:cs="Arial"/>
          <w:szCs w:val="24"/>
        </w:rPr>
      </w:pPr>
    </w:p>
    <w:p w14:paraId="26B904A7" w14:textId="77777777" w:rsidR="00934544" w:rsidRDefault="00934544">
      <w:pPr>
        <w:pStyle w:val="BodyA"/>
        <w:rPr>
          <w:rFonts w:ascii="Arial" w:hAnsi="Arial" w:cs="Arial"/>
          <w:i/>
          <w:szCs w:val="24"/>
        </w:rPr>
      </w:pPr>
    </w:p>
    <w:p w14:paraId="5AC693F3" w14:textId="77777777" w:rsidR="00C45F25" w:rsidRPr="003C6D15" w:rsidRDefault="00C45F25">
      <w:pPr>
        <w:pStyle w:val="BodyA"/>
        <w:rPr>
          <w:rFonts w:ascii="Arial" w:hAnsi="Arial" w:cs="Arial"/>
          <w:i/>
          <w:szCs w:val="24"/>
        </w:rPr>
      </w:pPr>
      <w:r w:rsidRPr="003C6D15">
        <w:rPr>
          <w:rFonts w:ascii="Arial" w:hAnsi="Arial" w:cs="Arial"/>
          <w:i/>
          <w:szCs w:val="24"/>
        </w:rPr>
        <w:lastRenderedPageBreak/>
        <w:t>Actually Applying:</w:t>
      </w:r>
    </w:p>
    <w:p w14:paraId="0F26AA38" w14:textId="6FBDE432" w:rsidR="00C45F25" w:rsidRPr="003C6D15" w:rsidRDefault="00C45F25">
      <w:pPr>
        <w:pStyle w:val="BodyA"/>
        <w:numPr>
          <w:ilvl w:val="0"/>
          <w:numId w:val="4"/>
        </w:numPr>
        <w:ind w:hanging="180"/>
        <w:rPr>
          <w:rFonts w:ascii="Arial" w:hAnsi="Arial" w:cs="Arial"/>
          <w:position w:val="-2"/>
          <w:szCs w:val="24"/>
        </w:rPr>
      </w:pPr>
      <w:r w:rsidRPr="003C6D15">
        <w:rPr>
          <w:rFonts w:ascii="Arial" w:hAnsi="Arial" w:cs="Arial"/>
          <w:szCs w:val="24"/>
        </w:rPr>
        <w:t xml:space="preserve">Applications are done online through the UC application website. You can (and do) use one application to apply to any or all of the UC’s. To apply, go to </w:t>
      </w:r>
      <w:hyperlink r:id="rId8" w:history="1">
        <w:r w:rsidRPr="003C6D15">
          <w:rPr>
            <w:rFonts w:ascii="Arial" w:hAnsi="Arial" w:cs="Arial"/>
            <w:color w:val="00008D"/>
            <w:szCs w:val="24"/>
            <w:u w:val="single"/>
          </w:rPr>
          <w:t>https://admissions.universityofcalifornia.edu/applicant/login.htm</w:t>
        </w:r>
      </w:hyperlink>
      <w:r w:rsidR="007212BC">
        <w:rPr>
          <w:rFonts w:ascii="Arial" w:hAnsi="Arial" w:cs="Arial"/>
          <w:szCs w:val="24"/>
        </w:rPr>
        <w:t xml:space="preserve"> </w:t>
      </w:r>
    </w:p>
    <w:p w14:paraId="595CF11F" w14:textId="77777777" w:rsidR="00C45F25" w:rsidRPr="003C6D15" w:rsidRDefault="00C45F25">
      <w:pPr>
        <w:pStyle w:val="BodyA"/>
        <w:numPr>
          <w:ilvl w:val="0"/>
          <w:numId w:val="4"/>
        </w:numPr>
        <w:ind w:hanging="180"/>
        <w:rPr>
          <w:rFonts w:ascii="Arial" w:hAnsi="Arial" w:cs="Arial"/>
          <w:position w:val="-2"/>
          <w:szCs w:val="24"/>
        </w:rPr>
      </w:pPr>
      <w:r w:rsidRPr="003C6D15">
        <w:rPr>
          <w:rFonts w:ascii="Arial" w:hAnsi="Arial" w:cs="Arial"/>
          <w:szCs w:val="24"/>
        </w:rPr>
        <w:t xml:space="preserve">November 1: Application window opens. </w:t>
      </w:r>
    </w:p>
    <w:p w14:paraId="5D9B16BD" w14:textId="77777777" w:rsidR="00C45F25" w:rsidRPr="003C6D15" w:rsidRDefault="00C45F25">
      <w:pPr>
        <w:pStyle w:val="BodyA"/>
        <w:numPr>
          <w:ilvl w:val="0"/>
          <w:numId w:val="4"/>
        </w:numPr>
        <w:ind w:hanging="180"/>
        <w:rPr>
          <w:rFonts w:ascii="Arial" w:hAnsi="Arial" w:cs="Arial"/>
          <w:position w:val="-2"/>
          <w:szCs w:val="24"/>
        </w:rPr>
      </w:pPr>
      <w:r w:rsidRPr="003C6D15">
        <w:rPr>
          <w:rFonts w:ascii="Arial" w:hAnsi="Arial" w:cs="Arial"/>
          <w:szCs w:val="24"/>
        </w:rPr>
        <w:t xml:space="preserve">November 30: Application deadline for all UC’s. Don’t wait until midnight of November 30 to apply! The website could crash. A meteor could strike Earth/your computer. </w:t>
      </w:r>
    </w:p>
    <w:p w14:paraId="21C440C1" w14:textId="77777777" w:rsidR="00C45F25" w:rsidRPr="003C6D15" w:rsidRDefault="00C45F25">
      <w:pPr>
        <w:pStyle w:val="BodyA"/>
        <w:numPr>
          <w:ilvl w:val="0"/>
          <w:numId w:val="4"/>
        </w:numPr>
        <w:ind w:hanging="180"/>
        <w:rPr>
          <w:rFonts w:ascii="Arial" w:hAnsi="Arial" w:cs="Arial"/>
          <w:position w:val="-2"/>
          <w:szCs w:val="24"/>
        </w:rPr>
      </w:pPr>
      <w:r w:rsidRPr="003C6D15">
        <w:rPr>
          <w:rFonts w:ascii="Arial" w:hAnsi="Arial" w:cs="Arial"/>
          <w:szCs w:val="24"/>
        </w:rPr>
        <w:t>The application will request you to fill in demographic information, prospective majors, activities lists, jobs, community service, etc. Some universities may ask some specific questions.</w:t>
      </w:r>
    </w:p>
    <w:p w14:paraId="00F4FBC4" w14:textId="77777777" w:rsidR="00C45F25" w:rsidRPr="003C6D15" w:rsidRDefault="00C45F25">
      <w:pPr>
        <w:pStyle w:val="BodyA"/>
        <w:numPr>
          <w:ilvl w:val="0"/>
          <w:numId w:val="4"/>
        </w:numPr>
        <w:ind w:hanging="180"/>
        <w:rPr>
          <w:rFonts w:ascii="Arial" w:hAnsi="Arial" w:cs="Arial"/>
          <w:position w:val="-2"/>
          <w:szCs w:val="24"/>
        </w:rPr>
      </w:pPr>
      <w:r w:rsidRPr="003C6D15">
        <w:rPr>
          <w:rFonts w:ascii="Arial" w:hAnsi="Arial" w:cs="Arial"/>
          <w:szCs w:val="24"/>
        </w:rPr>
        <w:t>You also will have to complete two personal statements (see below).</w:t>
      </w:r>
    </w:p>
    <w:p w14:paraId="516B44E6" w14:textId="0DB694DB" w:rsidR="00C45F25" w:rsidRPr="003C6D15" w:rsidRDefault="00C45F25">
      <w:pPr>
        <w:pStyle w:val="BodyA"/>
        <w:numPr>
          <w:ilvl w:val="0"/>
          <w:numId w:val="4"/>
        </w:numPr>
        <w:ind w:hanging="180"/>
        <w:rPr>
          <w:rFonts w:ascii="Arial" w:hAnsi="Arial" w:cs="Arial"/>
          <w:position w:val="-2"/>
          <w:szCs w:val="24"/>
        </w:rPr>
      </w:pPr>
      <w:r w:rsidRPr="003C6D15">
        <w:rPr>
          <w:rFonts w:ascii="Arial" w:hAnsi="Arial" w:cs="Arial"/>
          <w:b/>
          <w:szCs w:val="24"/>
        </w:rPr>
        <w:t xml:space="preserve">No letters of recommendation required </w:t>
      </w:r>
      <w:r w:rsidRPr="003C6D15">
        <w:rPr>
          <w:rFonts w:ascii="Arial" w:hAnsi="Arial" w:cs="Arial"/>
          <w:szCs w:val="24"/>
        </w:rPr>
        <w:t>for the UC’s</w:t>
      </w:r>
      <w:r w:rsidR="002C5BFC">
        <w:rPr>
          <w:rFonts w:ascii="Arial" w:hAnsi="Arial" w:cs="Arial"/>
          <w:szCs w:val="24"/>
        </w:rPr>
        <w:t xml:space="preserve"> – with a few exceptions – UC Berkeley may ask selected applicants for letters </w:t>
      </w:r>
      <w:r w:rsidR="002C5BFC" w:rsidRPr="002C5BFC">
        <w:rPr>
          <w:rFonts w:ascii="Arial" w:hAnsi="Arial" w:cs="Arial"/>
          <w:b/>
          <w:i/>
          <w:szCs w:val="24"/>
        </w:rPr>
        <w:t>after</w:t>
      </w:r>
      <w:r w:rsidR="002C5BFC">
        <w:rPr>
          <w:rFonts w:ascii="Arial" w:hAnsi="Arial" w:cs="Arial"/>
          <w:b/>
          <w:i/>
          <w:szCs w:val="24"/>
        </w:rPr>
        <w:t xml:space="preserve"> they apply</w:t>
      </w:r>
      <w:r w:rsidR="002C5BFC">
        <w:rPr>
          <w:rFonts w:ascii="Arial" w:hAnsi="Arial" w:cs="Arial"/>
          <w:szCs w:val="24"/>
        </w:rPr>
        <w:t>. Do not worry if you are asked or are not – either way you are still being considered</w:t>
      </w:r>
      <w:r w:rsidRPr="003C6D15">
        <w:rPr>
          <w:rFonts w:ascii="Arial" w:hAnsi="Arial" w:cs="Arial"/>
          <w:szCs w:val="24"/>
        </w:rPr>
        <w:t xml:space="preserve">. </w:t>
      </w:r>
    </w:p>
    <w:p w14:paraId="1B3F1C53" w14:textId="77777777" w:rsidR="00C45F25" w:rsidRPr="003C6D15" w:rsidRDefault="00C45F25">
      <w:pPr>
        <w:pStyle w:val="BodyA"/>
        <w:numPr>
          <w:ilvl w:val="0"/>
          <w:numId w:val="4"/>
        </w:numPr>
        <w:ind w:hanging="180"/>
        <w:rPr>
          <w:rFonts w:ascii="Arial" w:hAnsi="Arial" w:cs="Arial"/>
          <w:position w:val="-2"/>
          <w:szCs w:val="24"/>
        </w:rPr>
      </w:pPr>
      <w:r w:rsidRPr="003C6D15">
        <w:rPr>
          <w:rFonts w:ascii="Arial" w:hAnsi="Arial" w:cs="Arial"/>
          <w:szCs w:val="24"/>
        </w:rPr>
        <w:t>Proofread, proofread, proofread.  Have someone else proofread, proofread some more. Don’t say how much you love Stanford when you’re applying to Cal (it happens). Sometimes the system messes up italics and tabs and paragraph breaks.</w:t>
      </w:r>
    </w:p>
    <w:p w14:paraId="5F2E6941" w14:textId="77777777" w:rsidR="00C45F25" w:rsidRPr="003C6D15" w:rsidRDefault="00C45F25">
      <w:pPr>
        <w:pStyle w:val="BodyA"/>
        <w:numPr>
          <w:ilvl w:val="0"/>
          <w:numId w:val="4"/>
        </w:numPr>
        <w:ind w:hanging="180"/>
        <w:rPr>
          <w:rFonts w:ascii="Arial" w:hAnsi="Arial" w:cs="Arial"/>
          <w:position w:val="-2"/>
          <w:szCs w:val="24"/>
        </w:rPr>
      </w:pPr>
      <w:r w:rsidRPr="003C6D15">
        <w:rPr>
          <w:rFonts w:ascii="Arial" w:hAnsi="Arial" w:cs="Arial"/>
          <w:szCs w:val="24"/>
        </w:rPr>
        <w:t xml:space="preserve">Then take a deep breath and send in the application. Maybe eat a snickerdoodle (that’s what I did when I sent in my UC app). </w:t>
      </w:r>
    </w:p>
    <w:p w14:paraId="1288B8EF" w14:textId="77777777" w:rsidR="00C45F25" w:rsidRPr="003C6D15" w:rsidRDefault="00C45F25">
      <w:pPr>
        <w:pStyle w:val="BodyA"/>
        <w:numPr>
          <w:ilvl w:val="0"/>
          <w:numId w:val="4"/>
        </w:numPr>
        <w:ind w:hanging="180"/>
        <w:rPr>
          <w:rFonts w:ascii="Arial" w:hAnsi="Arial" w:cs="Arial"/>
          <w:position w:val="-2"/>
          <w:szCs w:val="24"/>
        </w:rPr>
      </w:pPr>
      <w:r w:rsidRPr="003C6D15">
        <w:rPr>
          <w:rFonts w:ascii="Arial" w:hAnsi="Arial" w:cs="Arial"/>
          <w:szCs w:val="24"/>
        </w:rPr>
        <w:t xml:space="preserve">Usually you’ll hear back from UC’s in March. </w:t>
      </w:r>
    </w:p>
    <w:p w14:paraId="222B65E5" w14:textId="77777777" w:rsidR="00C45F25" w:rsidRPr="003C6D15" w:rsidRDefault="00C45F25">
      <w:pPr>
        <w:pStyle w:val="BodyA"/>
        <w:rPr>
          <w:rFonts w:ascii="Arial" w:hAnsi="Arial" w:cs="Arial"/>
          <w:szCs w:val="24"/>
        </w:rPr>
      </w:pPr>
    </w:p>
    <w:p w14:paraId="75F0B716" w14:textId="77777777" w:rsidR="00C45F25" w:rsidRPr="003C6D15" w:rsidRDefault="00C45F25">
      <w:pPr>
        <w:pStyle w:val="BodyA"/>
        <w:rPr>
          <w:rFonts w:ascii="Arial" w:hAnsi="Arial" w:cs="Arial"/>
          <w:i/>
          <w:szCs w:val="24"/>
        </w:rPr>
      </w:pPr>
      <w:r w:rsidRPr="003C6D15">
        <w:rPr>
          <w:rFonts w:ascii="Arial" w:hAnsi="Arial" w:cs="Arial"/>
          <w:i/>
          <w:szCs w:val="24"/>
        </w:rPr>
        <w:t>Personal Statements:</w:t>
      </w:r>
    </w:p>
    <w:p w14:paraId="0D2DD799" w14:textId="77777777" w:rsidR="00E7068F" w:rsidRDefault="00E7068F" w:rsidP="00E7068F">
      <w:pPr>
        <w:widowControl w:val="0"/>
        <w:autoSpaceDE w:val="0"/>
        <w:autoSpaceDN w:val="0"/>
        <w:adjustRightInd w:val="0"/>
        <w:rPr>
          <w:rFonts w:ascii="Font" w:hAnsi="Font" w:cs="Font"/>
          <w:color w:val="646464"/>
          <w:sz w:val="28"/>
          <w:szCs w:val="28"/>
        </w:rPr>
      </w:pPr>
    </w:p>
    <w:p w14:paraId="6A8E41BA" w14:textId="77777777" w:rsidR="00E7068F" w:rsidRPr="00E7068F" w:rsidRDefault="00E7068F" w:rsidP="00E7068F">
      <w:pPr>
        <w:widowControl w:val="0"/>
        <w:autoSpaceDE w:val="0"/>
        <w:autoSpaceDN w:val="0"/>
        <w:adjustRightInd w:val="0"/>
        <w:rPr>
          <w:rFonts w:ascii="Arial" w:hAnsi="Arial" w:cs="Arial"/>
        </w:rPr>
      </w:pPr>
      <w:r w:rsidRPr="00E7068F">
        <w:rPr>
          <w:rFonts w:ascii="Arial" w:hAnsi="Arial" w:cs="Arial"/>
        </w:rPr>
        <w:t>Students choose 4 out of the 8 total UC essay prompts and respond with 350-word answers. The prompts were updated as recently as last year, so we can anticipate no change for the 2017-2018 application season.</w:t>
      </w:r>
    </w:p>
    <w:p w14:paraId="6E7C5DD3" w14:textId="77777777" w:rsidR="00E7068F" w:rsidRPr="00E7068F" w:rsidRDefault="00E7068F" w:rsidP="00E7068F">
      <w:pPr>
        <w:widowControl w:val="0"/>
        <w:autoSpaceDE w:val="0"/>
        <w:autoSpaceDN w:val="0"/>
        <w:adjustRightInd w:val="0"/>
        <w:rPr>
          <w:rFonts w:ascii="Arial" w:hAnsi="Arial" w:cs="Arial"/>
        </w:rPr>
      </w:pPr>
      <w:r w:rsidRPr="00E7068F">
        <w:rPr>
          <w:rFonts w:ascii="Arial" w:hAnsi="Arial" w:cs="Arial"/>
        </w:rPr>
        <w:t>Here are the UC Essay Prompts:</w:t>
      </w:r>
    </w:p>
    <w:p w14:paraId="34285F04" w14:textId="77777777" w:rsidR="00E7068F" w:rsidRPr="00E7068F" w:rsidRDefault="00E7068F" w:rsidP="00E7068F">
      <w:pPr>
        <w:widowControl w:val="0"/>
        <w:autoSpaceDE w:val="0"/>
        <w:autoSpaceDN w:val="0"/>
        <w:adjustRightInd w:val="0"/>
        <w:rPr>
          <w:rFonts w:ascii="Arial" w:hAnsi="Arial" w:cs="Arial"/>
        </w:rPr>
      </w:pPr>
      <w:r w:rsidRPr="00E7068F">
        <w:rPr>
          <w:rFonts w:ascii="Arial" w:hAnsi="Arial" w:cs="Arial"/>
        </w:rPr>
        <w:t>1. Describe an example of your leadership experience in which you have positively influenced others, helped resolve disputes or contributed to group efforts over time.  </w:t>
      </w:r>
    </w:p>
    <w:p w14:paraId="54EF0BC8" w14:textId="00E7DB67" w:rsidR="00E7068F" w:rsidRPr="00E7068F" w:rsidRDefault="00E7068F" w:rsidP="00E7068F">
      <w:pPr>
        <w:widowControl w:val="0"/>
        <w:autoSpaceDE w:val="0"/>
        <w:autoSpaceDN w:val="0"/>
        <w:adjustRightInd w:val="0"/>
        <w:rPr>
          <w:rFonts w:ascii="Arial" w:hAnsi="Arial" w:cs="Arial"/>
        </w:rPr>
      </w:pPr>
      <w:r w:rsidRPr="00E7068F">
        <w:rPr>
          <w:rFonts w:ascii="Arial" w:hAnsi="Arial" w:cs="Arial"/>
        </w:rPr>
        <w:t>2. Every person has a creative side, and it can be expressed in many ways: problem solving, original and innovative thinking, and artistically, to name a few. Describe how you express your creative side. </w:t>
      </w:r>
    </w:p>
    <w:p w14:paraId="7BA85298" w14:textId="77777777" w:rsidR="00E7068F" w:rsidRPr="00E7068F" w:rsidRDefault="00E7068F" w:rsidP="00E7068F">
      <w:pPr>
        <w:widowControl w:val="0"/>
        <w:autoSpaceDE w:val="0"/>
        <w:autoSpaceDN w:val="0"/>
        <w:adjustRightInd w:val="0"/>
        <w:rPr>
          <w:rFonts w:ascii="Arial" w:hAnsi="Arial" w:cs="Arial"/>
        </w:rPr>
      </w:pPr>
      <w:r w:rsidRPr="00E7068F">
        <w:rPr>
          <w:rFonts w:ascii="Arial" w:hAnsi="Arial" w:cs="Arial"/>
        </w:rPr>
        <w:t>3. What would you say is your greatest talent or skill? How have you developed and demonstrated that talent over time?  </w:t>
      </w:r>
    </w:p>
    <w:p w14:paraId="03759DF0" w14:textId="77777777" w:rsidR="00E7068F" w:rsidRPr="00E7068F" w:rsidRDefault="00E7068F" w:rsidP="00E7068F">
      <w:pPr>
        <w:widowControl w:val="0"/>
        <w:autoSpaceDE w:val="0"/>
        <w:autoSpaceDN w:val="0"/>
        <w:adjustRightInd w:val="0"/>
        <w:rPr>
          <w:rFonts w:ascii="Arial" w:hAnsi="Arial" w:cs="Arial"/>
        </w:rPr>
      </w:pPr>
      <w:r w:rsidRPr="00E7068F">
        <w:rPr>
          <w:rFonts w:ascii="Arial" w:hAnsi="Arial" w:cs="Arial"/>
        </w:rPr>
        <w:t>4. Describe how you have taken advantage of a significant educational opportunity or worked to overcome an educational barrier you have faced.</w:t>
      </w:r>
    </w:p>
    <w:p w14:paraId="5238B875" w14:textId="77777777" w:rsidR="00E7068F" w:rsidRPr="00E7068F" w:rsidRDefault="00E7068F" w:rsidP="00E7068F">
      <w:pPr>
        <w:widowControl w:val="0"/>
        <w:autoSpaceDE w:val="0"/>
        <w:autoSpaceDN w:val="0"/>
        <w:adjustRightInd w:val="0"/>
        <w:rPr>
          <w:rFonts w:ascii="Arial" w:hAnsi="Arial" w:cs="Arial"/>
        </w:rPr>
      </w:pPr>
      <w:r w:rsidRPr="00E7068F">
        <w:rPr>
          <w:rFonts w:ascii="Arial" w:hAnsi="Arial" w:cs="Arial"/>
        </w:rPr>
        <w:t>5. Describe the most significant challenge you have faced and the steps you have taken to overcome this challenge. How has this challenge affected your academic achievement?</w:t>
      </w:r>
    </w:p>
    <w:p w14:paraId="65094A27" w14:textId="77777777" w:rsidR="00E7068F" w:rsidRPr="00E7068F" w:rsidRDefault="00E7068F" w:rsidP="00E7068F">
      <w:pPr>
        <w:widowControl w:val="0"/>
        <w:autoSpaceDE w:val="0"/>
        <w:autoSpaceDN w:val="0"/>
        <w:adjustRightInd w:val="0"/>
        <w:rPr>
          <w:rFonts w:ascii="Arial" w:hAnsi="Arial" w:cs="Arial"/>
        </w:rPr>
      </w:pPr>
      <w:r w:rsidRPr="00E7068F">
        <w:rPr>
          <w:rFonts w:ascii="Arial" w:hAnsi="Arial" w:cs="Arial"/>
        </w:rPr>
        <w:t>6. Describe your favorite academic subject and explain how it has influenced you.</w:t>
      </w:r>
    </w:p>
    <w:p w14:paraId="1DD79AE6" w14:textId="77777777" w:rsidR="00E7068F" w:rsidRPr="00E7068F" w:rsidRDefault="00E7068F" w:rsidP="00E7068F">
      <w:pPr>
        <w:widowControl w:val="0"/>
        <w:autoSpaceDE w:val="0"/>
        <w:autoSpaceDN w:val="0"/>
        <w:adjustRightInd w:val="0"/>
        <w:rPr>
          <w:rFonts w:ascii="Arial" w:hAnsi="Arial" w:cs="Arial"/>
        </w:rPr>
      </w:pPr>
      <w:r w:rsidRPr="00E7068F">
        <w:rPr>
          <w:rFonts w:ascii="Arial" w:hAnsi="Arial" w:cs="Arial"/>
        </w:rPr>
        <w:t>7. What have you done to make your school or your community a better place?</w:t>
      </w:r>
    </w:p>
    <w:p w14:paraId="71A3DB3C" w14:textId="735E3A1A" w:rsidR="00E7068F" w:rsidRPr="00E7068F" w:rsidRDefault="00E7068F" w:rsidP="00E7068F">
      <w:pPr>
        <w:pStyle w:val="BodyA"/>
        <w:rPr>
          <w:rFonts w:ascii="Arial" w:hAnsi="Arial" w:cs="Arial"/>
          <w:color w:val="auto"/>
          <w:szCs w:val="24"/>
        </w:rPr>
      </w:pPr>
      <w:r w:rsidRPr="00E7068F">
        <w:rPr>
          <w:rFonts w:ascii="Arial" w:hAnsi="Arial" w:cs="Arial"/>
          <w:color w:val="auto"/>
          <w:szCs w:val="24"/>
        </w:rPr>
        <w:t>8. What is the one thing that you think sets you apart from other candidates applying to the University of California?</w:t>
      </w:r>
    </w:p>
    <w:p w14:paraId="361E75FF" w14:textId="77777777" w:rsidR="00E7068F" w:rsidRDefault="00E7068F" w:rsidP="002C5BFC">
      <w:pPr>
        <w:pStyle w:val="BodyA"/>
        <w:rPr>
          <w:rFonts w:ascii="Arial" w:hAnsi="Arial" w:cs="Arial"/>
          <w:i/>
          <w:szCs w:val="24"/>
        </w:rPr>
      </w:pPr>
    </w:p>
    <w:p w14:paraId="61CEF1E0" w14:textId="6F6ACC7B" w:rsidR="00C45F25" w:rsidRPr="003C6D15" w:rsidRDefault="002C5BFC" w:rsidP="002C5BFC">
      <w:pPr>
        <w:pStyle w:val="BodyA"/>
        <w:rPr>
          <w:rFonts w:ascii="Arial" w:hAnsi="Arial" w:cs="Arial"/>
          <w:szCs w:val="24"/>
        </w:rPr>
      </w:pPr>
      <w:r>
        <w:rPr>
          <w:rFonts w:ascii="Arial" w:hAnsi="Arial" w:cs="Arial"/>
          <w:i/>
          <w:szCs w:val="24"/>
        </w:rPr>
        <w:lastRenderedPageBreak/>
        <w:t>Hint – try to make sure these sound like answers and not essays. You may cover some of the same ground as in your Common App essay or supplements; but the UCs want more straightforward style answers.</w:t>
      </w:r>
      <w:r w:rsidRPr="003C6D15">
        <w:rPr>
          <w:rFonts w:ascii="Arial" w:hAnsi="Arial" w:cs="Arial"/>
          <w:szCs w:val="24"/>
        </w:rPr>
        <w:t xml:space="preserve"> </w:t>
      </w:r>
    </w:p>
    <w:p w14:paraId="5B221B47" w14:textId="77777777" w:rsidR="00C45F25" w:rsidRPr="003C6D15" w:rsidRDefault="00C45F25">
      <w:pPr>
        <w:pStyle w:val="BodyA"/>
        <w:rPr>
          <w:rFonts w:ascii="Arial" w:hAnsi="Arial" w:cs="Arial"/>
          <w:szCs w:val="24"/>
        </w:rPr>
      </w:pPr>
    </w:p>
    <w:p w14:paraId="467D6B21" w14:textId="77777777" w:rsidR="00C45F25" w:rsidRPr="003C6D15" w:rsidRDefault="00C45F25">
      <w:pPr>
        <w:pStyle w:val="BodyA"/>
        <w:rPr>
          <w:rFonts w:ascii="Arial" w:hAnsi="Arial" w:cs="Arial"/>
          <w:i/>
          <w:szCs w:val="24"/>
        </w:rPr>
      </w:pPr>
      <w:r w:rsidRPr="003C6D15">
        <w:rPr>
          <w:rFonts w:ascii="Arial" w:hAnsi="Arial" w:cs="Arial"/>
          <w:i/>
          <w:szCs w:val="24"/>
        </w:rPr>
        <w:t>Helpful Links:</w:t>
      </w:r>
    </w:p>
    <w:p w14:paraId="54839FE3" w14:textId="77777777" w:rsidR="00C45F25" w:rsidRPr="003C6D15" w:rsidRDefault="00C45F25">
      <w:pPr>
        <w:pStyle w:val="BodyA"/>
        <w:rPr>
          <w:rFonts w:ascii="Arial" w:hAnsi="Arial" w:cs="Arial"/>
          <w:szCs w:val="24"/>
        </w:rPr>
      </w:pPr>
      <w:r w:rsidRPr="003C6D15">
        <w:rPr>
          <w:rFonts w:ascii="Arial" w:hAnsi="Arial" w:cs="Arial"/>
          <w:szCs w:val="24"/>
        </w:rPr>
        <w:t xml:space="preserve">UC requirements: </w:t>
      </w:r>
      <w:hyperlink r:id="rId9" w:history="1">
        <w:r w:rsidRPr="003C6D15">
          <w:rPr>
            <w:rFonts w:ascii="Arial" w:hAnsi="Arial" w:cs="Arial"/>
            <w:color w:val="00008D"/>
            <w:szCs w:val="24"/>
            <w:u w:val="single"/>
          </w:rPr>
          <w:t>http://admission.universityofcalifornia.edu/counselors/freshman/minimum-requirements/index.html</w:t>
        </w:r>
      </w:hyperlink>
    </w:p>
    <w:p w14:paraId="5899AB91" w14:textId="77777777" w:rsidR="00C45F25" w:rsidRPr="003C6D15" w:rsidRDefault="00C45F25">
      <w:pPr>
        <w:pStyle w:val="BodyA"/>
        <w:rPr>
          <w:rFonts w:ascii="Arial" w:hAnsi="Arial" w:cs="Arial"/>
          <w:szCs w:val="24"/>
        </w:rPr>
      </w:pPr>
      <w:r w:rsidRPr="003C6D15">
        <w:rPr>
          <w:rFonts w:ascii="Arial" w:hAnsi="Arial" w:cs="Arial"/>
          <w:szCs w:val="24"/>
        </w:rPr>
        <w:t xml:space="preserve">A-G requirements: </w:t>
      </w:r>
      <w:hyperlink r:id="rId10" w:history="1">
        <w:r w:rsidRPr="003C6D15">
          <w:rPr>
            <w:rFonts w:ascii="Arial" w:hAnsi="Arial" w:cs="Arial"/>
            <w:color w:val="00008D"/>
            <w:szCs w:val="24"/>
            <w:u w:val="single"/>
          </w:rPr>
          <w:t>http://admission.universityofcalifornia.edu/counselors/freshman/minimum-requirements/index.html</w:t>
        </w:r>
      </w:hyperlink>
    </w:p>
    <w:p w14:paraId="1A57CD4B" w14:textId="77777777" w:rsidR="00C45F25" w:rsidRPr="003C6D15" w:rsidRDefault="00C45F25">
      <w:pPr>
        <w:pStyle w:val="BodyA"/>
        <w:rPr>
          <w:rFonts w:ascii="Arial" w:hAnsi="Arial" w:cs="Arial"/>
          <w:szCs w:val="24"/>
        </w:rPr>
      </w:pPr>
      <w:r w:rsidRPr="003C6D15">
        <w:rPr>
          <w:rFonts w:ascii="Arial" w:hAnsi="Arial" w:cs="Arial"/>
          <w:szCs w:val="24"/>
        </w:rPr>
        <w:t xml:space="preserve">UC application: </w:t>
      </w:r>
      <w:hyperlink r:id="rId11" w:history="1">
        <w:r w:rsidRPr="003C6D15">
          <w:rPr>
            <w:rFonts w:ascii="Arial" w:hAnsi="Arial" w:cs="Arial"/>
            <w:color w:val="00008D"/>
            <w:szCs w:val="24"/>
            <w:u w:val="single"/>
          </w:rPr>
          <w:t>https://admissions.universityofcalifornia.edu/applicant/login.htm</w:t>
        </w:r>
      </w:hyperlink>
    </w:p>
    <w:p w14:paraId="356B7423" w14:textId="77777777" w:rsidR="00C45F25" w:rsidRPr="003C6D15" w:rsidRDefault="00C45F25">
      <w:pPr>
        <w:pStyle w:val="BodyA"/>
        <w:rPr>
          <w:rFonts w:ascii="Arial" w:hAnsi="Arial" w:cs="Arial"/>
          <w:szCs w:val="24"/>
        </w:rPr>
      </w:pPr>
      <w:r w:rsidRPr="003C6D15">
        <w:rPr>
          <w:rFonts w:ascii="Arial" w:hAnsi="Arial" w:cs="Arial"/>
          <w:szCs w:val="24"/>
        </w:rPr>
        <w:t xml:space="preserve">Information about fees and fee waivers: </w:t>
      </w:r>
      <w:hyperlink r:id="rId12" w:history="1">
        <w:r w:rsidRPr="003C6D15">
          <w:rPr>
            <w:rFonts w:ascii="Arial" w:hAnsi="Arial" w:cs="Arial"/>
            <w:color w:val="00008D"/>
            <w:szCs w:val="24"/>
            <w:u w:val="single"/>
          </w:rPr>
          <w:t>http://admission.universityofcalifornia.edu/how-to-apply/application-fees/index.html</w:t>
        </w:r>
      </w:hyperlink>
    </w:p>
    <w:p w14:paraId="76533DE6" w14:textId="77777777" w:rsidR="00C45F25" w:rsidRPr="003C6D15" w:rsidRDefault="00C45F25">
      <w:pPr>
        <w:pStyle w:val="BodyA"/>
        <w:rPr>
          <w:rFonts w:ascii="Arial" w:hAnsi="Arial" w:cs="Arial"/>
          <w:szCs w:val="24"/>
        </w:rPr>
      </w:pPr>
      <w:r w:rsidRPr="003C6D15">
        <w:rPr>
          <w:rFonts w:ascii="Arial" w:hAnsi="Arial" w:cs="Arial"/>
          <w:szCs w:val="24"/>
        </w:rPr>
        <w:t xml:space="preserve">Tuition and Fees: </w:t>
      </w:r>
      <w:hyperlink r:id="rId13" w:history="1">
        <w:r w:rsidRPr="003C6D15">
          <w:rPr>
            <w:rFonts w:ascii="Arial" w:hAnsi="Arial" w:cs="Arial"/>
            <w:color w:val="00008D"/>
            <w:szCs w:val="24"/>
            <w:u w:val="single"/>
          </w:rPr>
          <w:t>http://admission.universityofcalifornia.edu/paying-for-uc/tuition-and-cost/</w:t>
        </w:r>
      </w:hyperlink>
    </w:p>
    <w:p w14:paraId="727AA2ED" w14:textId="77777777" w:rsidR="00C45F25" w:rsidRPr="003C6D15" w:rsidRDefault="00C45F25">
      <w:pPr>
        <w:pStyle w:val="BodyA"/>
        <w:rPr>
          <w:rFonts w:ascii="Arial" w:hAnsi="Arial" w:cs="Arial"/>
          <w:szCs w:val="24"/>
        </w:rPr>
      </w:pPr>
      <w:r w:rsidRPr="003C6D15">
        <w:rPr>
          <w:rFonts w:ascii="Arial" w:hAnsi="Arial" w:cs="Arial"/>
          <w:szCs w:val="24"/>
        </w:rPr>
        <w:t xml:space="preserve">Personal Statements: </w:t>
      </w:r>
      <w:hyperlink r:id="rId14" w:history="1">
        <w:r w:rsidRPr="003C6D15">
          <w:rPr>
            <w:rFonts w:ascii="Arial" w:hAnsi="Arial" w:cs="Arial"/>
            <w:color w:val="00008D"/>
            <w:szCs w:val="24"/>
            <w:u w:val="single"/>
          </w:rPr>
          <w:t>http://admission.universityofcalifornia.edu/how-to-apply/personal-statement/</w:t>
        </w:r>
      </w:hyperlink>
    </w:p>
    <w:p w14:paraId="65C96065" w14:textId="77777777" w:rsidR="00C45F25" w:rsidRPr="003C6D15" w:rsidRDefault="00C45F25">
      <w:pPr>
        <w:pStyle w:val="BodyA"/>
        <w:rPr>
          <w:rFonts w:ascii="Arial" w:hAnsi="Arial" w:cs="Arial"/>
          <w:szCs w:val="24"/>
        </w:rPr>
      </w:pPr>
    </w:p>
    <w:p w14:paraId="7983FE18" w14:textId="77777777" w:rsidR="00C45F25" w:rsidRPr="003C6D15" w:rsidRDefault="00C45F25">
      <w:pPr>
        <w:pStyle w:val="BodyA"/>
        <w:rPr>
          <w:rFonts w:ascii="Arial" w:hAnsi="Arial" w:cs="Arial"/>
          <w:szCs w:val="24"/>
        </w:rPr>
      </w:pPr>
    </w:p>
    <w:p w14:paraId="57B7E524" w14:textId="77777777" w:rsidR="00C45F25" w:rsidRPr="00BB6991" w:rsidRDefault="00BB6991">
      <w:pPr>
        <w:pStyle w:val="BodyA"/>
        <w:rPr>
          <w:rFonts w:ascii="Arial" w:hAnsi="Arial" w:cs="Arial"/>
          <w:b/>
          <w:szCs w:val="24"/>
          <w:u w:val="single"/>
        </w:rPr>
      </w:pPr>
      <w:r w:rsidRPr="00BB6991">
        <w:rPr>
          <w:rFonts w:ascii="Arial" w:hAnsi="Arial" w:cs="Arial"/>
          <w:b/>
          <w:szCs w:val="24"/>
          <w:u w:val="single"/>
        </w:rPr>
        <w:t>Private Universities and Colleges</w:t>
      </w:r>
    </w:p>
    <w:p w14:paraId="44DE6AD2" w14:textId="77777777" w:rsidR="00C45F25" w:rsidRDefault="00C45F25">
      <w:pPr>
        <w:pStyle w:val="BodyA"/>
        <w:rPr>
          <w:rFonts w:ascii="Arial" w:hAnsi="Arial" w:cs="Arial"/>
          <w:szCs w:val="24"/>
        </w:rPr>
      </w:pPr>
    </w:p>
    <w:p w14:paraId="23B4E4D7" w14:textId="275598EF" w:rsidR="00BB6991" w:rsidRDefault="00BB6991">
      <w:pPr>
        <w:pStyle w:val="BodyA"/>
        <w:rPr>
          <w:rFonts w:ascii="Arial" w:hAnsi="Arial" w:cs="Arial"/>
          <w:szCs w:val="24"/>
        </w:rPr>
      </w:pPr>
      <w:r>
        <w:rPr>
          <w:rFonts w:ascii="Arial" w:hAnsi="Arial" w:cs="Arial"/>
          <w:szCs w:val="24"/>
        </w:rPr>
        <w:t>Most</w:t>
      </w:r>
      <w:r w:rsidR="002C5BFC">
        <w:rPr>
          <w:rFonts w:ascii="Arial" w:hAnsi="Arial" w:cs="Arial"/>
          <w:szCs w:val="24"/>
        </w:rPr>
        <w:t xml:space="preserve"> private universities and colle</w:t>
      </w:r>
      <w:r>
        <w:rPr>
          <w:rFonts w:ascii="Arial" w:hAnsi="Arial" w:cs="Arial"/>
          <w:szCs w:val="24"/>
        </w:rPr>
        <w:t xml:space="preserve">ges in the US use the Common Application process, and then some also ask you to complete supplemental essays.  </w:t>
      </w:r>
    </w:p>
    <w:p w14:paraId="6DBBCAD1" w14:textId="77777777" w:rsidR="00BB6991" w:rsidRPr="003C6D15" w:rsidRDefault="00BB6991">
      <w:pPr>
        <w:pStyle w:val="BodyA"/>
        <w:rPr>
          <w:rFonts w:ascii="Arial" w:hAnsi="Arial" w:cs="Arial"/>
          <w:szCs w:val="24"/>
        </w:rPr>
      </w:pPr>
    </w:p>
    <w:p w14:paraId="5860B567" w14:textId="77777777" w:rsidR="00C45F25" w:rsidRPr="00BB6991" w:rsidRDefault="00C45F25">
      <w:pPr>
        <w:pStyle w:val="BodyA"/>
        <w:rPr>
          <w:rFonts w:ascii="Arial" w:hAnsi="Arial" w:cs="Arial"/>
          <w:i/>
          <w:szCs w:val="24"/>
        </w:rPr>
      </w:pPr>
      <w:r w:rsidRPr="00BB6991">
        <w:rPr>
          <w:rFonts w:ascii="Arial" w:hAnsi="Arial" w:cs="Arial"/>
          <w:i/>
          <w:szCs w:val="24"/>
        </w:rPr>
        <w:t>Common Application:</w:t>
      </w:r>
    </w:p>
    <w:p w14:paraId="111C0577" w14:textId="77777777" w:rsidR="00C45F25" w:rsidRPr="003C6D15" w:rsidRDefault="00C45F25">
      <w:pPr>
        <w:pStyle w:val="BodyA"/>
        <w:numPr>
          <w:ilvl w:val="0"/>
          <w:numId w:val="4"/>
        </w:numPr>
        <w:ind w:hanging="180"/>
        <w:rPr>
          <w:rFonts w:ascii="Arial" w:hAnsi="Arial" w:cs="Arial"/>
          <w:b/>
          <w:szCs w:val="24"/>
        </w:rPr>
      </w:pPr>
      <w:r w:rsidRPr="003C6D15">
        <w:rPr>
          <w:rFonts w:ascii="Arial" w:hAnsi="Arial" w:cs="Arial"/>
          <w:szCs w:val="24"/>
        </w:rPr>
        <w:t xml:space="preserve">This is the king, the queen, the president of college admissions. Most private universities use this website, except for the few like MIT which are too cool for a communal website. </w:t>
      </w:r>
      <w:r w:rsidRPr="003C6D15">
        <w:rPr>
          <w:rFonts w:ascii="Arial" w:hAnsi="Arial" w:cs="Arial"/>
          <w:b/>
          <w:szCs w:val="24"/>
        </w:rPr>
        <w:t xml:space="preserve">The UC’s do not use Common App. </w:t>
      </w:r>
    </w:p>
    <w:p w14:paraId="7B0A5FEC" w14:textId="77777777" w:rsidR="00C45F25" w:rsidRPr="003C6D15" w:rsidRDefault="00C45F25">
      <w:pPr>
        <w:pStyle w:val="BodyA"/>
        <w:numPr>
          <w:ilvl w:val="0"/>
          <w:numId w:val="4"/>
        </w:numPr>
        <w:ind w:hanging="180"/>
        <w:rPr>
          <w:rFonts w:ascii="Arial" w:hAnsi="Arial" w:cs="Arial"/>
          <w:position w:val="-2"/>
          <w:szCs w:val="24"/>
        </w:rPr>
      </w:pPr>
      <w:r w:rsidRPr="003C6D15">
        <w:rPr>
          <w:rFonts w:ascii="Arial" w:hAnsi="Arial" w:cs="Arial"/>
          <w:b/>
          <w:szCs w:val="24"/>
        </w:rPr>
        <w:t xml:space="preserve">To apply, go to: </w:t>
      </w:r>
      <w:hyperlink r:id="rId15" w:history="1">
        <w:r w:rsidRPr="003C6D15">
          <w:rPr>
            <w:rFonts w:ascii="Arial" w:hAnsi="Arial" w:cs="Arial"/>
            <w:color w:val="00008D"/>
            <w:szCs w:val="24"/>
            <w:u w:val="single"/>
          </w:rPr>
          <w:t>https://www.commonapp.org/Login</w:t>
        </w:r>
      </w:hyperlink>
    </w:p>
    <w:p w14:paraId="580EDBB1" w14:textId="77777777" w:rsidR="00C45F25" w:rsidRPr="003C6D15" w:rsidRDefault="00C45F25">
      <w:pPr>
        <w:pStyle w:val="BodyA"/>
        <w:numPr>
          <w:ilvl w:val="0"/>
          <w:numId w:val="4"/>
        </w:numPr>
        <w:ind w:hanging="180"/>
        <w:rPr>
          <w:rFonts w:ascii="Arial" w:hAnsi="Arial" w:cs="Arial"/>
          <w:position w:val="-2"/>
          <w:szCs w:val="24"/>
        </w:rPr>
      </w:pPr>
      <w:r w:rsidRPr="003C6D15">
        <w:rPr>
          <w:rFonts w:ascii="Arial" w:hAnsi="Arial" w:cs="Arial"/>
          <w:szCs w:val="24"/>
        </w:rPr>
        <w:t xml:space="preserve">Once you’ve created an account on common app, you can use it to apply to over 500 colleges. Common app allows you to fill out lists of your activities, grades, demographic information, etc once and only once. You </w:t>
      </w:r>
      <w:r w:rsidRPr="003C6D15">
        <w:rPr>
          <w:rFonts w:ascii="Arial" w:hAnsi="Arial" w:cs="Arial"/>
          <w:b/>
          <w:szCs w:val="24"/>
        </w:rPr>
        <w:t>don’t</w:t>
      </w:r>
      <w:r w:rsidRPr="003C6D15">
        <w:rPr>
          <w:rFonts w:ascii="Arial" w:hAnsi="Arial" w:cs="Arial"/>
          <w:szCs w:val="24"/>
        </w:rPr>
        <w:t xml:space="preserve"> need to go to the websites of individual colleges to apply, although you might get useful info from their websites. Nor should you fill out additional paper applications.</w:t>
      </w:r>
    </w:p>
    <w:p w14:paraId="4D0EF1FD" w14:textId="77777777" w:rsidR="00C45F25" w:rsidRPr="003C6D15" w:rsidRDefault="00C45F25">
      <w:pPr>
        <w:pStyle w:val="BodyA"/>
        <w:numPr>
          <w:ilvl w:val="0"/>
          <w:numId w:val="4"/>
        </w:numPr>
        <w:ind w:hanging="180"/>
        <w:rPr>
          <w:rFonts w:ascii="Arial" w:hAnsi="Arial" w:cs="Arial"/>
          <w:position w:val="-2"/>
          <w:szCs w:val="24"/>
        </w:rPr>
      </w:pPr>
      <w:r w:rsidRPr="003C6D15">
        <w:rPr>
          <w:rFonts w:ascii="Arial" w:hAnsi="Arial" w:cs="Arial"/>
          <w:szCs w:val="24"/>
        </w:rPr>
        <w:t>You do have to pay a fee for every university to which you apply. However, you can sometimes get fee waivers.</w:t>
      </w:r>
    </w:p>
    <w:p w14:paraId="516644D6" w14:textId="77777777" w:rsidR="00C45F25" w:rsidRPr="003C6D15" w:rsidRDefault="00C45F25">
      <w:pPr>
        <w:pStyle w:val="BodyA"/>
        <w:numPr>
          <w:ilvl w:val="0"/>
          <w:numId w:val="4"/>
        </w:numPr>
        <w:ind w:hanging="180"/>
        <w:rPr>
          <w:rFonts w:ascii="Arial" w:hAnsi="Arial" w:cs="Arial"/>
          <w:position w:val="-2"/>
          <w:szCs w:val="24"/>
        </w:rPr>
      </w:pPr>
      <w:r w:rsidRPr="003C6D15">
        <w:rPr>
          <w:rFonts w:ascii="Arial" w:hAnsi="Arial" w:cs="Arial"/>
          <w:szCs w:val="24"/>
        </w:rPr>
        <w:t xml:space="preserve">You also use Common App to send recommendation letters. Many colleges require one or two teacher letters of rec, as well as a letter from a counselor, and sometimes an additional letter. </w:t>
      </w:r>
      <w:r w:rsidRPr="003C6D15">
        <w:rPr>
          <w:rFonts w:ascii="Arial" w:hAnsi="Arial" w:cs="Arial"/>
          <w:b/>
          <w:szCs w:val="24"/>
        </w:rPr>
        <w:t>Make sure to ask your recommenders well in advance.</w:t>
      </w:r>
      <w:r w:rsidRPr="003C6D15">
        <w:rPr>
          <w:rFonts w:ascii="Arial" w:hAnsi="Arial" w:cs="Arial"/>
          <w:szCs w:val="24"/>
        </w:rPr>
        <w:t xml:space="preserve"> You’ll need to send your letter writers a link, so they can create an account on common app and write a letter. </w:t>
      </w:r>
    </w:p>
    <w:p w14:paraId="5B6B9BFC" w14:textId="59EAED90" w:rsidR="00C45F25" w:rsidRPr="003C6D15" w:rsidRDefault="00C45F25">
      <w:pPr>
        <w:pStyle w:val="BodyA"/>
        <w:numPr>
          <w:ilvl w:val="0"/>
          <w:numId w:val="4"/>
        </w:numPr>
        <w:ind w:hanging="180"/>
        <w:rPr>
          <w:rFonts w:ascii="Arial" w:hAnsi="Arial" w:cs="Arial"/>
          <w:position w:val="-2"/>
          <w:szCs w:val="24"/>
        </w:rPr>
      </w:pPr>
      <w:r w:rsidRPr="003C6D15">
        <w:rPr>
          <w:rFonts w:ascii="Arial" w:hAnsi="Arial" w:cs="Arial"/>
          <w:szCs w:val="24"/>
        </w:rPr>
        <w:t>There is also a Common App essay that goes to all the universities that use this application. The universities don’t expect or want you to personalize this essay for their specific university.</w:t>
      </w:r>
      <w:r w:rsidR="002C5BFC">
        <w:rPr>
          <w:rFonts w:ascii="Arial" w:hAnsi="Arial" w:cs="Arial"/>
          <w:szCs w:val="24"/>
        </w:rPr>
        <w:t xml:space="preserve">  So absolutely do not say anything specific about a particular school in the main essay! Save that for the supplements!</w:t>
      </w:r>
    </w:p>
    <w:p w14:paraId="4A4BEF02" w14:textId="77777777" w:rsidR="00C45F25" w:rsidRPr="003C6D15" w:rsidRDefault="00C45F25">
      <w:pPr>
        <w:pStyle w:val="BodyA"/>
        <w:numPr>
          <w:ilvl w:val="0"/>
          <w:numId w:val="4"/>
        </w:numPr>
        <w:ind w:hanging="180"/>
        <w:rPr>
          <w:rFonts w:ascii="Arial" w:hAnsi="Arial" w:cs="Arial"/>
          <w:position w:val="-2"/>
          <w:szCs w:val="24"/>
        </w:rPr>
      </w:pPr>
      <w:r w:rsidRPr="003C6D15">
        <w:rPr>
          <w:rFonts w:ascii="Arial" w:hAnsi="Arial" w:cs="Arial"/>
          <w:szCs w:val="24"/>
        </w:rPr>
        <w:lastRenderedPageBreak/>
        <w:t>Because universities like to make innocent high schoolers suffer (sorry, build character?), many colleges have supplements. These are additional, often shorter essays, specific to each college. Make sure you complete these too! These can be quite important in admissions. The good news is that many supplements are similar, and not all colleges have supplements. A common question is “Why College X?”</w:t>
      </w:r>
    </w:p>
    <w:p w14:paraId="5E1CFF1C" w14:textId="77777777" w:rsidR="00C45F25" w:rsidRPr="003C6D15" w:rsidRDefault="00C45F25">
      <w:pPr>
        <w:pStyle w:val="BodyA"/>
        <w:numPr>
          <w:ilvl w:val="0"/>
          <w:numId w:val="4"/>
        </w:numPr>
        <w:ind w:hanging="180"/>
        <w:rPr>
          <w:rFonts w:ascii="Arial" w:hAnsi="Arial" w:cs="Arial"/>
          <w:position w:val="-2"/>
          <w:szCs w:val="24"/>
        </w:rPr>
      </w:pPr>
      <w:r w:rsidRPr="003C6D15">
        <w:rPr>
          <w:rFonts w:ascii="Arial" w:hAnsi="Arial" w:cs="Arial"/>
          <w:szCs w:val="24"/>
        </w:rPr>
        <w:t xml:space="preserve">Make sure to submit both the common app (essay and questions) and the university’s supplements. </w:t>
      </w:r>
    </w:p>
    <w:p w14:paraId="1973B7C8" w14:textId="77777777" w:rsidR="00C45F25" w:rsidRPr="003C6D15" w:rsidRDefault="00C45F25">
      <w:pPr>
        <w:pStyle w:val="BodyA"/>
        <w:numPr>
          <w:ilvl w:val="0"/>
          <w:numId w:val="4"/>
        </w:numPr>
        <w:ind w:hanging="180"/>
        <w:rPr>
          <w:rFonts w:ascii="Arial" w:hAnsi="Arial" w:cs="Arial"/>
          <w:position w:val="-2"/>
          <w:szCs w:val="24"/>
        </w:rPr>
      </w:pPr>
      <w:r w:rsidRPr="003C6D15">
        <w:rPr>
          <w:rFonts w:ascii="Arial" w:hAnsi="Arial" w:cs="Arial"/>
          <w:b/>
          <w:szCs w:val="24"/>
        </w:rPr>
        <w:t xml:space="preserve">Also don’t forget to send SAT’s/ACT’s to common app universities! </w:t>
      </w:r>
      <w:r w:rsidRPr="003C6D15">
        <w:rPr>
          <w:rFonts w:ascii="Arial" w:hAnsi="Arial" w:cs="Arial"/>
          <w:szCs w:val="24"/>
        </w:rPr>
        <w:t>The common app won’t do that for you.</w:t>
      </w:r>
    </w:p>
    <w:p w14:paraId="075E28A2" w14:textId="77777777" w:rsidR="00C45F25" w:rsidRPr="003C6D15" w:rsidRDefault="00C45F25">
      <w:pPr>
        <w:pStyle w:val="BodyA"/>
        <w:numPr>
          <w:ilvl w:val="0"/>
          <w:numId w:val="4"/>
        </w:numPr>
        <w:ind w:hanging="180"/>
        <w:rPr>
          <w:rFonts w:ascii="Arial" w:hAnsi="Arial" w:cs="Arial"/>
          <w:position w:val="-2"/>
          <w:szCs w:val="24"/>
        </w:rPr>
      </w:pPr>
      <w:r w:rsidRPr="003C6D15">
        <w:rPr>
          <w:rFonts w:ascii="Arial" w:hAnsi="Arial" w:cs="Arial"/>
          <w:szCs w:val="24"/>
        </w:rPr>
        <w:t>As with the UC prompts, it is a good idea to complete supplements and Common App essay on a word document and then copy and paste it onto the application.</w:t>
      </w:r>
    </w:p>
    <w:p w14:paraId="42499270" w14:textId="77777777" w:rsidR="00C45F25" w:rsidRPr="003C6D15" w:rsidRDefault="00C45F25">
      <w:pPr>
        <w:pStyle w:val="BodyA"/>
        <w:rPr>
          <w:rFonts w:ascii="Arial" w:hAnsi="Arial" w:cs="Arial"/>
          <w:szCs w:val="24"/>
        </w:rPr>
      </w:pPr>
    </w:p>
    <w:p w14:paraId="1B83A663" w14:textId="77777777" w:rsidR="00C45F25" w:rsidRPr="003C6D15" w:rsidRDefault="00C45F25">
      <w:pPr>
        <w:pStyle w:val="BodyA"/>
        <w:numPr>
          <w:ilvl w:val="0"/>
          <w:numId w:val="4"/>
        </w:numPr>
        <w:ind w:hanging="180"/>
        <w:rPr>
          <w:rFonts w:ascii="Arial" w:hAnsi="Arial" w:cs="Arial"/>
          <w:position w:val="-2"/>
          <w:szCs w:val="24"/>
        </w:rPr>
      </w:pPr>
      <w:r w:rsidRPr="003C6D15">
        <w:rPr>
          <w:rFonts w:ascii="Arial" w:hAnsi="Arial" w:cs="Arial"/>
          <w:szCs w:val="24"/>
        </w:rPr>
        <w:t>Universities have different app deadlines, usually in January. The Common App can and does have issues and malfunctions, so try not to wait until the last minute to submit applications.</w:t>
      </w:r>
    </w:p>
    <w:p w14:paraId="2492D352" w14:textId="77777777" w:rsidR="00C45F25" w:rsidRPr="003C6D15" w:rsidRDefault="00C45F25">
      <w:pPr>
        <w:pStyle w:val="BodyA"/>
        <w:numPr>
          <w:ilvl w:val="0"/>
          <w:numId w:val="4"/>
        </w:numPr>
        <w:ind w:hanging="180"/>
        <w:rPr>
          <w:rFonts w:ascii="Arial" w:hAnsi="Arial" w:cs="Arial"/>
          <w:b/>
          <w:position w:val="-2"/>
          <w:szCs w:val="24"/>
        </w:rPr>
      </w:pPr>
      <w:r w:rsidRPr="003C6D15">
        <w:rPr>
          <w:rFonts w:ascii="Arial" w:hAnsi="Arial" w:cs="Arial"/>
          <w:szCs w:val="24"/>
        </w:rPr>
        <w:t xml:space="preserve">Notification Dates vary by university. Usually you’ll hear by end of March/early April. The Ivy League schools generally all notify students on the same day. </w:t>
      </w:r>
    </w:p>
    <w:p w14:paraId="2FC1C2D6" w14:textId="77777777" w:rsidR="00C45F25" w:rsidRPr="003C6D15" w:rsidRDefault="00C45F25">
      <w:pPr>
        <w:pStyle w:val="BodyA"/>
        <w:rPr>
          <w:rFonts w:ascii="Arial" w:hAnsi="Arial" w:cs="Arial"/>
          <w:szCs w:val="24"/>
        </w:rPr>
      </w:pPr>
    </w:p>
    <w:p w14:paraId="62F663A8" w14:textId="77777777" w:rsidR="00BB6991" w:rsidRDefault="00BB6991">
      <w:pPr>
        <w:pStyle w:val="BodyA"/>
        <w:rPr>
          <w:rFonts w:ascii="Arial" w:hAnsi="Arial" w:cs="Arial"/>
          <w:i/>
          <w:szCs w:val="24"/>
        </w:rPr>
      </w:pPr>
    </w:p>
    <w:p w14:paraId="215A04C4" w14:textId="19D3783A" w:rsidR="00C45F25" w:rsidRPr="002A4F8B" w:rsidRDefault="00C45F25">
      <w:pPr>
        <w:pStyle w:val="BodyA"/>
        <w:rPr>
          <w:rFonts w:ascii="Arial" w:hAnsi="Arial" w:cs="Arial"/>
          <w:b/>
          <w:i/>
          <w:szCs w:val="24"/>
        </w:rPr>
      </w:pPr>
      <w:r w:rsidRPr="002A4F8B">
        <w:rPr>
          <w:rFonts w:ascii="Arial" w:hAnsi="Arial" w:cs="Arial"/>
          <w:b/>
          <w:i/>
          <w:szCs w:val="24"/>
        </w:rPr>
        <w:t>Common App Prompts (Pick one) 650 words</w:t>
      </w:r>
    </w:p>
    <w:p w14:paraId="157599CA" w14:textId="77777777" w:rsidR="00C45F25" w:rsidRPr="00C94996" w:rsidRDefault="00C45F25">
      <w:pPr>
        <w:pStyle w:val="BodyA"/>
        <w:rPr>
          <w:rFonts w:ascii="Arial" w:hAnsi="Arial" w:cs="Arial"/>
          <w:szCs w:val="24"/>
        </w:rPr>
      </w:pPr>
    </w:p>
    <w:p w14:paraId="64A30B1A" w14:textId="77777777" w:rsidR="00C94996" w:rsidRPr="00C94996" w:rsidRDefault="00C94996" w:rsidP="00C94996">
      <w:pPr>
        <w:widowControl w:val="0"/>
        <w:autoSpaceDE w:val="0"/>
        <w:autoSpaceDN w:val="0"/>
        <w:adjustRightInd w:val="0"/>
        <w:rPr>
          <w:rFonts w:ascii="Arial" w:hAnsi="Arial" w:cs="Arial"/>
          <w:color w:val="262626"/>
        </w:rPr>
      </w:pPr>
      <w:r w:rsidRPr="00C94996">
        <w:rPr>
          <w:rFonts w:ascii="Arial" w:hAnsi="Arial" w:cs="Arial"/>
          <w:color w:val="262626"/>
        </w:rPr>
        <w:t>1. Some students have a background, identity, interest, or talent that is so meaningful they believe their application would be incomplete without it. If this sounds like you, then please share your story. [No change]</w:t>
      </w:r>
    </w:p>
    <w:p w14:paraId="5DEDD403" w14:textId="77777777" w:rsidR="00C94996" w:rsidRPr="00C94996" w:rsidRDefault="00C94996" w:rsidP="00C94996">
      <w:pPr>
        <w:widowControl w:val="0"/>
        <w:autoSpaceDE w:val="0"/>
        <w:autoSpaceDN w:val="0"/>
        <w:adjustRightInd w:val="0"/>
        <w:rPr>
          <w:rFonts w:ascii="Arial" w:hAnsi="Arial" w:cs="Arial"/>
          <w:color w:val="262626"/>
        </w:rPr>
      </w:pPr>
    </w:p>
    <w:p w14:paraId="07EB62B1" w14:textId="77777777" w:rsidR="00C94996" w:rsidRPr="00C94996" w:rsidRDefault="00C94996" w:rsidP="00C94996">
      <w:pPr>
        <w:widowControl w:val="0"/>
        <w:autoSpaceDE w:val="0"/>
        <w:autoSpaceDN w:val="0"/>
        <w:adjustRightInd w:val="0"/>
        <w:rPr>
          <w:rFonts w:ascii="Arial" w:hAnsi="Arial" w:cs="Arial"/>
          <w:color w:val="262626"/>
        </w:rPr>
      </w:pPr>
      <w:r w:rsidRPr="00C94996">
        <w:rPr>
          <w:rFonts w:ascii="Arial" w:hAnsi="Arial" w:cs="Arial"/>
          <w:color w:val="262626"/>
        </w:rPr>
        <w:t>2. The lessons we take from obstacles we encounter can be fundamental to later success. Recount a time when you faced a challenge, setback, or failure. How did it affect you, and what did you learn from the experience? [Revised]</w:t>
      </w:r>
    </w:p>
    <w:p w14:paraId="6C35CD7B" w14:textId="77777777" w:rsidR="00C94996" w:rsidRPr="00C94996" w:rsidRDefault="00C94996" w:rsidP="00C94996">
      <w:pPr>
        <w:widowControl w:val="0"/>
        <w:autoSpaceDE w:val="0"/>
        <w:autoSpaceDN w:val="0"/>
        <w:adjustRightInd w:val="0"/>
        <w:rPr>
          <w:rFonts w:ascii="Arial" w:hAnsi="Arial" w:cs="Arial"/>
          <w:color w:val="262626"/>
        </w:rPr>
      </w:pPr>
    </w:p>
    <w:p w14:paraId="6718D5D3" w14:textId="77777777" w:rsidR="00C94996" w:rsidRPr="00C94996" w:rsidRDefault="00C94996" w:rsidP="00C94996">
      <w:pPr>
        <w:widowControl w:val="0"/>
        <w:autoSpaceDE w:val="0"/>
        <w:autoSpaceDN w:val="0"/>
        <w:adjustRightInd w:val="0"/>
        <w:rPr>
          <w:rFonts w:ascii="Arial" w:hAnsi="Arial" w:cs="Arial"/>
          <w:color w:val="262626"/>
        </w:rPr>
      </w:pPr>
      <w:r w:rsidRPr="00C94996">
        <w:rPr>
          <w:rFonts w:ascii="Arial" w:hAnsi="Arial" w:cs="Arial"/>
          <w:color w:val="262626"/>
        </w:rPr>
        <w:t>3. Reflect on a time when you questioned or challenged a belief or idea. What prompted your thinking? What was the outcome? [Revised]</w:t>
      </w:r>
    </w:p>
    <w:p w14:paraId="3ED00074" w14:textId="77777777" w:rsidR="00C94996" w:rsidRPr="00C94996" w:rsidRDefault="00C94996" w:rsidP="00C94996">
      <w:pPr>
        <w:widowControl w:val="0"/>
        <w:autoSpaceDE w:val="0"/>
        <w:autoSpaceDN w:val="0"/>
        <w:adjustRightInd w:val="0"/>
        <w:rPr>
          <w:rFonts w:ascii="Arial" w:hAnsi="Arial" w:cs="Arial"/>
          <w:color w:val="262626"/>
        </w:rPr>
      </w:pPr>
    </w:p>
    <w:p w14:paraId="4CAE4532" w14:textId="77777777" w:rsidR="00C94996" w:rsidRPr="00C94996" w:rsidRDefault="00C94996" w:rsidP="00C94996">
      <w:pPr>
        <w:widowControl w:val="0"/>
        <w:autoSpaceDE w:val="0"/>
        <w:autoSpaceDN w:val="0"/>
        <w:adjustRightInd w:val="0"/>
        <w:rPr>
          <w:rFonts w:ascii="Arial" w:hAnsi="Arial" w:cs="Arial"/>
          <w:color w:val="262626"/>
        </w:rPr>
      </w:pPr>
      <w:r w:rsidRPr="00C94996">
        <w:rPr>
          <w:rFonts w:ascii="Arial" w:hAnsi="Arial" w:cs="Arial"/>
          <w:color w:val="262626"/>
        </w:rPr>
        <w:t>4. Describe a problem you've solved or a problem you'd like to solve. It can be an intellectual challenge, a research query, an ethical dilemma - anything that is of personal importance, no matter the scale. Explain its significance to you and what steps you took or could be taken to identify a solution. [No change]</w:t>
      </w:r>
    </w:p>
    <w:p w14:paraId="54A16DF3" w14:textId="77777777" w:rsidR="00C94996" w:rsidRPr="00C94996" w:rsidRDefault="00C94996" w:rsidP="00C94996">
      <w:pPr>
        <w:widowControl w:val="0"/>
        <w:autoSpaceDE w:val="0"/>
        <w:autoSpaceDN w:val="0"/>
        <w:adjustRightInd w:val="0"/>
        <w:rPr>
          <w:rFonts w:ascii="Arial" w:hAnsi="Arial" w:cs="Arial"/>
          <w:color w:val="262626"/>
        </w:rPr>
      </w:pPr>
    </w:p>
    <w:p w14:paraId="5003D480" w14:textId="77777777" w:rsidR="00C94996" w:rsidRPr="00C94996" w:rsidRDefault="00C94996" w:rsidP="00C94996">
      <w:pPr>
        <w:widowControl w:val="0"/>
        <w:autoSpaceDE w:val="0"/>
        <w:autoSpaceDN w:val="0"/>
        <w:adjustRightInd w:val="0"/>
        <w:rPr>
          <w:rFonts w:ascii="Arial" w:hAnsi="Arial" w:cs="Arial"/>
          <w:color w:val="262626"/>
        </w:rPr>
      </w:pPr>
      <w:r w:rsidRPr="00C94996">
        <w:rPr>
          <w:rFonts w:ascii="Arial" w:hAnsi="Arial" w:cs="Arial"/>
          <w:color w:val="262626"/>
        </w:rPr>
        <w:t>5. Discuss an accomplishment, event, or realization that sparked a period of personal growth and a new understanding of yourself or others. [Revised]</w:t>
      </w:r>
    </w:p>
    <w:p w14:paraId="3DFC0871" w14:textId="77777777" w:rsidR="00C94996" w:rsidRPr="00C94996" w:rsidRDefault="00C94996" w:rsidP="00C94996">
      <w:pPr>
        <w:widowControl w:val="0"/>
        <w:autoSpaceDE w:val="0"/>
        <w:autoSpaceDN w:val="0"/>
        <w:adjustRightInd w:val="0"/>
        <w:rPr>
          <w:rFonts w:ascii="Arial" w:hAnsi="Arial" w:cs="Arial"/>
          <w:color w:val="262626"/>
        </w:rPr>
      </w:pPr>
    </w:p>
    <w:p w14:paraId="08DCBE02" w14:textId="77777777" w:rsidR="00C94996" w:rsidRPr="00C94996" w:rsidRDefault="00C94996" w:rsidP="00C94996">
      <w:pPr>
        <w:widowControl w:val="0"/>
        <w:autoSpaceDE w:val="0"/>
        <w:autoSpaceDN w:val="0"/>
        <w:adjustRightInd w:val="0"/>
        <w:rPr>
          <w:rFonts w:ascii="Arial" w:hAnsi="Arial" w:cs="Arial"/>
          <w:color w:val="262626"/>
        </w:rPr>
      </w:pPr>
      <w:r w:rsidRPr="00C94996">
        <w:rPr>
          <w:rFonts w:ascii="Arial" w:hAnsi="Arial" w:cs="Arial"/>
          <w:color w:val="262626"/>
        </w:rPr>
        <w:t>6. Describe a topic, idea, or concept you find so engaging that it makes you lose all track of time. Why does it captivate you? What or who do you turn to when you want to learn more? [New]</w:t>
      </w:r>
    </w:p>
    <w:p w14:paraId="1771F5DF" w14:textId="77777777" w:rsidR="00C94996" w:rsidRPr="00C94996" w:rsidRDefault="00C94996" w:rsidP="00C94996">
      <w:pPr>
        <w:widowControl w:val="0"/>
        <w:autoSpaceDE w:val="0"/>
        <w:autoSpaceDN w:val="0"/>
        <w:adjustRightInd w:val="0"/>
        <w:rPr>
          <w:rFonts w:ascii="Arial" w:hAnsi="Arial" w:cs="Arial"/>
          <w:color w:val="262626"/>
        </w:rPr>
      </w:pPr>
      <w:r w:rsidRPr="00C94996">
        <w:rPr>
          <w:rFonts w:ascii="Arial" w:hAnsi="Arial" w:cs="Arial"/>
          <w:color w:val="262626"/>
        </w:rPr>
        <w:t>7. Share an essay on any topic of your choice. It can be one you've already written, one that responds to a different prompt, or one of your own design. [New]</w:t>
      </w:r>
    </w:p>
    <w:p w14:paraId="0C6AC4AA" w14:textId="09F226C2" w:rsidR="00C45F25" w:rsidRPr="003C6D15" w:rsidRDefault="00C94996" w:rsidP="00C94996">
      <w:pPr>
        <w:pStyle w:val="BodyA"/>
        <w:rPr>
          <w:rFonts w:ascii="Arial" w:hAnsi="Arial" w:cs="Arial"/>
          <w:szCs w:val="24"/>
        </w:rPr>
      </w:pPr>
      <w:r>
        <w:rPr>
          <w:rFonts w:ascii="OpenSans-Regular" w:hAnsi="OpenSans-Regular" w:cs="OpenSans-Regular"/>
          <w:color w:val="262626"/>
          <w:sz w:val="32"/>
          <w:szCs w:val="32"/>
        </w:rPr>
        <w:t>  </w:t>
      </w:r>
    </w:p>
    <w:p w14:paraId="7707649A" w14:textId="77777777" w:rsidR="00C45F25" w:rsidRPr="00BB6991" w:rsidRDefault="00C45F25">
      <w:pPr>
        <w:pStyle w:val="BodyA"/>
        <w:rPr>
          <w:rFonts w:ascii="Arial" w:hAnsi="Arial" w:cs="Arial"/>
          <w:i/>
          <w:szCs w:val="24"/>
        </w:rPr>
      </w:pPr>
      <w:r w:rsidRPr="00BB6991">
        <w:rPr>
          <w:rFonts w:ascii="Arial" w:hAnsi="Arial" w:cs="Arial"/>
          <w:i/>
          <w:szCs w:val="24"/>
        </w:rPr>
        <w:lastRenderedPageBreak/>
        <w:t>Stanford Supplements: (answer all) 250 words max.</w:t>
      </w:r>
    </w:p>
    <w:p w14:paraId="71AB66A5" w14:textId="77777777" w:rsidR="00C45F25" w:rsidRPr="003C6D15" w:rsidRDefault="00C45F25">
      <w:pPr>
        <w:pStyle w:val="BodyA"/>
        <w:rPr>
          <w:rFonts w:ascii="Arial" w:hAnsi="Arial" w:cs="Arial"/>
          <w:i/>
          <w:szCs w:val="24"/>
        </w:rPr>
      </w:pPr>
      <w:r w:rsidRPr="003C6D15">
        <w:rPr>
          <w:rFonts w:ascii="Arial" w:hAnsi="Arial" w:cs="Arial"/>
          <w:i/>
          <w:szCs w:val="24"/>
        </w:rPr>
        <w:t>1. Stanford students possess an intellectual vitality. Reflect on an idea or experience that has been important to your intellectual development.</w:t>
      </w:r>
    </w:p>
    <w:p w14:paraId="578DCE23" w14:textId="77777777" w:rsidR="00C45F25" w:rsidRPr="003C6D15" w:rsidRDefault="00C45F25">
      <w:pPr>
        <w:pStyle w:val="BodyA"/>
        <w:rPr>
          <w:rFonts w:ascii="Arial" w:hAnsi="Arial" w:cs="Arial"/>
          <w:i/>
          <w:szCs w:val="24"/>
        </w:rPr>
      </w:pPr>
      <w:r w:rsidRPr="003C6D15">
        <w:rPr>
          <w:rFonts w:ascii="Arial" w:hAnsi="Arial" w:cs="Arial"/>
          <w:i/>
          <w:szCs w:val="24"/>
        </w:rPr>
        <w:t>2. Virtually all of Stanford's undergraduates live on campus. Write a note to your future roommate that reveals something about you or that will help your roommate—and us—know you better.</w:t>
      </w:r>
    </w:p>
    <w:p w14:paraId="7629FAD7" w14:textId="77777777" w:rsidR="00C45F25" w:rsidRPr="003C6D15" w:rsidRDefault="00C45F25">
      <w:pPr>
        <w:pStyle w:val="BodyA"/>
        <w:rPr>
          <w:rFonts w:ascii="Arial" w:hAnsi="Arial" w:cs="Arial"/>
          <w:i/>
          <w:szCs w:val="24"/>
        </w:rPr>
      </w:pPr>
      <w:r w:rsidRPr="003C6D15">
        <w:rPr>
          <w:rFonts w:ascii="Arial" w:hAnsi="Arial" w:cs="Arial"/>
          <w:i/>
          <w:szCs w:val="24"/>
        </w:rPr>
        <w:t>3. What matters to you, and why?</w:t>
      </w:r>
    </w:p>
    <w:p w14:paraId="4388FA0C" w14:textId="77777777" w:rsidR="00C45F25" w:rsidRPr="003C6D15" w:rsidRDefault="00C45F25">
      <w:pPr>
        <w:pStyle w:val="BodyA"/>
        <w:rPr>
          <w:rFonts w:ascii="Arial" w:hAnsi="Arial" w:cs="Arial"/>
          <w:szCs w:val="24"/>
        </w:rPr>
      </w:pPr>
    </w:p>
    <w:p w14:paraId="78ED8695" w14:textId="77777777" w:rsidR="00C45F25" w:rsidRPr="003C6D15" w:rsidRDefault="00C45F25">
      <w:pPr>
        <w:pStyle w:val="BodyA"/>
        <w:rPr>
          <w:rFonts w:ascii="Arial" w:hAnsi="Arial" w:cs="Arial"/>
          <w:szCs w:val="24"/>
        </w:rPr>
      </w:pPr>
    </w:p>
    <w:p w14:paraId="4B50F55E" w14:textId="77777777" w:rsidR="00C45F25" w:rsidRPr="003C6D15" w:rsidRDefault="00C45F25">
      <w:pPr>
        <w:pStyle w:val="BodyA"/>
        <w:rPr>
          <w:rFonts w:ascii="Arial" w:hAnsi="Arial" w:cs="Arial"/>
          <w:szCs w:val="24"/>
        </w:rPr>
      </w:pPr>
    </w:p>
    <w:p w14:paraId="7BE1FF12" w14:textId="77777777" w:rsidR="00C45F25" w:rsidRPr="00BB6991" w:rsidRDefault="00C45F25">
      <w:pPr>
        <w:pStyle w:val="BodyA"/>
        <w:rPr>
          <w:rFonts w:ascii="Arial" w:hAnsi="Arial" w:cs="Arial"/>
          <w:i/>
          <w:szCs w:val="24"/>
        </w:rPr>
      </w:pPr>
      <w:r w:rsidRPr="00BB6991">
        <w:rPr>
          <w:rFonts w:ascii="Arial" w:hAnsi="Arial" w:cs="Arial"/>
          <w:i/>
          <w:szCs w:val="24"/>
        </w:rPr>
        <w:t>Helpful Links:</w:t>
      </w:r>
    </w:p>
    <w:p w14:paraId="28035345" w14:textId="77777777" w:rsidR="00C45F25" w:rsidRPr="003C6D15" w:rsidRDefault="00C45F25">
      <w:pPr>
        <w:pStyle w:val="BodyA"/>
        <w:rPr>
          <w:rFonts w:ascii="Arial" w:hAnsi="Arial" w:cs="Arial"/>
          <w:szCs w:val="24"/>
        </w:rPr>
      </w:pPr>
      <w:r w:rsidRPr="003C6D15">
        <w:rPr>
          <w:rFonts w:ascii="Arial" w:hAnsi="Arial" w:cs="Arial"/>
          <w:szCs w:val="24"/>
        </w:rPr>
        <w:t xml:space="preserve">Common App Prompts: </w:t>
      </w:r>
      <w:hyperlink r:id="rId16" w:history="1">
        <w:r w:rsidRPr="003C6D15">
          <w:rPr>
            <w:rFonts w:ascii="Arial" w:hAnsi="Arial" w:cs="Arial"/>
            <w:color w:val="00008D"/>
            <w:szCs w:val="24"/>
            <w:u w:val="single"/>
          </w:rPr>
          <w:t>http://blog.commonapp.org/2015/03/31/2015-2016-essay-prompts/</w:t>
        </w:r>
      </w:hyperlink>
    </w:p>
    <w:p w14:paraId="229E501D" w14:textId="77777777" w:rsidR="00C45F25" w:rsidRPr="003C6D15" w:rsidRDefault="00C45F25">
      <w:pPr>
        <w:pStyle w:val="BodyA"/>
        <w:rPr>
          <w:rFonts w:ascii="Arial" w:hAnsi="Arial" w:cs="Arial"/>
          <w:szCs w:val="24"/>
        </w:rPr>
      </w:pPr>
      <w:r w:rsidRPr="003C6D15">
        <w:rPr>
          <w:rFonts w:ascii="Arial" w:hAnsi="Arial" w:cs="Arial"/>
          <w:szCs w:val="24"/>
        </w:rPr>
        <w:t xml:space="preserve">Common Application Website: </w:t>
      </w:r>
      <w:hyperlink r:id="rId17" w:history="1">
        <w:r w:rsidRPr="003C6D15">
          <w:rPr>
            <w:rFonts w:ascii="Arial" w:hAnsi="Arial" w:cs="Arial"/>
            <w:color w:val="00008D"/>
            <w:szCs w:val="24"/>
            <w:u w:val="single"/>
          </w:rPr>
          <w:t>https://www.commonapp.org/Login</w:t>
        </w:r>
      </w:hyperlink>
    </w:p>
    <w:p w14:paraId="2E743E68" w14:textId="77777777" w:rsidR="00C45F25" w:rsidRPr="003C6D15" w:rsidRDefault="00C45F25">
      <w:pPr>
        <w:pStyle w:val="BodyA"/>
        <w:rPr>
          <w:rFonts w:ascii="Arial" w:hAnsi="Arial" w:cs="Arial"/>
          <w:szCs w:val="24"/>
        </w:rPr>
      </w:pPr>
      <w:r w:rsidRPr="003C6D15">
        <w:rPr>
          <w:rFonts w:ascii="Arial" w:hAnsi="Arial" w:cs="Arial"/>
          <w:szCs w:val="24"/>
        </w:rPr>
        <w:t xml:space="preserve">Common Application Member Colleges: </w:t>
      </w:r>
      <w:hyperlink r:id="rId18" w:anchor="!PublicPages/AllMembers" w:history="1">
        <w:r w:rsidRPr="003C6D15">
          <w:rPr>
            <w:rFonts w:ascii="Arial" w:hAnsi="Arial" w:cs="Arial"/>
            <w:color w:val="00008D"/>
            <w:szCs w:val="24"/>
            <w:u w:val="single"/>
          </w:rPr>
          <w:t>https://www.commonapp.org/Login#!PublicPages/AllMembers</w:t>
        </w:r>
      </w:hyperlink>
    </w:p>
    <w:p w14:paraId="3C8AD567" w14:textId="77777777" w:rsidR="00C45F25" w:rsidRPr="003C6D15" w:rsidRDefault="00C45F25">
      <w:pPr>
        <w:pStyle w:val="BodyA"/>
        <w:rPr>
          <w:rFonts w:ascii="Arial" w:hAnsi="Arial" w:cs="Arial"/>
          <w:szCs w:val="24"/>
        </w:rPr>
      </w:pPr>
      <w:r w:rsidRPr="003C6D15">
        <w:rPr>
          <w:rFonts w:ascii="Arial" w:hAnsi="Arial" w:cs="Arial"/>
          <w:szCs w:val="24"/>
        </w:rPr>
        <w:t xml:space="preserve">MIT Application (doesn’t use Common App): </w:t>
      </w:r>
      <w:hyperlink r:id="rId19" w:history="1">
        <w:r w:rsidRPr="003C6D15">
          <w:rPr>
            <w:rFonts w:ascii="Arial" w:hAnsi="Arial" w:cs="Arial"/>
            <w:color w:val="00008D"/>
            <w:szCs w:val="24"/>
            <w:u w:val="single"/>
          </w:rPr>
          <w:t>https://my.mit.edu/uaweb/login.htm</w:t>
        </w:r>
      </w:hyperlink>
    </w:p>
    <w:p w14:paraId="35299E0B" w14:textId="77777777" w:rsidR="00C45F25" w:rsidRPr="003C6D15" w:rsidRDefault="00C45F25">
      <w:pPr>
        <w:pStyle w:val="BodyA"/>
        <w:rPr>
          <w:rFonts w:ascii="Arial" w:hAnsi="Arial" w:cs="Arial"/>
          <w:szCs w:val="24"/>
        </w:rPr>
      </w:pPr>
      <w:r w:rsidRPr="003C6D15">
        <w:rPr>
          <w:rFonts w:ascii="Arial" w:hAnsi="Arial" w:cs="Arial"/>
          <w:szCs w:val="24"/>
        </w:rPr>
        <w:t xml:space="preserve">Stanford Supplements </w:t>
      </w:r>
      <w:hyperlink r:id="rId20" w:history="1">
        <w:r w:rsidRPr="003C6D15">
          <w:rPr>
            <w:rFonts w:ascii="Arial" w:hAnsi="Arial" w:cs="Arial"/>
            <w:color w:val="00008D"/>
            <w:szCs w:val="24"/>
            <w:u w:val="single"/>
          </w:rPr>
          <w:t>http://admission.stanford.edu/application/freshman/essays.html</w:t>
        </w:r>
      </w:hyperlink>
    </w:p>
    <w:p w14:paraId="18A0ECBB" w14:textId="77777777" w:rsidR="00C45F25" w:rsidRPr="003C6D15" w:rsidRDefault="00C45F25">
      <w:pPr>
        <w:pStyle w:val="BodyA"/>
        <w:rPr>
          <w:rFonts w:ascii="Arial" w:hAnsi="Arial" w:cs="Arial"/>
          <w:szCs w:val="24"/>
        </w:rPr>
      </w:pPr>
      <w:r w:rsidRPr="003C6D15">
        <w:rPr>
          <w:rFonts w:ascii="Arial" w:hAnsi="Arial" w:cs="Arial"/>
          <w:szCs w:val="24"/>
        </w:rPr>
        <w:t xml:space="preserve">US News (good for stats like tuition cost, number of students, etc.) </w:t>
      </w:r>
      <w:hyperlink r:id="rId21" w:history="1">
        <w:r w:rsidRPr="003C6D15">
          <w:rPr>
            <w:rFonts w:ascii="Arial" w:hAnsi="Arial" w:cs="Arial"/>
            <w:color w:val="00008D"/>
            <w:szCs w:val="24"/>
            <w:u w:val="single"/>
          </w:rPr>
          <w:t>http://colleges.usnews.rankingsandreviews.com/best-colleges</w:t>
        </w:r>
      </w:hyperlink>
    </w:p>
    <w:p w14:paraId="70A68883" w14:textId="77777777" w:rsidR="00C45F25" w:rsidRPr="003C6D15" w:rsidRDefault="00C45F25">
      <w:pPr>
        <w:pStyle w:val="BodyA"/>
        <w:rPr>
          <w:rFonts w:ascii="Arial" w:hAnsi="Arial" w:cs="Arial"/>
          <w:szCs w:val="24"/>
        </w:rPr>
      </w:pPr>
    </w:p>
    <w:p w14:paraId="3FD00DD7" w14:textId="77777777" w:rsidR="00C45F25" w:rsidRPr="003C6D15" w:rsidRDefault="00C45F25">
      <w:pPr>
        <w:pStyle w:val="BodyA"/>
        <w:rPr>
          <w:rFonts w:ascii="Arial" w:hAnsi="Arial" w:cs="Arial"/>
          <w:szCs w:val="24"/>
        </w:rPr>
      </w:pPr>
    </w:p>
    <w:p w14:paraId="7D36B88E" w14:textId="77777777" w:rsidR="00C45F25" w:rsidRPr="00BB6991" w:rsidRDefault="00C45F25">
      <w:pPr>
        <w:pStyle w:val="BodyA"/>
        <w:rPr>
          <w:rFonts w:ascii="Arial" w:hAnsi="Arial" w:cs="Arial"/>
          <w:b/>
          <w:szCs w:val="24"/>
          <w:u w:val="single"/>
        </w:rPr>
      </w:pPr>
      <w:r w:rsidRPr="00BB6991">
        <w:rPr>
          <w:rFonts w:ascii="Arial" w:hAnsi="Arial" w:cs="Arial"/>
          <w:b/>
          <w:szCs w:val="24"/>
          <w:u w:val="single"/>
        </w:rPr>
        <w:t>General Advice:</w:t>
      </w:r>
    </w:p>
    <w:p w14:paraId="37530E42" w14:textId="77777777" w:rsidR="00C45F25" w:rsidRPr="003C6D15" w:rsidRDefault="00C45F25">
      <w:pPr>
        <w:pStyle w:val="BodyA"/>
        <w:rPr>
          <w:rFonts w:ascii="Arial" w:hAnsi="Arial" w:cs="Arial"/>
          <w:szCs w:val="24"/>
        </w:rPr>
      </w:pPr>
    </w:p>
    <w:p w14:paraId="0856B865" w14:textId="77777777" w:rsidR="00C45F25" w:rsidRPr="00BB6991" w:rsidRDefault="00C45F25">
      <w:pPr>
        <w:pStyle w:val="BodyA"/>
        <w:rPr>
          <w:rFonts w:ascii="Arial" w:hAnsi="Arial" w:cs="Arial"/>
          <w:i/>
          <w:szCs w:val="24"/>
        </w:rPr>
      </w:pPr>
      <w:r w:rsidRPr="00BB6991">
        <w:rPr>
          <w:rFonts w:ascii="Arial" w:hAnsi="Arial" w:cs="Arial"/>
          <w:i/>
          <w:szCs w:val="24"/>
        </w:rPr>
        <w:t>Applications:</w:t>
      </w:r>
    </w:p>
    <w:p w14:paraId="01ECB9EF" w14:textId="77777777" w:rsidR="00C45F25" w:rsidRPr="003C6D15" w:rsidRDefault="00C45F25">
      <w:pPr>
        <w:pStyle w:val="BodyA"/>
        <w:numPr>
          <w:ilvl w:val="0"/>
          <w:numId w:val="4"/>
        </w:numPr>
        <w:ind w:hanging="180"/>
        <w:rPr>
          <w:rFonts w:ascii="Arial" w:hAnsi="Arial" w:cs="Arial"/>
          <w:position w:val="-2"/>
          <w:szCs w:val="24"/>
        </w:rPr>
      </w:pPr>
      <w:r w:rsidRPr="003C6D15">
        <w:rPr>
          <w:rFonts w:ascii="Arial" w:hAnsi="Arial" w:cs="Arial"/>
          <w:szCs w:val="24"/>
        </w:rPr>
        <w:t>Be careful about applying to the right school. Some schools have similar names. Columbia College and Columbia University are not the same school. Also often the engineering college and general liberal arts college within a university have separate admissions.</w:t>
      </w:r>
    </w:p>
    <w:p w14:paraId="71A5C4FC" w14:textId="77777777" w:rsidR="00C45F25" w:rsidRPr="003C6D15" w:rsidRDefault="00C45F25">
      <w:pPr>
        <w:pStyle w:val="BodyA"/>
        <w:numPr>
          <w:ilvl w:val="0"/>
          <w:numId w:val="4"/>
        </w:numPr>
        <w:ind w:hanging="180"/>
        <w:rPr>
          <w:rFonts w:ascii="Arial" w:hAnsi="Arial" w:cs="Arial"/>
          <w:position w:val="-2"/>
          <w:szCs w:val="24"/>
        </w:rPr>
      </w:pPr>
      <w:r w:rsidRPr="003C6D15">
        <w:rPr>
          <w:rFonts w:ascii="Arial" w:hAnsi="Arial" w:cs="Arial"/>
          <w:szCs w:val="24"/>
        </w:rPr>
        <w:t>Generally you don’t need to send in a resume, but some colleges give you that option. The application will have space to list activities, jobs, awards, etc.</w:t>
      </w:r>
    </w:p>
    <w:p w14:paraId="7F82FC78" w14:textId="77777777" w:rsidR="00C45F25" w:rsidRPr="003C6D15" w:rsidRDefault="00C45F25">
      <w:pPr>
        <w:pStyle w:val="BodyA"/>
        <w:numPr>
          <w:ilvl w:val="0"/>
          <w:numId w:val="4"/>
        </w:numPr>
        <w:ind w:hanging="180"/>
        <w:rPr>
          <w:rFonts w:ascii="Arial" w:hAnsi="Arial" w:cs="Arial"/>
          <w:position w:val="-2"/>
          <w:szCs w:val="24"/>
        </w:rPr>
      </w:pPr>
      <w:r w:rsidRPr="003C6D15">
        <w:rPr>
          <w:rFonts w:ascii="Arial" w:hAnsi="Arial" w:cs="Arial"/>
          <w:szCs w:val="24"/>
        </w:rPr>
        <w:t>Don’t send in 10 extra letters of recommendation, or five additional essays, or a ten foot sculpture. Some colleges allow you to send art supplements or an additional letter or rec or two, but don’t go overboard.</w:t>
      </w:r>
    </w:p>
    <w:p w14:paraId="5F1C815A" w14:textId="77777777" w:rsidR="00C45F25" w:rsidRPr="003C6D15" w:rsidRDefault="00C45F25">
      <w:pPr>
        <w:pStyle w:val="BodyA"/>
        <w:numPr>
          <w:ilvl w:val="0"/>
          <w:numId w:val="4"/>
        </w:numPr>
        <w:ind w:hanging="180"/>
        <w:rPr>
          <w:rFonts w:ascii="Arial" w:hAnsi="Arial" w:cs="Arial"/>
          <w:position w:val="-2"/>
          <w:szCs w:val="24"/>
        </w:rPr>
      </w:pPr>
      <w:r w:rsidRPr="003C6D15">
        <w:rPr>
          <w:rFonts w:ascii="Arial" w:hAnsi="Arial" w:cs="Arial"/>
          <w:szCs w:val="24"/>
        </w:rPr>
        <w:t>Do look through your mail. I got a couple of fee waivers in letters. You can always ritually recycle/burn your college mail later.</w:t>
      </w:r>
    </w:p>
    <w:p w14:paraId="639B39FA" w14:textId="77777777" w:rsidR="00C45F25" w:rsidRPr="003C6D15" w:rsidRDefault="00C45F25">
      <w:pPr>
        <w:pStyle w:val="BodyA"/>
        <w:numPr>
          <w:ilvl w:val="0"/>
          <w:numId w:val="4"/>
        </w:numPr>
        <w:ind w:hanging="180"/>
        <w:rPr>
          <w:rFonts w:ascii="Arial" w:hAnsi="Arial" w:cs="Arial"/>
          <w:position w:val="-2"/>
          <w:szCs w:val="24"/>
        </w:rPr>
      </w:pPr>
      <w:r w:rsidRPr="003C6D15">
        <w:rPr>
          <w:rFonts w:ascii="Arial" w:hAnsi="Arial" w:cs="Arial"/>
          <w:szCs w:val="24"/>
        </w:rPr>
        <w:t>Also check your emails. Sometimes colleges will email if they’re missing something.</w:t>
      </w:r>
    </w:p>
    <w:p w14:paraId="24A8A4D3" w14:textId="77777777" w:rsidR="002C5BFC" w:rsidRPr="002C5BFC" w:rsidRDefault="00C45F25">
      <w:pPr>
        <w:pStyle w:val="BodyA"/>
        <w:numPr>
          <w:ilvl w:val="0"/>
          <w:numId w:val="4"/>
        </w:numPr>
        <w:ind w:hanging="180"/>
        <w:rPr>
          <w:rFonts w:ascii="Arial" w:hAnsi="Arial" w:cs="Arial"/>
          <w:b/>
          <w:position w:val="-2"/>
          <w:szCs w:val="24"/>
        </w:rPr>
      </w:pPr>
      <w:r w:rsidRPr="003C6D15">
        <w:rPr>
          <w:rFonts w:ascii="Arial" w:hAnsi="Arial" w:cs="Arial"/>
          <w:b/>
          <w:szCs w:val="24"/>
        </w:rPr>
        <w:t>Don’t dismiss a university because you think it’s too expensive. Many many private universities offer significant financial aid. Some universities offer merit-based scholarships as well.</w:t>
      </w:r>
    </w:p>
    <w:p w14:paraId="550C1552" w14:textId="4099A0F4" w:rsidR="00C45F25" w:rsidRPr="003C6D15" w:rsidRDefault="002C5BFC">
      <w:pPr>
        <w:pStyle w:val="BodyA"/>
        <w:numPr>
          <w:ilvl w:val="0"/>
          <w:numId w:val="4"/>
        </w:numPr>
        <w:ind w:hanging="180"/>
        <w:rPr>
          <w:rFonts w:ascii="Arial" w:hAnsi="Arial" w:cs="Arial"/>
          <w:b/>
          <w:position w:val="-2"/>
          <w:szCs w:val="24"/>
        </w:rPr>
      </w:pPr>
      <w:r>
        <w:rPr>
          <w:rFonts w:ascii="Arial" w:hAnsi="Arial" w:cs="Arial"/>
          <w:b/>
          <w:szCs w:val="24"/>
        </w:rPr>
        <w:t>If you are a California resident make sure you apply for Cal Grant – you will need to talk to your high school counselor, principal, or registrar about your school filing your GPA Verification Form by March 1 or 2 of your senior year.</w:t>
      </w:r>
      <w:r w:rsidR="00C45F25" w:rsidRPr="003C6D15">
        <w:rPr>
          <w:rFonts w:ascii="Arial" w:hAnsi="Arial" w:cs="Arial"/>
          <w:b/>
          <w:szCs w:val="24"/>
        </w:rPr>
        <w:t xml:space="preserve"> </w:t>
      </w:r>
    </w:p>
    <w:p w14:paraId="4B9ABB09" w14:textId="77777777" w:rsidR="00C45F25" w:rsidRPr="003C6D15" w:rsidRDefault="00C45F25">
      <w:pPr>
        <w:pStyle w:val="BodyA"/>
        <w:rPr>
          <w:rFonts w:ascii="Arial" w:hAnsi="Arial" w:cs="Arial"/>
          <w:szCs w:val="24"/>
        </w:rPr>
      </w:pPr>
    </w:p>
    <w:p w14:paraId="55474C0D" w14:textId="713407B4" w:rsidR="00A66D03" w:rsidRDefault="00A66D03" w:rsidP="00A66D03">
      <w:pPr>
        <w:pStyle w:val="BodyA"/>
        <w:ind w:left="180"/>
        <w:rPr>
          <w:rFonts w:ascii="Arial" w:hAnsi="Arial" w:cs="Arial"/>
          <w:i/>
          <w:szCs w:val="24"/>
        </w:rPr>
      </w:pPr>
    </w:p>
    <w:p w14:paraId="74186592" w14:textId="77777777" w:rsidR="00A66D03" w:rsidRDefault="00A66D03">
      <w:pPr>
        <w:pStyle w:val="BodyA"/>
        <w:rPr>
          <w:rFonts w:ascii="Arial" w:hAnsi="Arial" w:cs="Arial"/>
          <w:i/>
          <w:szCs w:val="24"/>
        </w:rPr>
      </w:pPr>
    </w:p>
    <w:p w14:paraId="0A0636B8" w14:textId="2B3D7EBE" w:rsidR="00C45F25" w:rsidRPr="00A66D03" w:rsidRDefault="00C45F25">
      <w:pPr>
        <w:pStyle w:val="BodyA"/>
        <w:rPr>
          <w:rFonts w:ascii="Arial" w:hAnsi="Arial" w:cs="Arial"/>
          <w:b/>
          <w:i/>
          <w:szCs w:val="24"/>
        </w:rPr>
      </w:pPr>
      <w:r w:rsidRPr="00A66D03">
        <w:rPr>
          <w:rFonts w:ascii="Arial" w:hAnsi="Arial" w:cs="Arial"/>
          <w:b/>
          <w:i/>
          <w:szCs w:val="24"/>
        </w:rPr>
        <w:lastRenderedPageBreak/>
        <w:t>Essay Writing:</w:t>
      </w:r>
    </w:p>
    <w:p w14:paraId="2B6DDA48" w14:textId="77777777" w:rsidR="00C45F25" w:rsidRPr="003C6D15" w:rsidRDefault="00C45F25">
      <w:pPr>
        <w:pStyle w:val="BodyA"/>
        <w:numPr>
          <w:ilvl w:val="0"/>
          <w:numId w:val="4"/>
        </w:numPr>
        <w:ind w:hanging="180"/>
        <w:rPr>
          <w:rFonts w:ascii="Arial" w:hAnsi="Arial" w:cs="Arial"/>
          <w:position w:val="-2"/>
          <w:szCs w:val="24"/>
        </w:rPr>
      </w:pPr>
      <w:r w:rsidRPr="003C6D15">
        <w:rPr>
          <w:rFonts w:ascii="Arial" w:hAnsi="Arial" w:cs="Arial"/>
          <w:szCs w:val="24"/>
        </w:rPr>
        <w:t>It is ok, indeed it is expected, to ask family, friends, counselors, teachers, neighbors, random people to read or proofread or give advice on your essays and personal statements. It is not ok to ask someone to write your essays for you. Also be careful that your essay doesn’t start to sound like your English teacher, instead of like a high school senior.</w:t>
      </w:r>
    </w:p>
    <w:p w14:paraId="305BC0CB" w14:textId="77777777" w:rsidR="00C45F25" w:rsidRPr="003C6D15" w:rsidRDefault="00C45F25">
      <w:pPr>
        <w:pStyle w:val="BodyA"/>
        <w:numPr>
          <w:ilvl w:val="0"/>
          <w:numId w:val="4"/>
        </w:numPr>
        <w:ind w:hanging="180"/>
        <w:rPr>
          <w:rFonts w:ascii="Arial" w:hAnsi="Arial" w:cs="Arial"/>
          <w:position w:val="-2"/>
          <w:szCs w:val="24"/>
        </w:rPr>
      </w:pPr>
      <w:r w:rsidRPr="003C6D15">
        <w:rPr>
          <w:rFonts w:ascii="Arial" w:hAnsi="Arial" w:cs="Arial"/>
          <w:szCs w:val="24"/>
        </w:rPr>
        <w:t>Certain topics should be avoided: drug use, anything to do with dating, criminal activity, etc. Some topics are really cliché: a person who inspired you (ends up being about the other person, and not about you), travelogues, sports victories. You can still write about these cliché topics (I did) but try to make them not just “I scored the winning goal!”</w:t>
      </w:r>
    </w:p>
    <w:p w14:paraId="4AFFEDE8" w14:textId="77777777" w:rsidR="00C45F25" w:rsidRPr="003C6D15" w:rsidRDefault="00C45F25">
      <w:pPr>
        <w:pStyle w:val="BodyA"/>
        <w:numPr>
          <w:ilvl w:val="0"/>
          <w:numId w:val="4"/>
        </w:numPr>
        <w:ind w:hanging="180"/>
        <w:rPr>
          <w:rFonts w:ascii="Arial" w:hAnsi="Arial" w:cs="Arial"/>
          <w:position w:val="-2"/>
          <w:szCs w:val="24"/>
        </w:rPr>
      </w:pPr>
      <w:r w:rsidRPr="003C6D15">
        <w:rPr>
          <w:rFonts w:ascii="Arial" w:hAnsi="Arial" w:cs="Arial"/>
          <w:szCs w:val="24"/>
        </w:rPr>
        <w:t xml:space="preserve">Reduce, reuse, recycle. Within reason. If you just apply to UC’s, you will just have to write two essays and be done. But if you apply to ten different schools, that’s at least ten different supplements to write. I think I wrote 20 different essays for college. So if two schools ask you about your community, you can reuse that essay. If you love a sentence you wrote in one essay, maybe it can find its way into another essay. However, make sure you are still answering the prompt, still writing for the right school, and not submitting collages of quotes instead of essays. Don’t write how much you love the East Coast for an essay explaining “Why Stanford” or write UCLA when you meant USC. </w:t>
      </w:r>
    </w:p>
    <w:p w14:paraId="5756C608" w14:textId="77777777" w:rsidR="00C45F25" w:rsidRPr="003C6D15" w:rsidRDefault="00C45F25">
      <w:pPr>
        <w:pStyle w:val="BodyA"/>
        <w:numPr>
          <w:ilvl w:val="0"/>
          <w:numId w:val="4"/>
        </w:numPr>
        <w:ind w:hanging="180"/>
        <w:rPr>
          <w:rFonts w:ascii="Arial" w:hAnsi="Arial" w:cs="Arial"/>
          <w:position w:val="-2"/>
          <w:szCs w:val="24"/>
        </w:rPr>
      </w:pPr>
      <w:r w:rsidRPr="003C6D15">
        <w:rPr>
          <w:rFonts w:ascii="Arial" w:hAnsi="Arial" w:cs="Arial"/>
          <w:szCs w:val="24"/>
        </w:rPr>
        <w:t>Be creative. Also within reason. The admissions officers read a lot of essays. What makes you unique?</w:t>
      </w:r>
    </w:p>
    <w:p w14:paraId="36F7F833" w14:textId="77777777" w:rsidR="00C45F25" w:rsidRPr="003C6D15" w:rsidRDefault="00C45F25">
      <w:pPr>
        <w:pStyle w:val="BodyA"/>
        <w:numPr>
          <w:ilvl w:val="0"/>
          <w:numId w:val="4"/>
        </w:numPr>
        <w:ind w:hanging="180"/>
        <w:rPr>
          <w:rFonts w:ascii="Arial" w:hAnsi="Arial" w:cs="Arial"/>
          <w:position w:val="-2"/>
          <w:szCs w:val="24"/>
        </w:rPr>
      </w:pPr>
      <w:r w:rsidRPr="003C6D15">
        <w:rPr>
          <w:rFonts w:ascii="Arial" w:hAnsi="Arial" w:cs="Arial"/>
          <w:szCs w:val="24"/>
        </w:rPr>
        <w:t xml:space="preserve">Brag. It’s ok. Everyone else does. As long as you don’t seem too arrogant, some bragging is acceptable. </w:t>
      </w:r>
    </w:p>
    <w:p w14:paraId="61F98774" w14:textId="77777777" w:rsidR="00C45F25" w:rsidRPr="003C6D15" w:rsidRDefault="00C45F25">
      <w:pPr>
        <w:pStyle w:val="BodyA"/>
        <w:rPr>
          <w:rFonts w:ascii="Arial" w:hAnsi="Arial" w:cs="Arial"/>
          <w:szCs w:val="24"/>
        </w:rPr>
      </w:pPr>
    </w:p>
    <w:p w14:paraId="5434B270" w14:textId="77777777" w:rsidR="00C45F25" w:rsidRPr="003C6D15" w:rsidRDefault="00C45F25">
      <w:pPr>
        <w:pStyle w:val="BodyA"/>
        <w:rPr>
          <w:rFonts w:ascii="Arial" w:hAnsi="Arial" w:cs="Arial"/>
          <w:szCs w:val="24"/>
        </w:rPr>
      </w:pPr>
    </w:p>
    <w:p w14:paraId="04AE4317" w14:textId="77777777" w:rsidR="00C45F25" w:rsidRPr="00BB6991" w:rsidRDefault="00C45F25">
      <w:pPr>
        <w:pStyle w:val="BodyA"/>
        <w:rPr>
          <w:rFonts w:ascii="Arial" w:hAnsi="Arial" w:cs="Arial"/>
          <w:i/>
          <w:szCs w:val="24"/>
        </w:rPr>
      </w:pPr>
      <w:r w:rsidRPr="00BB6991">
        <w:rPr>
          <w:rFonts w:ascii="Arial" w:hAnsi="Arial" w:cs="Arial"/>
          <w:i/>
          <w:szCs w:val="24"/>
        </w:rPr>
        <w:t>When you hear back from colleges...</w:t>
      </w:r>
    </w:p>
    <w:p w14:paraId="2C507903" w14:textId="77777777" w:rsidR="00C45F25" w:rsidRPr="003C6D15" w:rsidRDefault="00C45F25">
      <w:pPr>
        <w:pStyle w:val="BodyA"/>
        <w:numPr>
          <w:ilvl w:val="0"/>
          <w:numId w:val="4"/>
        </w:numPr>
        <w:ind w:hanging="180"/>
        <w:rPr>
          <w:rFonts w:ascii="Arial" w:hAnsi="Arial" w:cs="Arial"/>
          <w:position w:val="-2"/>
          <w:szCs w:val="24"/>
        </w:rPr>
      </w:pPr>
      <w:r w:rsidRPr="003C6D15">
        <w:rPr>
          <w:rFonts w:ascii="Arial" w:hAnsi="Arial" w:cs="Arial"/>
          <w:szCs w:val="24"/>
        </w:rPr>
        <w:t xml:space="preserve">Celebrate! Getting into college is a big deal! Wherever and whenever and however you get in, it’s exciting. </w:t>
      </w:r>
    </w:p>
    <w:p w14:paraId="263F2FA6" w14:textId="77777777" w:rsidR="00C45F25" w:rsidRPr="003C6D15" w:rsidRDefault="00C45F25">
      <w:pPr>
        <w:pStyle w:val="BodyA"/>
        <w:numPr>
          <w:ilvl w:val="0"/>
          <w:numId w:val="4"/>
        </w:numPr>
        <w:ind w:hanging="180"/>
        <w:rPr>
          <w:rFonts w:ascii="Arial" w:hAnsi="Arial" w:cs="Arial"/>
          <w:position w:val="-2"/>
          <w:szCs w:val="24"/>
        </w:rPr>
      </w:pPr>
      <w:r w:rsidRPr="003C6D15">
        <w:rPr>
          <w:rFonts w:ascii="Arial" w:hAnsi="Arial" w:cs="Arial"/>
          <w:szCs w:val="24"/>
        </w:rPr>
        <w:t xml:space="preserve">A deferral is not a rejection. I was deferred Early Action from a university in December and was accepted in March. </w:t>
      </w:r>
    </w:p>
    <w:p w14:paraId="6113B8B0" w14:textId="77777777" w:rsidR="00C45F25" w:rsidRPr="003C6D15" w:rsidRDefault="00C45F25">
      <w:pPr>
        <w:pStyle w:val="BodyA"/>
        <w:numPr>
          <w:ilvl w:val="0"/>
          <w:numId w:val="4"/>
        </w:numPr>
        <w:ind w:hanging="180"/>
        <w:rPr>
          <w:rFonts w:ascii="Arial" w:hAnsi="Arial" w:cs="Arial"/>
          <w:position w:val="-2"/>
          <w:szCs w:val="24"/>
        </w:rPr>
      </w:pPr>
      <w:r w:rsidRPr="003C6D15">
        <w:rPr>
          <w:rFonts w:ascii="Arial" w:hAnsi="Arial" w:cs="Arial"/>
          <w:szCs w:val="24"/>
        </w:rPr>
        <w:t>Read your colleges admissions website. A lot of people at my school (Columbia) were surprised by the really strict general education curriculum...after they had already decided to go. Make sure you know about majors, requirements, study abroad, etc. so you aren’t surprised when you show up at college.</w:t>
      </w:r>
    </w:p>
    <w:p w14:paraId="4CA1196B" w14:textId="77777777" w:rsidR="00C45F25" w:rsidRPr="003C6D15" w:rsidRDefault="00C45F25">
      <w:pPr>
        <w:pStyle w:val="BodyA"/>
        <w:numPr>
          <w:ilvl w:val="0"/>
          <w:numId w:val="4"/>
        </w:numPr>
        <w:ind w:hanging="180"/>
        <w:rPr>
          <w:rFonts w:ascii="Arial" w:hAnsi="Arial" w:cs="Arial"/>
          <w:position w:val="-2"/>
          <w:szCs w:val="24"/>
        </w:rPr>
      </w:pPr>
      <w:r w:rsidRPr="003C6D15">
        <w:rPr>
          <w:rFonts w:ascii="Arial" w:hAnsi="Arial" w:cs="Arial"/>
          <w:szCs w:val="24"/>
        </w:rPr>
        <w:t>It’s not all about prestige. Campus culture really matters. Do you like the kind of people at the university. Do you like the classes that they offer? The clubs? On a Friday night, do you want to go to a party? See a show? Watch a movie? Catch up on homework? Can you do that at your prospective college? I don’t know anybody who  says “Ugh! I wish my school had more Nobel Laureates!” but I do know people who are unhappy at their college because they can’t make friends.</w:t>
      </w:r>
    </w:p>
    <w:p w14:paraId="5B5903C6" w14:textId="77777777" w:rsidR="00C45F25" w:rsidRPr="003C6D15" w:rsidRDefault="00C45F25">
      <w:pPr>
        <w:pStyle w:val="BodyA"/>
        <w:numPr>
          <w:ilvl w:val="0"/>
          <w:numId w:val="4"/>
        </w:numPr>
        <w:ind w:hanging="180"/>
        <w:rPr>
          <w:rFonts w:ascii="Arial" w:hAnsi="Arial" w:cs="Arial"/>
          <w:position w:val="-2"/>
          <w:szCs w:val="24"/>
        </w:rPr>
      </w:pPr>
      <w:r w:rsidRPr="003C6D15">
        <w:rPr>
          <w:rFonts w:ascii="Arial" w:hAnsi="Arial" w:cs="Arial"/>
          <w:szCs w:val="24"/>
        </w:rPr>
        <w:t>Generally you have to choose a university by May 1.</w:t>
      </w:r>
    </w:p>
    <w:p w14:paraId="00F29DF9" w14:textId="77777777" w:rsidR="00C45F25" w:rsidRPr="003C6D15" w:rsidRDefault="00C45F25">
      <w:pPr>
        <w:pStyle w:val="BodyA"/>
        <w:numPr>
          <w:ilvl w:val="0"/>
          <w:numId w:val="4"/>
        </w:numPr>
        <w:ind w:hanging="180"/>
        <w:rPr>
          <w:rFonts w:ascii="Arial" w:hAnsi="Arial" w:cs="Arial"/>
          <w:position w:val="-2"/>
          <w:szCs w:val="24"/>
        </w:rPr>
      </w:pPr>
      <w:r w:rsidRPr="003C6D15">
        <w:rPr>
          <w:rFonts w:ascii="Arial" w:hAnsi="Arial" w:cs="Arial"/>
          <w:szCs w:val="24"/>
        </w:rPr>
        <w:t xml:space="preserve">Once you’ve decided on a college, don’t forget to send in final transcripts and AP Scores! </w:t>
      </w:r>
    </w:p>
    <w:p w14:paraId="76A3012B" w14:textId="77777777" w:rsidR="00C45F25" w:rsidRPr="003C6D15" w:rsidRDefault="00C45F25">
      <w:pPr>
        <w:pStyle w:val="BodyA"/>
        <w:rPr>
          <w:rFonts w:ascii="Arial" w:hAnsi="Arial" w:cs="Arial"/>
          <w:szCs w:val="24"/>
        </w:rPr>
      </w:pPr>
    </w:p>
    <w:p w14:paraId="6670B2CD" w14:textId="77777777" w:rsidR="00C45F25" w:rsidRPr="003C6D15" w:rsidRDefault="00C45F25">
      <w:pPr>
        <w:pStyle w:val="BodyA"/>
        <w:rPr>
          <w:rFonts w:ascii="Arial" w:hAnsi="Arial" w:cs="Arial"/>
          <w:szCs w:val="24"/>
        </w:rPr>
      </w:pPr>
    </w:p>
    <w:p w14:paraId="0C88424F" w14:textId="77777777" w:rsidR="00C45F25" w:rsidRPr="00BB6991" w:rsidRDefault="00C45F25">
      <w:pPr>
        <w:pStyle w:val="BodyA"/>
        <w:rPr>
          <w:rFonts w:ascii="Arial" w:hAnsi="Arial" w:cs="Arial"/>
          <w:i/>
          <w:szCs w:val="24"/>
        </w:rPr>
      </w:pPr>
      <w:r w:rsidRPr="00BB6991">
        <w:rPr>
          <w:rFonts w:ascii="Arial" w:hAnsi="Arial" w:cs="Arial"/>
          <w:i/>
          <w:szCs w:val="24"/>
        </w:rPr>
        <w:lastRenderedPageBreak/>
        <w:t>Other Things:</w:t>
      </w:r>
    </w:p>
    <w:p w14:paraId="62649063" w14:textId="77777777" w:rsidR="00C45F25" w:rsidRPr="003C6D15" w:rsidRDefault="00C45F25">
      <w:pPr>
        <w:pStyle w:val="BodyA"/>
        <w:numPr>
          <w:ilvl w:val="0"/>
          <w:numId w:val="4"/>
        </w:numPr>
        <w:ind w:hanging="180"/>
        <w:rPr>
          <w:rFonts w:ascii="Arial" w:hAnsi="Arial" w:cs="Arial"/>
          <w:position w:val="-2"/>
          <w:szCs w:val="24"/>
        </w:rPr>
      </w:pPr>
      <w:r w:rsidRPr="003C6D15">
        <w:rPr>
          <w:rFonts w:ascii="Arial" w:hAnsi="Arial" w:cs="Arial"/>
          <w:szCs w:val="24"/>
        </w:rPr>
        <w:t xml:space="preserve">College Confidential is evil. It can provide some helpful advice, but it can also cause undue stress. Same with Yahoo Answers. </w:t>
      </w:r>
    </w:p>
    <w:p w14:paraId="47040EF0" w14:textId="77777777" w:rsidR="00C45F25" w:rsidRPr="003C6D15" w:rsidRDefault="00C45F25">
      <w:pPr>
        <w:pStyle w:val="BodyA"/>
        <w:numPr>
          <w:ilvl w:val="0"/>
          <w:numId w:val="4"/>
        </w:numPr>
        <w:ind w:hanging="180"/>
        <w:rPr>
          <w:rFonts w:ascii="Arial" w:hAnsi="Arial" w:cs="Arial"/>
          <w:position w:val="-2"/>
          <w:szCs w:val="24"/>
        </w:rPr>
      </w:pPr>
      <w:r w:rsidRPr="003C6D15">
        <w:rPr>
          <w:rFonts w:ascii="Arial" w:hAnsi="Arial" w:cs="Arial"/>
          <w:szCs w:val="24"/>
        </w:rPr>
        <w:t>It’s ok to change your mind during the college application process. Two years ago if you’d asked me where I wanted to go to college, I’d have said a liberal arts school in a quiet suburb. I ended up at a medium sized university. In New York City.</w:t>
      </w:r>
    </w:p>
    <w:p w14:paraId="01BDF963" w14:textId="77777777" w:rsidR="00C45F25" w:rsidRPr="003C6D15" w:rsidRDefault="00C45F25">
      <w:pPr>
        <w:pStyle w:val="BodyA"/>
        <w:rPr>
          <w:rFonts w:ascii="Arial" w:hAnsi="Arial" w:cs="Arial"/>
          <w:szCs w:val="24"/>
        </w:rPr>
      </w:pPr>
    </w:p>
    <w:p w14:paraId="70150987" w14:textId="77777777" w:rsidR="00C45F25" w:rsidRPr="003C6D15" w:rsidRDefault="00C45F25">
      <w:pPr>
        <w:pStyle w:val="BodyA"/>
        <w:rPr>
          <w:rFonts w:ascii="Arial" w:hAnsi="Arial" w:cs="Arial"/>
          <w:szCs w:val="24"/>
        </w:rPr>
      </w:pPr>
    </w:p>
    <w:p w14:paraId="18F44302" w14:textId="01EA672C" w:rsidR="00C45F25" w:rsidRPr="00934544" w:rsidRDefault="00C45F25" w:rsidP="00934544">
      <w:pPr>
        <w:pStyle w:val="Body"/>
        <w:rPr>
          <w:rFonts w:ascii="Arial" w:hAnsi="Arial" w:cs="Arial"/>
          <w:b/>
          <w:szCs w:val="24"/>
        </w:rPr>
      </w:pPr>
      <w:r w:rsidRPr="003C6D15">
        <w:rPr>
          <w:rFonts w:ascii="Arial" w:hAnsi="Arial" w:cs="Arial"/>
          <w:b/>
          <w:szCs w:val="24"/>
        </w:rPr>
        <w:t>Lastly</w:t>
      </w:r>
      <w:r w:rsidRPr="003C6D15">
        <w:rPr>
          <w:rFonts w:ascii="Arial" w:hAnsi="Arial" w:cs="Arial"/>
          <w:szCs w:val="24"/>
        </w:rPr>
        <w:t xml:space="preserve">, college is fun. I wish someone had told me that earlier. Forget the prestige and the waiting and the admissions, college is really, really fun. </w:t>
      </w:r>
    </w:p>
    <w:sectPr w:rsidR="00C45F25" w:rsidRPr="00934544">
      <w:headerReference w:type="even" r:id="rId22"/>
      <w:headerReference w:type="default" r:id="rId23"/>
      <w:footerReference w:type="even" r:id="rId24"/>
      <w:footerReference w:type="default" r:id="rId2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6445E" w14:textId="77777777" w:rsidR="002A0EBE" w:rsidRDefault="002A0EBE">
      <w:r>
        <w:separator/>
      </w:r>
    </w:p>
  </w:endnote>
  <w:endnote w:type="continuationSeparator" w:id="0">
    <w:p w14:paraId="7B074FFF" w14:textId="77777777" w:rsidR="002A0EBE" w:rsidRDefault="002A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Font">
    <w:altName w:val="Cambria"/>
    <w:panose1 w:val="00000000000000000000"/>
    <w:charset w:val="00"/>
    <w:family w:val="auto"/>
    <w:notTrueType/>
    <w:pitch w:val="default"/>
    <w:sig w:usb0="00000003" w:usb1="00000000" w:usb2="00000000" w:usb3="00000000" w:csb0="00000001" w:csb1="00000000"/>
  </w:font>
  <w:font w:name="OpenSans-Regular">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C794F" w14:textId="6470772C" w:rsidR="007212BC" w:rsidRDefault="007212BC" w:rsidP="00C45F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4544">
      <w:rPr>
        <w:rStyle w:val="PageNumber"/>
        <w:noProof/>
      </w:rPr>
      <w:t>2</w:t>
    </w:r>
    <w:r>
      <w:rPr>
        <w:rStyle w:val="PageNumber"/>
      </w:rPr>
      <w:fldChar w:fldCharType="end"/>
    </w:r>
  </w:p>
  <w:p w14:paraId="109675BD" w14:textId="77777777" w:rsidR="007212BC" w:rsidRDefault="007212BC">
    <w:pPr>
      <w:pStyle w:val="HeaderFooterA"/>
      <w:tabs>
        <w:tab w:val="clear" w:pos="9360"/>
        <w:tab w:val="right" w:pos="9340"/>
      </w:tabs>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D98FB" w14:textId="3BA38CB9" w:rsidR="007212BC" w:rsidRDefault="007212BC" w:rsidP="00C45F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4544">
      <w:rPr>
        <w:rStyle w:val="PageNumber"/>
        <w:noProof/>
      </w:rPr>
      <w:t>1</w:t>
    </w:r>
    <w:r>
      <w:rPr>
        <w:rStyle w:val="PageNumber"/>
      </w:rPr>
      <w:fldChar w:fldCharType="end"/>
    </w:r>
  </w:p>
  <w:p w14:paraId="0E72DE61" w14:textId="77777777" w:rsidR="007212BC" w:rsidRDefault="007212BC">
    <w:pPr>
      <w:pStyle w:val="HeaderFooterA"/>
      <w:tabs>
        <w:tab w:val="clear" w:pos="9360"/>
        <w:tab w:val="right" w:pos="9340"/>
      </w:tabs>
      <w:rPr>
        <w:rFonts w:ascii="Times New Roman" w:eastAsia="Times New Roman" w:hAnsi="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08CC0" w14:textId="77777777" w:rsidR="002A0EBE" w:rsidRDefault="002A0EBE">
      <w:r>
        <w:separator/>
      </w:r>
    </w:p>
  </w:footnote>
  <w:footnote w:type="continuationSeparator" w:id="0">
    <w:p w14:paraId="2F9B8600" w14:textId="77777777" w:rsidR="002A0EBE" w:rsidRDefault="002A0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A1486" w14:textId="77777777" w:rsidR="007212BC" w:rsidRDefault="007212BC">
    <w:pPr>
      <w:pStyle w:val="HeaderFooterA"/>
      <w:tabs>
        <w:tab w:val="clear" w:pos="9360"/>
        <w:tab w:val="right" w:pos="9340"/>
      </w:tabs>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72E63" w14:textId="77777777" w:rsidR="007212BC" w:rsidRDefault="007212BC">
    <w:pPr>
      <w:pStyle w:val="HeaderFooterA"/>
      <w:tabs>
        <w:tab w:val="clear" w:pos="9360"/>
        <w:tab w:val="right" w:pos="9340"/>
      </w:tabs>
      <w:rPr>
        <w:rFonts w:ascii="Times New Roman" w:eastAsia="Times New Roman" w:hAnsi="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numFmt w:val="bullet"/>
      <w:lvlText w:val="•"/>
      <w:lvlJc w:val="left"/>
      <w:pPr>
        <w:tabs>
          <w:tab w:val="num" w:pos="180"/>
        </w:tabs>
        <w:ind w:left="180" w:firstLine="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1" w15:restartNumberingAfterBreak="0">
    <w:nsid w:val="00000002"/>
    <w:multiLevelType w:val="multilevel"/>
    <w:tmpl w:val="894EE874"/>
    <w:lvl w:ilvl="0">
      <w:numFmt w:val="bullet"/>
      <w:suff w:val="nothing"/>
      <w:lvlText w:val="•"/>
      <w:lvlJc w:val="left"/>
      <w:pPr>
        <w:ind w:left="0" w:firstLine="180"/>
      </w:pPr>
      <w:rPr>
        <w:rFonts w:hint="default"/>
        <w:color w:val="000000"/>
        <w:position w:val="0"/>
        <w:sz w:val="24"/>
      </w:rPr>
    </w:lvl>
    <w:lvl w:ilvl="1">
      <w:numFmt w:val="bullet"/>
      <w:lvlText w:val="•"/>
      <w:lvlJc w:val="left"/>
      <w:pPr>
        <w:tabs>
          <w:tab w:val="num" w:pos="180"/>
        </w:tabs>
        <w:ind w:left="180" w:firstLine="36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2" w15:restartNumberingAfterBreak="0">
    <w:nsid w:val="00000003"/>
    <w:multiLevelType w:val="multilevel"/>
    <w:tmpl w:val="894EE875"/>
    <w:lvl w:ilvl="0">
      <w:numFmt w:val="bullet"/>
      <w:suff w:val="nothing"/>
      <w:lvlText w:val="•"/>
      <w:lvlJc w:val="left"/>
      <w:pPr>
        <w:ind w:left="0" w:firstLine="180"/>
      </w:pPr>
      <w:rPr>
        <w:rFonts w:hint="default"/>
        <w:color w:val="000000"/>
        <w:position w:val="0"/>
        <w:sz w:val="24"/>
      </w:rPr>
    </w:lvl>
    <w:lvl w:ilvl="1">
      <w:numFmt w:val="bullet"/>
      <w:suff w:val="nothing"/>
      <w:lvlText w:val="•"/>
      <w:lvlJc w:val="left"/>
      <w:pPr>
        <w:ind w:left="0" w:firstLine="540"/>
      </w:pPr>
      <w:rPr>
        <w:rFonts w:hint="default"/>
        <w:color w:val="000000"/>
        <w:position w:val="0"/>
        <w:sz w:val="24"/>
      </w:rPr>
    </w:lvl>
    <w:lvl w:ilvl="2">
      <w:numFmt w:val="bullet"/>
      <w:lvlText w:val="•"/>
      <w:lvlJc w:val="left"/>
      <w:pPr>
        <w:tabs>
          <w:tab w:val="num" w:pos="180"/>
        </w:tabs>
        <w:ind w:left="180" w:firstLine="72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3" w15:restartNumberingAfterBreak="0">
    <w:nsid w:val="00000004"/>
    <w:multiLevelType w:val="multilevel"/>
    <w:tmpl w:val="894EE876"/>
    <w:lvl w:ilvl="0">
      <w:numFmt w:val="bullet"/>
      <w:lvlText w:val="•"/>
      <w:lvlJc w:val="left"/>
      <w:pPr>
        <w:tabs>
          <w:tab w:val="num" w:pos="180"/>
        </w:tabs>
        <w:ind w:left="180" w:firstLine="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4" w15:restartNumberingAfterBreak="0">
    <w:nsid w:val="00000005"/>
    <w:multiLevelType w:val="multilevel"/>
    <w:tmpl w:val="894EE877"/>
    <w:lvl w:ilvl="0">
      <w:start w:val="2"/>
      <w:numFmt w:val="decimal"/>
      <w:isLgl/>
      <w:lvlText w:val="%1."/>
      <w:lvlJc w:val="left"/>
      <w:pPr>
        <w:tabs>
          <w:tab w:val="num" w:pos="260"/>
        </w:tabs>
        <w:ind w:left="260" w:firstLine="0"/>
      </w:pPr>
      <w:rPr>
        <w:rFonts w:hint="default"/>
        <w:color w:val="000000"/>
        <w:position w:val="0"/>
        <w:sz w:val="24"/>
      </w:rPr>
    </w:lvl>
    <w:lvl w:ilvl="1">
      <w:start w:val="1"/>
      <w:numFmt w:val="lowerLetter"/>
      <w:suff w:val="nothing"/>
      <w:lvlText w:val="%2."/>
      <w:lvlJc w:val="left"/>
      <w:pPr>
        <w:ind w:left="0" w:firstLine="620"/>
      </w:pPr>
      <w:rPr>
        <w:rFonts w:hint="default"/>
        <w:color w:val="000000"/>
        <w:position w:val="0"/>
        <w:sz w:val="24"/>
      </w:rPr>
    </w:lvl>
    <w:lvl w:ilvl="2">
      <w:start w:val="1"/>
      <w:numFmt w:val="lowerRoman"/>
      <w:suff w:val="nothing"/>
      <w:lvlText w:val="%3."/>
      <w:lvlJc w:val="left"/>
      <w:pPr>
        <w:ind w:left="0" w:firstLine="980"/>
      </w:pPr>
      <w:rPr>
        <w:rFonts w:hint="default"/>
        <w:color w:val="000000"/>
        <w:position w:val="0"/>
        <w:sz w:val="24"/>
      </w:rPr>
    </w:lvl>
    <w:lvl w:ilvl="3">
      <w:start w:val="1"/>
      <w:numFmt w:val="decimal"/>
      <w:isLgl/>
      <w:suff w:val="nothing"/>
      <w:lvlText w:val="%4."/>
      <w:lvlJc w:val="left"/>
      <w:pPr>
        <w:ind w:left="0" w:firstLine="1340"/>
      </w:pPr>
      <w:rPr>
        <w:rFonts w:hint="default"/>
        <w:color w:val="000000"/>
        <w:position w:val="0"/>
        <w:sz w:val="24"/>
      </w:rPr>
    </w:lvl>
    <w:lvl w:ilvl="4">
      <w:start w:val="1"/>
      <w:numFmt w:val="lowerLetter"/>
      <w:suff w:val="nothing"/>
      <w:lvlText w:val="%5."/>
      <w:lvlJc w:val="left"/>
      <w:pPr>
        <w:ind w:left="0" w:firstLine="1700"/>
      </w:pPr>
      <w:rPr>
        <w:rFonts w:hint="default"/>
        <w:color w:val="000000"/>
        <w:position w:val="0"/>
        <w:sz w:val="24"/>
      </w:rPr>
    </w:lvl>
    <w:lvl w:ilvl="5">
      <w:start w:val="1"/>
      <w:numFmt w:val="lowerRoman"/>
      <w:suff w:val="nothing"/>
      <w:lvlText w:val="%6."/>
      <w:lvlJc w:val="left"/>
      <w:pPr>
        <w:ind w:left="0" w:firstLine="2060"/>
      </w:pPr>
      <w:rPr>
        <w:rFonts w:hint="default"/>
        <w:color w:val="000000"/>
        <w:position w:val="0"/>
        <w:sz w:val="24"/>
      </w:rPr>
    </w:lvl>
    <w:lvl w:ilvl="6">
      <w:start w:val="1"/>
      <w:numFmt w:val="decimal"/>
      <w:isLgl/>
      <w:suff w:val="nothing"/>
      <w:lvlText w:val="%7."/>
      <w:lvlJc w:val="left"/>
      <w:pPr>
        <w:ind w:left="0" w:firstLine="2420"/>
      </w:pPr>
      <w:rPr>
        <w:rFonts w:hint="default"/>
        <w:color w:val="000000"/>
        <w:position w:val="0"/>
        <w:sz w:val="24"/>
      </w:rPr>
    </w:lvl>
    <w:lvl w:ilvl="7">
      <w:start w:val="1"/>
      <w:numFmt w:val="lowerLetter"/>
      <w:suff w:val="nothing"/>
      <w:lvlText w:val="%8."/>
      <w:lvlJc w:val="left"/>
      <w:pPr>
        <w:ind w:left="0" w:firstLine="2780"/>
      </w:pPr>
      <w:rPr>
        <w:rFonts w:hint="default"/>
        <w:color w:val="000000"/>
        <w:position w:val="0"/>
        <w:sz w:val="24"/>
      </w:rPr>
    </w:lvl>
    <w:lvl w:ilvl="8">
      <w:start w:val="1"/>
      <w:numFmt w:val="lowerRoman"/>
      <w:suff w:val="nothing"/>
      <w:lvlText w:val="%9."/>
      <w:lvlJc w:val="left"/>
      <w:pPr>
        <w:ind w:left="0" w:firstLine="3140"/>
      </w:pPr>
      <w:rPr>
        <w:rFonts w:hint="default"/>
        <w:color w:val="000000"/>
        <w:position w:val="0"/>
        <w:sz w:val="24"/>
      </w:rPr>
    </w:lvl>
  </w:abstractNum>
  <w:abstractNum w:abstractNumId="5" w15:restartNumberingAfterBreak="0">
    <w:nsid w:val="00000006"/>
    <w:multiLevelType w:val="multilevel"/>
    <w:tmpl w:val="894EE878"/>
    <w:lvl w:ilvl="0">
      <w:start w:val="5"/>
      <w:numFmt w:val="decimal"/>
      <w:isLgl/>
      <w:lvlText w:val="%1."/>
      <w:lvlJc w:val="left"/>
      <w:pPr>
        <w:tabs>
          <w:tab w:val="num" w:pos="260"/>
        </w:tabs>
        <w:ind w:left="260" w:firstLine="0"/>
      </w:pPr>
      <w:rPr>
        <w:rFonts w:hint="default"/>
        <w:color w:val="000000"/>
        <w:position w:val="0"/>
        <w:sz w:val="24"/>
      </w:rPr>
    </w:lvl>
    <w:lvl w:ilvl="1">
      <w:start w:val="1"/>
      <w:numFmt w:val="lowerLetter"/>
      <w:suff w:val="nothing"/>
      <w:lvlText w:val="%2."/>
      <w:lvlJc w:val="left"/>
      <w:pPr>
        <w:ind w:left="0" w:firstLine="620"/>
      </w:pPr>
      <w:rPr>
        <w:rFonts w:hint="default"/>
        <w:color w:val="000000"/>
        <w:position w:val="0"/>
        <w:sz w:val="24"/>
      </w:rPr>
    </w:lvl>
    <w:lvl w:ilvl="2">
      <w:start w:val="1"/>
      <w:numFmt w:val="lowerRoman"/>
      <w:suff w:val="nothing"/>
      <w:lvlText w:val="%3."/>
      <w:lvlJc w:val="left"/>
      <w:pPr>
        <w:ind w:left="0" w:firstLine="980"/>
      </w:pPr>
      <w:rPr>
        <w:rFonts w:hint="default"/>
        <w:color w:val="000000"/>
        <w:position w:val="0"/>
        <w:sz w:val="24"/>
      </w:rPr>
    </w:lvl>
    <w:lvl w:ilvl="3">
      <w:start w:val="1"/>
      <w:numFmt w:val="decimal"/>
      <w:isLgl/>
      <w:suff w:val="nothing"/>
      <w:lvlText w:val="%4."/>
      <w:lvlJc w:val="left"/>
      <w:pPr>
        <w:ind w:left="0" w:firstLine="1340"/>
      </w:pPr>
      <w:rPr>
        <w:rFonts w:hint="default"/>
        <w:color w:val="000000"/>
        <w:position w:val="0"/>
        <w:sz w:val="24"/>
      </w:rPr>
    </w:lvl>
    <w:lvl w:ilvl="4">
      <w:start w:val="1"/>
      <w:numFmt w:val="lowerLetter"/>
      <w:suff w:val="nothing"/>
      <w:lvlText w:val="%5."/>
      <w:lvlJc w:val="left"/>
      <w:pPr>
        <w:ind w:left="0" w:firstLine="1700"/>
      </w:pPr>
      <w:rPr>
        <w:rFonts w:hint="default"/>
        <w:color w:val="000000"/>
        <w:position w:val="0"/>
        <w:sz w:val="24"/>
      </w:rPr>
    </w:lvl>
    <w:lvl w:ilvl="5">
      <w:start w:val="1"/>
      <w:numFmt w:val="lowerRoman"/>
      <w:suff w:val="nothing"/>
      <w:lvlText w:val="%6."/>
      <w:lvlJc w:val="left"/>
      <w:pPr>
        <w:ind w:left="0" w:firstLine="2060"/>
      </w:pPr>
      <w:rPr>
        <w:rFonts w:hint="default"/>
        <w:color w:val="000000"/>
        <w:position w:val="0"/>
        <w:sz w:val="24"/>
      </w:rPr>
    </w:lvl>
    <w:lvl w:ilvl="6">
      <w:start w:val="1"/>
      <w:numFmt w:val="decimal"/>
      <w:isLgl/>
      <w:suff w:val="nothing"/>
      <w:lvlText w:val="%7."/>
      <w:lvlJc w:val="left"/>
      <w:pPr>
        <w:ind w:left="0" w:firstLine="2420"/>
      </w:pPr>
      <w:rPr>
        <w:rFonts w:hint="default"/>
        <w:color w:val="000000"/>
        <w:position w:val="0"/>
        <w:sz w:val="24"/>
      </w:rPr>
    </w:lvl>
    <w:lvl w:ilvl="7">
      <w:start w:val="1"/>
      <w:numFmt w:val="lowerLetter"/>
      <w:suff w:val="nothing"/>
      <w:lvlText w:val="%8."/>
      <w:lvlJc w:val="left"/>
      <w:pPr>
        <w:ind w:left="0" w:firstLine="2780"/>
      </w:pPr>
      <w:rPr>
        <w:rFonts w:hint="default"/>
        <w:color w:val="000000"/>
        <w:position w:val="0"/>
        <w:sz w:val="24"/>
      </w:rPr>
    </w:lvl>
    <w:lvl w:ilvl="8">
      <w:start w:val="1"/>
      <w:numFmt w:val="lowerRoman"/>
      <w:suff w:val="nothing"/>
      <w:lvlText w:val="%9."/>
      <w:lvlJc w:val="left"/>
      <w:pPr>
        <w:ind w:left="0" w:firstLine="3140"/>
      </w:pPr>
      <w:rPr>
        <w:rFonts w:hint="default"/>
        <w:color w:val="000000"/>
        <w:position w:val="0"/>
        <w:sz w:val="24"/>
      </w:rPr>
    </w:lvl>
  </w:abstractNum>
  <w:abstractNum w:abstractNumId="6" w15:restartNumberingAfterBreak="0">
    <w:nsid w:val="00000007"/>
    <w:multiLevelType w:val="multilevel"/>
    <w:tmpl w:val="894EE879"/>
    <w:lvl w:ilvl="0">
      <w:start w:val="2"/>
      <w:numFmt w:val="decimal"/>
      <w:isLgl/>
      <w:lvlText w:val="%1."/>
      <w:lvlJc w:val="left"/>
      <w:pPr>
        <w:tabs>
          <w:tab w:val="num" w:pos="260"/>
        </w:tabs>
        <w:ind w:left="260" w:firstLine="0"/>
      </w:pPr>
      <w:rPr>
        <w:rFonts w:hint="default"/>
        <w:color w:val="000000"/>
        <w:position w:val="0"/>
        <w:sz w:val="24"/>
      </w:rPr>
    </w:lvl>
    <w:lvl w:ilvl="1">
      <w:start w:val="1"/>
      <w:numFmt w:val="lowerLetter"/>
      <w:suff w:val="nothing"/>
      <w:lvlText w:val="%2."/>
      <w:lvlJc w:val="left"/>
      <w:pPr>
        <w:ind w:left="0" w:firstLine="620"/>
      </w:pPr>
      <w:rPr>
        <w:rFonts w:hint="default"/>
        <w:color w:val="000000"/>
        <w:position w:val="0"/>
        <w:sz w:val="24"/>
      </w:rPr>
    </w:lvl>
    <w:lvl w:ilvl="2">
      <w:start w:val="1"/>
      <w:numFmt w:val="lowerRoman"/>
      <w:suff w:val="nothing"/>
      <w:lvlText w:val="%3."/>
      <w:lvlJc w:val="left"/>
      <w:pPr>
        <w:ind w:left="0" w:firstLine="980"/>
      </w:pPr>
      <w:rPr>
        <w:rFonts w:hint="default"/>
        <w:color w:val="000000"/>
        <w:position w:val="0"/>
        <w:sz w:val="24"/>
      </w:rPr>
    </w:lvl>
    <w:lvl w:ilvl="3">
      <w:start w:val="1"/>
      <w:numFmt w:val="decimal"/>
      <w:isLgl/>
      <w:suff w:val="nothing"/>
      <w:lvlText w:val="%4."/>
      <w:lvlJc w:val="left"/>
      <w:pPr>
        <w:ind w:left="0" w:firstLine="1340"/>
      </w:pPr>
      <w:rPr>
        <w:rFonts w:hint="default"/>
        <w:color w:val="000000"/>
        <w:position w:val="0"/>
        <w:sz w:val="24"/>
      </w:rPr>
    </w:lvl>
    <w:lvl w:ilvl="4">
      <w:start w:val="1"/>
      <w:numFmt w:val="lowerLetter"/>
      <w:suff w:val="nothing"/>
      <w:lvlText w:val="%5."/>
      <w:lvlJc w:val="left"/>
      <w:pPr>
        <w:ind w:left="0" w:firstLine="1700"/>
      </w:pPr>
      <w:rPr>
        <w:rFonts w:hint="default"/>
        <w:color w:val="000000"/>
        <w:position w:val="0"/>
        <w:sz w:val="24"/>
      </w:rPr>
    </w:lvl>
    <w:lvl w:ilvl="5">
      <w:start w:val="1"/>
      <w:numFmt w:val="lowerRoman"/>
      <w:suff w:val="nothing"/>
      <w:lvlText w:val="%6."/>
      <w:lvlJc w:val="left"/>
      <w:pPr>
        <w:ind w:left="0" w:firstLine="2060"/>
      </w:pPr>
      <w:rPr>
        <w:rFonts w:hint="default"/>
        <w:color w:val="000000"/>
        <w:position w:val="0"/>
        <w:sz w:val="24"/>
      </w:rPr>
    </w:lvl>
    <w:lvl w:ilvl="6">
      <w:start w:val="1"/>
      <w:numFmt w:val="decimal"/>
      <w:isLgl/>
      <w:suff w:val="nothing"/>
      <w:lvlText w:val="%7."/>
      <w:lvlJc w:val="left"/>
      <w:pPr>
        <w:ind w:left="0" w:firstLine="2420"/>
      </w:pPr>
      <w:rPr>
        <w:rFonts w:hint="default"/>
        <w:color w:val="000000"/>
        <w:position w:val="0"/>
        <w:sz w:val="24"/>
      </w:rPr>
    </w:lvl>
    <w:lvl w:ilvl="7">
      <w:start w:val="1"/>
      <w:numFmt w:val="lowerLetter"/>
      <w:suff w:val="nothing"/>
      <w:lvlText w:val="%8."/>
      <w:lvlJc w:val="left"/>
      <w:pPr>
        <w:ind w:left="0" w:firstLine="2780"/>
      </w:pPr>
      <w:rPr>
        <w:rFonts w:hint="default"/>
        <w:color w:val="000000"/>
        <w:position w:val="0"/>
        <w:sz w:val="24"/>
      </w:rPr>
    </w:lvl>
    <w:lvl w:ilvl="8">
      <w:start w:val="1"/>
      <w:numFmt w:val="lowerRoman"/>
      <w:suff w:val="nothing"/>
      <w:lvlText w:val="%9."/>
      <w:lvlJc w:val="left"/>
      <w:pPr>
        <w:ind w:left="0" w:firstLine="3140"/>
      </w:pPr>
      <w:rPr>
        <w:rFonts w:hint="default"/>
        <w:color w:val="000000"/>
        <w:position w:val="0"/>
        <w:sz w:val="24"/>
      </w:rPr>
    </w:lvl>
  </w:abstractNum>
  <w:abstractNum w:abstractNumId="7" w15:restartNumberingAfterBreak="0">
    <w:nsid w:val="00000008"/>
    <w:multiLevelType w:val="multilevel"/>
    <w:tmpl w:val="894EE87A"/>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8" w15:restartNumberingAfterBreak="0">
    <w:nsid w:val="00000009"/>
    <w:multiLevelType w:val="multilevel"/>
    <w:tmpl w:val="894EE87B"/>
    <w:lvl w:ilvl="0">
      <w:start w:val="2"/>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D15"/>
    <w:rsid w:val="00006A97"/>
    <w:rsid w:val="0003562D"/>
    <w:rsid w:val="001449C4"/>
    <w:rsid w:val="002A0EBE"/>
    <w:rsid w:val="002A4F8B"/>
    <w:rsid w:val="002C5BFC"/>
    <w:rsid w:val="00344D0B"/>
    <w:rsid w:val="003C6D15"/>
    <w:rsid w:val="0057230C"/>
    <w:rsid w:val="007212BC"/>
    <w:rsid w:val="00767693"/>
    <w:rsid w:val="00934544"/>
    <w:rsid w:val="00A44750"/>
    <w:rsid w:val="00A66D03"/>
    <w:rsid w:val="00BB6991"/>
    <w:rsid w:val="00BE1B8E"/>
    <w:rsid w:val="00BE4E0E"/>
    <w:rsid w:val="00C12F56"/>
    <w:rsid w:val="00C45F25"/>
    <w:rsid w:val="00C94996"/>
    <w:rsid w:val="00E233BD"/>
    <w:rsid w:val="00E7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4809E01"/>
  <w14:defaultImageDpi w14:val="300"/>
  <w15:docId w15:val="{9C1F54B6-824B-43AC-A2DC-C5CA1C2A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pPr>
      <w:tabs>
        <w:tab w:val="right" w:pos="9360"/>
      </w:tabs>
    </w:pPr>
    <w:rPr>
      <w:rFonts w:ascii="Helvetica" w:eastAsia="ヒラギノ角ゴ Pro W3" w:hAnsi="Helvetica"/>
      <w:color w:val="000000"/>
    </w:rPr>
  </w:style>
  <w:style w:type="paragraph" w:customStyle="1" w:styleId="BodyA">
    <w:name w:val="Body A"/>
    <w:rPr>
      <w:rFonts w:ascii="Helvetica" w:eastAsia="ヒラギノ角ゴ Pro W3" w:hAnsi="Helvetica"/>
      <w:color w:val="000000"/>
      <w:sz w:val="24"/>
    </w:rPr>
  </w:style>
  <w:style w:type="paragraph" w:styleId="BalloonText">
    <w:name w:val="Balloon Text"/>
    <w:basedOn w:val="Normal"/>
    <w:link w:val="BalloonTextChar"/>
    <w:locked/>
    <w:rsid w:val="003C6D15"/>
    <w:rPr>
      <w:rFonts w:ascii="Lucida Grande" w:hAnsi="Lucida Grande" w:cs="Lucida Grande"/>
      <w:sz w:val="18"/>
      <w:szCs w:val="18"/>
    </w:rPr>
  </w:style>
  <w:style w:type="character" w:customStyle="1" w:styleId="BalloonTextChar">
    <w:name w:val="Balloon Text Char"/>
    <w:link w:val="BalloonText"/>
    <w:rsid w:val="003C6D15"/>
    <w:rPr>
      <w:rFonts w:ascii="Lucida Grande" w:hAnsi="Lucida Grande" w:cs="Lucida Grande"/>
      <w:sz w:val="18"/>
      <w:szCs w:val="18"/>
    </w:rPr>
  </w:style>
  <w:style w:type="paragraph" w:styleId="Footer">
    <w:name w:val="footer"/>
    <w:basedOn w:val="Normal"/>
    <w:link w:val="FooterChar"/>
    <w:locked/>
    <w:rsid w:val="003C6D15"/>
    <w:pPr>
      <w:tabs>
        <w:tab w:val="center" w:pos="4320"/>
        <w:tab w:val="right" w:pos="8640"/>
      </w:tabs>
    </w:pPr>
  </w:style>
  <w:style w:type="character" w:customStyle="1" w:styleId="FooterChar">
    <w:name w:val="Footer Char"/>
    <w:link w:val="Footer"/>
    <w:rsid w:val="003C6D15"/>
    <w:rPr>
      <w:sz w:val="24"/>
      <w:szCs w:val="24"/>
    </w:rPr>
  </w:style>
  <w:style w:type="character" w:styleId="PageNumber">
    <w:name w:val="page number"/>
    <w:locked/>
    <w:rsid w:val="003C6D15"/>
  </w:style>
  <w:style w:type="paragraph" w:customStyle="1" w:styleId="Body">
    <w:name w:val="Body"/>
    <w:rsid w:val="0057230C"/>
    <w:rPr>
      <w:rFonts w:ascii="Helvetica" w:eastAsia="ヒラギノ角ゴ Pro W3" w:hAnsi="Helvetica"/>
      <w:color w:val="000000"/>
      <w:sz w:val="24"/>
    </w:rPr>
  </w:style>
  <w:style w:type="numbering" w:customStyle="1" w:styleId="Bullet">
    <w:name w:val="Bullet"/>
    <w:autoRedefine/>
    <w:rsid w:val="00572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dmissions.universityofcalifornia.edu/applicant/login.htm" TargetMode="External"/><Relationship Id="rId13" Type="http://schemas.openxmlformats.org/officeDocument/2006/relationships/hyperlink" Target="http://admission.universityofcalifornia.edu/paying-for-uc/tuition-and-cost/" TargetMode="External"/><Relationship Id="rId18" Type="http://schemas.openxmlformats.org/officeDocument/2006/relationships/hyperlink" Target="https://www.commonapp.org/Logi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colleges.usnews.rankingsandreviews.com/best-colleges" TargetMode="External"/><Relationship Id="rId7" Type="http://schemas.openxmlformats.org/officeDocument/2006/relationships/hyperlink" Target="http://www.ucop.edu/agguide/a-g-requirements/" TargetMode="External"/><Relationship Id="rId12" Type="http://schemas.openxmlformats.org/officeDocument/2006/relationships/hyperlink" Target="http://admission.universityofcalifornia.edu/how-to-apply/application-fees/index.html" TargetMode="External"/><Relationship Id="rId17" Type="http://schemas.openxmlformats.org/officeDocument/2006/relationships/hyperlink" Target="https://www.commonapp.org/Login"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blog.commonapp.org/2015/03/31/2015-2016-essay-prompts/" TargetMode="External"/><Relationship Id="rId20" Type="http://schemas.openxmlformats.org/officeDocument/2006/relationships/hyperlink" Target="http://admission.stanford.edu/application/freshman/essay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missions.universityofcalifornia.edu/applicant/login.ht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commonapp.org/Login" TargetMode="External"/><Relationship Id="rId23" Type="http://schemas.openxmlformats.org/officeDocument/2006/relationships/header" Target="header2.xml"/><Relationship Id="rId10" Type="http://schemas.openxmlformats.org/officeDocument/2006/relationships/hyperlink" Target="http://admission.universityofcalifornia.edu/counselors/freshman/minimum-requirements/index.html" TargetMode="External"/><Relationship Id="rId19" Type="http://schemas.openxmlformats.org/officeDocument/2006/relationships/hyperlink" Target="https://my.mit.edu/uaweb/login.htm" TargetMode="External"/><Relationship Id="rId4" Type="http://schemas.openxmlformats.org/officeDocument/2006/relationships/webSettings" Target="webSettings.xml"/><Relationship Id="rId9" Type="http://schemas.openxmlformats.org/officeDocument/2006/relationships/hyperlink" Target="http://admission.universityofcalifornia.edu/counselors/freshman/minimum-requirements/index.html" TargetMode="External"/><Relationship Id="rId14" Type="http://schemas.openxmlformats.org/officeDocument/2006/relationships/hyperlink" Target="http://admission.universityofcalifornia.edu/how-to-apply/personal-statement/"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2482</Words>
  <Characters>14149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UCSF Pediatrics</Company>
  <LinksUpToDate>false</LinksUpToDate>
  <CharactersWithSpaces>16598</CharactersWithSpaces>
  <SharedDoc>false</SharedDoc>
  <HLinks>
    <vt:vector size="90" baseType="variant">
      <vt:variant>
        <vt:i4>7536658</vt:i4>
      </vt:variant>
      <vt:variant>
        <vt:i4>42</vt:i4>
      </vt:variant>
      <vt:variant>
        <vt:i4>0</vt:i4>
      </vt:variant>
      <vt:variant>
        <vt:i4>5</vt:i4>
      </vt:variant>
      <vt:variant>
        <vt:lpwstr>http://colleges.usnews.rankingsandreviews.com/best-colleges</vt:lpwstr>
      </vt:variant>
      <vt:variant>
        <vt:lpwstr/>
      </vt:variant>
      <vt:variant>
        <vt:i4>2097256</vt:i4>
      </vt:variant>
      <vt:variant>
        <vt:i4>39</vt:i4>
      </vt:variant>
      <vt:variant>
        <vt:i4>0</vt:i4>
      </vt:variant>
      <vt:variant>
        <vt:i4>5</vt:i4>
      </vt:variant>
      <vt:variant>
        <vt:lpwstr>http://admission.stanford.edu/application/freshman/essays.html</vt:lpwstr>
      </vt:variant>
      <vt:variant>
        <vt:lpwstr/>
      </vt:variant>
      <vt:variant>
        <vt:i4>6357112</vt:i4>
      </vt:variant>
      <vt:variant>
        <vt:i4>36</vt:i4>
      </vt:variant>
      <vt:variant>
        <vt:i4>0</vt:i4>
      </vt:variant>
      <vt:variant>
        <vt:i4>5</vt:i4>
      </vt:variant>
      <vt:variant>
        <vt:lpwstr>https://my.mit.edu/uaweb/login.htm</vt:lpwstr>
      </vt:variant>
      <vt:variant>
        <vt:lpwstr/>
      </vt:variant>
      <vt:variant>
        <vt:i4>6619223</vt:i4>
      </vt:variant>
      <vt:variant>
        <vt:i4>33</vt:i4>
      </vt:variant>
      <vt:variant>
        <vt:i4>0</vt:i4>
      </vt:variant>
      <vt:variant>
        <vt:i4>5</vt:i4>
      </vt:variant>
      <vt:variant>
        <vt:lpwstr>https://www.commonapp.org/Login#!PublicPages/AllMembers</vt:lpwstr>
      </vt:variant>
      <vt:variant>
        <vt:lpwstr/>
      </vt:variant>
      <vt:variant>
        <vt:i4>2162781</vt:i4>
      </vt:variant>
      <vt:variant>
        <vt:i4>30</vt:i4>
      </vt:variant>
      <vt:variant>
        <vt:i4>0</vt:i4>
      </vt:variant>
      <vt:variant>
        <vt:i4>5</vt:i4>
      </vt:variant>
      <vt:variant>
        <vt:lpwstr>https://www.commonapp.org/Login</vt:lpwstr>
      </vt:variant>
      <vt:variant>
        <vt:lpwstr/>
      </vt:variant>
      <vt:variant>
        <vt:i4>1507369</vt:i4>
      </vt:variant>
      <vt:variant>
        <vt:i4>27</vt:i4>
      </vt:variant>
      <vt:variant>
        <vt:i4>0</vt:i4>
      </vt:variant>
      <vt:variant>
        <vt:i4>5</vt:i4>
      </vt:variant>
      <vt:variant>
        <vt:lpwstr>http://blog.commonapp.org/2015/03/31/2015-2016-essay-prompts/</vt:lpwstr>
      </vt:variant>
      <vt:variant>
        <vt:lpwstr/>
      </vt:variant>
      <vt:variant>
        <vt:i4>2162781</vt:i4>
      </vt:variant>
      <vt:variant>
        <vt:i4>24</vt:i4>
      </vt:variant>
      <vt:variant>
        <vt:i4>0</vt:i4>
      </vt:variant>
      <vt:variant>
        <vt:i4>5</vt:i4>
      </vt:variant>
      <vt:variant>
        <vt:lpwstr>https://www.commonapp.org/Login</vt:lpwstr>
      </vt:variant>
      <vt:variant>
        <vt:lpwstr/>
      </vt:variant>
      <vt:variant>
        <vt:i4>1900629</vt:i4>
      </vt:variant>
      <vt:variant>
        <vt:i4>21</vt:i4>
      </vt:variant>
      <vt:variant>
        <vt:i4>0</vt:i4>
      </vt:variant>
      <vt:variant>
        <vt:i4>5</vt:i4>
      </vt:variant>
      <vt:variant>
        <vt:lpwstr>http://admission.universityofcalifornia.edu/how-to-apply/personal-statement/</vt:lpwstr>
      </vt:variant>
      <vt:variant>
        <vt:lpwstr/>
      </vt:variant>
      <vt:variant>
        <vt:i4>7274521</vt:i4>
      </vt:variant>
      <vt:variant>
        <vt:i4>18</vt:i4>
      </vt:variant>
      <vt:variant>
        <vt:i4>0</vt:i4>
      </vt:variant>
      <vt:variant>
        <vt:i4>5</vt:i4>
      </vt:variant>
      <vt:variant>
        <vt:lpwstr>http://admission.universityofcalifornia.edu/paying-for-uc/tuition-and-cost/</vt:lpwstr>
      </vt:variant>
      <vt:variant>
        <vt:lpwstr/>
      </vt:variant>
      <vt:variant>
        <vt:i4>2031624</vt:i4>
      </vt:variant>
      <vt:variant>
        <vt:i4>15</vt:i4>
      </vt:variant>
      <vt:variant>
        <vt:i4>0</vt:i4>
      </vt:variant>
      <vt:variant>
        <vt:i4>5</vt:i4>
      </vt:variant>
      <vt:variant>
        <vt:lpwstr>http://admission.universityofcalifornia.edu/how-to-apply/application-fees/index.html</vt:lpwstr>
      </vt:variant>
      <vt:variant>
        <vt:lpwstr/>
      </vt:variant>
      <vt:variant>
        <vt:i4>1507455</vt:i4>
      </vt:variant>
      <vt:variant>
        <vt:i4>12</vt:i4>
      </vt:variant>
      <vt:variant>
        <vt:i4>0</vt:i4>
      </vt:variant>
      <vt:variant>
        <vt:i4>5</vt:i4>
      </vt:variant>
      <vt:variant>
        <vt:lpwstr>https://admissions.universityofcalifornia.edu/applicant/login.htm</vt:lpwstr>
      </vt:variant>
      <vt:variant>
        <vt:lpwstr/>
      </vt:variant>
      <vt:variant>
        <vt:i4>3276811</vt:i4>
      </vt:variant>
      <vt:variant>
        <vt:i4>9</vt:i4>
      </vt:variant>
      <vt:variant>
        <vt:i4>0</vt:i4>
      </vt:variant>
      <vt:variant>
        <vt:i4>5</vt:i4>
      </vt:variant>
      <vt:variant>
        <vt:lpwstr>http://admission.universityofcalifornia.edu/counselors/freshman/minimum-requirements/index.html</vt:lpwstr>
      </vt:variant>
      <vt:variant>
        <vt:lpwstr/>
      </vt:variant>
      <vt:variant>
        <vt:i4>3276811</vt:i4>
      </vt:variant>
      <vt:variant>
        <vt:i4>6</vt:i4>
      </vt:variant>
      <vt:variant>
        <vt:i4>0</vt:i4>
      </vt:variant>
      <vt:variant>
        <vt:i4>5</vt:i4>
      </vt:variant>
      <vt:variant>
        <vt:lpwstr>http://admission.universityofcalifornia.edu/counselors/freshman/minimum-requirements/index.html</vt:lpwstr>
      </vt:variant>
      <vt:variant>
        <vt:lpwstr/>
      </vt:variant>
      <vt:variant>
        <vt:i4>1507455</vt:i4>
      </vt:variant>
      <vt:variant>
        <vt:i4>3</vt:i4>
      </vt:variant>
      <vt:variant>
        <vt:i4>0</vt:i4>
      </vt:variant>
      <vt:variant>
        <vt:i4>5</vt:i4>
      </vt:variant>
      <vt:variant>
        <vt:lpwstr>https://admissions.universityofcalifornia.edu/applicant/login.htm</vt:lpwstr>
      </vt:variant>
      <vt:variant>
        <vt:lpwstr/>
      </vt:variant>
      <vt:variant>
        <vt:i4>2031726</vt:i4>
      </vt:variant>
      <vt:variant>
        <vt:i4>0</vt:i4>
      </vt:variant>
      <vt:variant>
        <vt:i4>0</vt:i4>
      </vt:variant>
      <vt:variant>
        <vt:i4>5</vt:i4>
      </vt:variant>
      <vt:variant>
        <vt:lpwstr>http://www.ucop.edu/agguide/a-g-requirements/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Halpern-Felsher</dc:creator>
  <cp:keywords/>
  <cp:lastModifiedBy>Gabriella K Rivera</cp:lastModifiedBy>
  <cp:revision>11</cp:revision>
  <dcterms:created xsi:type="dcterms:W3CDTF">2017-08-05T01:06:00Z</dcterms:created>
  <dcterms:modified xsi:type="dcterms:W3CDTF">2017-10-16T18:47:00Z</dcterms:modified>
</cp:coreProperties>
</file>