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FBBE2" w14:textId="15F8301A" w:rsidR="001C381E" w:rsidRDefault="007D4505" w:rsidP="00991225">
      <w:pPr>
        <w:rPr>
          <w:rFonts w:ascii="Times New Roman" w:hAnsi="Times New Roman" w:cs="Times New Roman"/>
          <w:b/>
          <w:sz w:val="24"/>
          <w:szCs w:val="24"/>
        </w:rPr>
      </w:pPr>
      <w:r w:rsidRPr="007D4505">
        <w:rPr>
          <w:rFonts w:ascii="Times New Roman" w:hAnsi="Times New Roman" w:cs="Times New Roman"/>
          <w:b/>
          <w:i/>
          <w:sz w:val="24"/>
          <w:szCs w:val="24"/>
        </w:rPr>
        <w:t>[Please print on Organization Letterhead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2D8FD5AD" w14:textId="77777777" w:rsidR="00991225" w:rsidRDefault="00991225" w:rsidP="001C3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2E136" w14:textId="77777777" w:rsidR="00991225" w:rsidRDefault="00991225" w:rsidP="001C3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FA3E0" w14:textId="0205127C" w:rsidR="00775220" w:rsidRPr="001C381E" w:rsidRDefault="001C381E" w:rsidP="001C3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1E">
        <w:rPr>
          <w:rFonts w:ascii="Times New Roman" w:hAnsi="Times New Roman" w:cs="Times New Roman"/>
          <w:b/>
          <w:sz w:val="24"/>
          <w:szCs w:val="24"/>
        </w:rPr>
        <w:t>LETTER OF AGREEMENT</w:t>
      </w:r>
    </w:p>
    <w:p w14:paraId="318E9FAB" w14:textId="77777777" w:rsidR="001C381E" w:rsidRPr="001C381E" w:rsidRDefault="001C381E">
      <w:pPr>
        <w:rPr>
          <w:rFonts w:ascii="Times New Roman" w:hAnsi="Times New Roman" w:cs="Times New Roman"/>
          <w:sz w:val="24"/>
          <w:szCs w:val="24"/>
        </w:rPr>
      </w:pPr>
    </w:p>
    <w:p w14:paraId="47902E0D" w14:textId="77777777" w:rsidR="001C381E" w:rsidRPr="007D4505" w:rsidRDefault="001C381E">
      <w:pPr>
        <w:rPr>
          <w:rFonts w:ascii="Times New Roman" w:hAnsi="Times New Roman" w:cs="Times New Roman"/>
          <w:b/>
          <w:sz w:val="24"/>
          <w:szCs w:val="24"/>
        </w:rPr>
      </w:pPr>
      <w:r w:rsidRPr="007D4505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014374C7" w14:textId="5196AAF8" w:rsidR="001C381E" w:rsidRDefault="001C38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29DBE4" w14:textId="77777777" w:rsidR="00991225" w:rsidRPr="001C381E" w:rsidRDefault="00991225">
      <w:pPr>
        <w:rPr>
          <w:rFonts w:ascii="Times New Roman" w:hAnsi="Times New Roman" w:cs="Times New Roman"/>
          <w:sz w:val="24"/>
          <w:szCs w:val="24"/>
        </w:rPr>
      </w:pPr>
    </w:p>
    <w:p w14:paraId="13E3B7C9" w14:textId="5EA69701" w:rsidR="001C381E" w:rsidRDefault="001C381E">
      <w:pPr>
        <w:rPr>
          <w:rFonts w:ascii="Times New Roman" w:hAnsi="Times New Roman" w:cs="Times New Roman"/>
          <w:sz w:val="24"/>
          <w:szCs w:val="24"/>
        </w:rPr>
      </w:pPr>
      <w:r w:rsidRPr="001C381E">
        <w:rPr>
          <w:rFonts w:ascii="Times New Roman" w:hAnsi="Times New Roman" w:cs="Times New Roman"/>
          <w:sz w:val="24"/>
          <w:szCs w:val="24"/>
        </w:rPr>
        <w:t>To the Stanford Institutional Review Board (IRB):</w:t>
      </w:r>
    </w:p>
    <w:p w14:paraId="6F4A4122" w14:textId="0F27F1CC" w:rsidR="007D4505" w:rsidRPr="007D4505" w:rsidRDefault="007D4505" w:rsidP="007D4505">
      <w:pPr>
        <w:rPr>
          <w:rFonts w:ascii="Times New Roman" w:hAnsi="Times New Roman" w:cs="Times New Roman"/>
          <w:sz w:val="24"/>
          <w:szCs w:val="24"/>
        </w:rPr>
      </w:pPr>
      <w:r w:rsidRPr="007D4505">
        <w:rPr>
          <w:rFonts w:ascii="Times New Roman" w:hAnsi="Times New Roman" w:cs="Times New Roman"/>
          <w:sz w:val="24"/>
          <w:szCs w:val="24"/>
        </w:rPr>
        <w:t>I am familiar with Dr. Nancy Morioka-Douglas’ Stanford Youth Diabetes Coaching Program (SYDCP) and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05">
        <w:rPr>
          <w:rFonts w:ascii="Times New Roman" w:hAnsi="Times New Roman" w:cs="Times New Roman"/>
          <w:sz w:val="24"/>
          <w:szCs w:val="24"/>
        </w:rPr>
        <w:t>associated research project entitled “Evaluation of a Family-Based Approach for Management Of Diabetes.”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4505">
        <w:rPr>
          <w:rFonts w:ascii="Times New Roman" w:hAnsi="Times New Roman" w:cs="Times New Roman"/>
          <w:sz w:val="24"/>
          <w:szCs w:val="24"/>
        </w:rPr>
        <w:t xml:space="preserve">I understand the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D4505">
        <w:rPr>
          <w:rFonts w:ascii="Times New Roman" w:hAnsi="Times New Roman" w:cs="Times New Roman"/>
          <w:b/>
          <w:i/>
          <w:sz w:val="24"/>
          <w:szCs w:val="24"/>
        </w:rPr>
        <w:t>Name of Community Partner Organization/Agency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D4505">
        <w:rPr>
          <w:rFonts w:ascii="Times New Roman" w:hAnsi="Times New Roman" w:cs="Times New Roman"/>
          <w:sz w:val="24"/>
          <w:szCs w:val="24"/>
        </w:rPr>
        <w:t xml:space="preserve"> will be a “community partner”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05">
        <w:rPr>
          <w:rFonts w:ascii="Times New Roman" w:hAnsi="Times New Roman" w:cs="Times New Roman"/>
          <w:sz w:val="24"/>
          <w:szCs w:val="24"/>
        </w:rPr>
        <w:t xml:space="preserve">SYDCP. As a “community partner,” the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D4505">
        <w:rPr>
          <w:rFonts w:ascii="Times New Roman" w:hAnsi="Times New Roman" w:cs="Times New Roman"/>
          <w:b/>
          <w:i/>
          <w:sz w:val="24"/>
          <w:szCs w:val="24"/>
        </w:rPr>
        <w:t>Name of Community Partner Organization/Agency</w:t>
      </w:r>
      <w:r>
        <w:rPr>
          <w:rFonts w:ascii="Times New Roman" w:hAnsi="Times New Roman" w:cs="Times New Roman"/>
          <w:sz w:val="24"/>
          <w:szCs w:val="24"/>
        </w:rPr>
        <w:t>]’s</w:t>
      </w:r>
      <w:r w:rsidRPr="007D4505">
        <w:rPr>
          <w:rFonts w:ascii="Times New Roman" w:hAnsi="Times New Roman" w:cs="Times New Roman"/>
          <w:sz w:val="24"/>
          <w:szCs w:val="24"/>
        </w:rPr>
        <w:t xml:space="preserve"> involvement includes:</w:t>
      </w:r>
    </w:p>
    <w:p w14:paraId="77CBFBD8" w14:textId="743FB8EE" w:rsidR="007D4505" w:rsidRPr="007D4505" w:rsidRDefault="007D4505" w:rsidP="007D4505">
      <w:pPr>
        <w:rPr>
          <w:rFonts w:ascii="Times New Roman" w:hAnsi="Times New Roman" w:cs="Times New Roman"/>
          <w:sz w:val="24"/>
          <w:szCs w:val="24"/>
        </w:rPr>
      </w:pPr>
      <w:r w:rsidRPr="007D4505">
        <w:rPr>
          <w:rFonts w:ascii="Times New Roman" w:hAnsi="Times New Roman" w:cs="Times New Roman"/>
          <w:sz w:val="24"/>
          <w:szCs w:val="24"/>
        </w:rPr>
        <w:t>1. Community partners need to be health care providers, health professional training programs,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05">
        <w:rPr>
          <w:rFonts w:ascii="Times New Roman" w:hAnsi="Times New Roman" w:cs="Times New Roman"/>
          <w:sz w:val="24"/>
          <w:szCs w:val="24"/>
        </w:rPr>
        <w:t>colleges/universities/graduate schools that provide health professional programs. They provide instructors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05">
        <w:rPr>
          <w:rFonts w:ascii="Times New Roman" w:hAnsi="Times New Roman" w:cs="Times New Roman"/>
          <w:sz w:val="24"/>
          <w:szCs w:val="24"/>
        </w:rPr>
        <w:t xml:space="preserve">the </w:t>
      </w:r>
      <w:r w:rsidR="00991225">
        <w:rPr>
          <w:rFonts w:ascii="Times New Roman" w:hAnsi="Times New Roman" w:cs="Times New Roman"/>
          <w:sz w:val="24"/>
          <w:szCs w:val="24"/>
        </w:rPr>
        <w:t>SYDCP</w:t>
      </w:r>
      <w:r w:rsidRPr="007D4505">
        <w:rPr>
          <w:rFonts w:ascii="Times New Roman" w:hAnsi="Times New Roman" w:cs="Times New Roman"/>
          <w:sz w:val="24"/>
          <w:szCs w:val="24"/>
        </w:rPr>
        <w:t xml:space="preserve"> which can include health care professionals, health care professionals in training, members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05">
        <w:rPr>
          <w:rFonts w:ascii="Times New Roman" w:hAnsi="Times New Roman" w:cs="Times New Roman"/>
          <w:sz w:val="24"/>
          <w:szCs w:val="24"/>
        </w:rPr>
        <w:t>health care team including Community Health Workers, and undergraduate college students. They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05">
        <w:rPr>
          <w:rFonts w:ascii="Times New Roman" w:hAnsi="Times New Roman" w:cs="Times New Roman"/>
          <w:sz w:val="24"/>
          <w:szCs w:val="24"/>
        </w:rPr>
        <w:t>responsible for all activities of the instructors in the provision of this program.</w:t>
      </w:r>
    </w:p>
    <w:p w14:paraId="23BC2945" w14:textId="3B851647" w:rsidR="007D4505" w:rsidRPr="007D4505" w:rsidRDefault="007D4505" w:rsidP="007D4505">
      <w:pPr>
        <w:rPr>
          <w:rFonts w:ascii="Times New Roman" w:hAnsi="Times New Roman" w:cs="Times New Roman"/>
          <w:sz w:val="24"/>
          <w:szCs w:val="24"/>
        </w:rPr>
      </w:pPr>
      <w:r w:rsidRPr="007D4505">
        <w:rPr>
          <w:rFonts w:ascii="Times New Roman" w:hAnsi="Times New Roman" w:cs="Times New Roman"/>
          <w:sz w:val="24"/>
          <w:szCs w:val="24"/>
        </w:rPr>
        <w:t xml:space="preserve">2. </w:t>
      </w:r>
      <w:r w:rsidR="00991225">
        <w:rPr>
          <w:rFonts w:ascii="Times New Roman" w:hAnsi="Times New Roman" w:cs="Times New Roman"/>
          <w:sz w:val="24"/>
          <w:szCs w:val="24"/>
        </w:rPr>
        <w:t>C</w:t>
      </w:r>
      <w:r w:rsidRPr="007D4505">
        <w:rPr>
          <w:rFonts w:ascii="Times New Roman" w:hAnsi="Times New Roman" w:cs="Times New Roman"/>
          <w:sz w:val="24"/>
          <w:szCs w:val="24"/>
        </w:rPr>
        <w:t>ommunity partners need to identify and have their own separate arrangements with local 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05">
        <w:rPr>
          <w:rFonts w:ascii="Times New Roman" w:hAnsi="Times New Roman" w:cs="Times New Roman"/>
          <w:sz w:val="24"/>
          <w:szCs w:val="24"/>
        </w:rPr>
        <w:t>schools in order to send instructors to the high schools (virtually or in person) to teach high school students.</w:t>
      </w:r>
    </w:p>
    <w:p w14:paraId="707E7C53" w14:textId="5677DC9A" w:rsidR="007D4505" w:rsidRPr="007D4505" w:rsidRDefault="007D4505" w:rsidP="007D4505">
      <w:pPr>
        <w:rPr>
          <w:rFonts w:ascii="Times New Roman" w:hAnsi="Times New Roman" w:cs="Times New Roman"/>
          <w:sz w:val="24"/>
          <w:szCs w:val="24"/>
        </w:rPr>
      </w:pPr>
      <w:r w:rsidRPr="007D4505">
        <w:rPr>
          <w:rFonts w:ascii="Times New Roman" w:hAnsi="Times New Roman" w:cs="Times New Roman"/>
          <w:sz w:val="24"/>
          <w:szCs w:val="24"/>
        </w:rPr>
        <w:t>3. Community partners need to manage all aspects of the recruitment and informed consent and assent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05">
        <w:rPr>
          <w:rFonts w:ascii="Times New Roman" w:hAnsi="Times New Roman" w:cs="Times New Roman"/>
          <w:sz w:val="24"/>
          <w:szCs w:val="24"/>
        </w:rPr>
        <w:t>as required by their home institution and by the high school.</w:t>
      </w:r>
    </w:p>
    <w:p w14:paraId="09AB6778" w14:textId="45C05EF9" w:rsidR="007D4505" w:rsidRPr="007D4505" w:rsidRDefault="007D4505" w:rsidP="007D4505">
      <w:pPr>
        <w:rPr>
          <w:rFonts w:ascii="Times New Roman" w:hAnsi="Times New Roman" w:cs="Times New Roman"/>
          <w:sz w:val="24"/>
          <w:szCs w:val="24"/>
        </w:rPr>
      </w:pPr>
      <w:r w:rsidRPr="007D4505">
        <w:rPr>
          <w:rFonts w:ascii="Times New Roman" w:hAnsi="Times New Roman" w:cs="Times New Roman"/>
          <w:sz w:val="24"/>
          <w:szCs w:val="24"/>
        </w:rPr>
        <w:t>4. High schools that participate are responsible for providing the virtual or actual class setting which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05">
        <w:rPr>
          <w:rFonts w:ascii="Times New Roman" w:hAnsi="Times New Roman" w:cs="Times New Roman"/>
          <w:sz w:val="24"/>
          <w:szCs w:val="24"/>
        </w:rPr>
        <w:t>include Power Point projector, for providing students with copies of the homework that we provide, and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05">
        <w:rPr>
          <w:rFonts w:ascii="Times New Roman" w:hAnsi="Times New Roman" w:cs="Times New Roman"/>
          <w:sz w:val="24"/>
          <w:szCs w:val="24"/>
        </w:rPr>
        <w:t>ensuring students attend the 8 classes.</w:t>
      </w:r>
    </w:p>
    <w:p w14:paraId="7E0A7F00" w14:textId="3C43EC8F" w:rsidR="007D4505" w:rsidRPr="007D4505" w:rsidRDefault="007D4505" w:rsidP="007D4505">
      <w:pPr>
        <w:rPr>
          <w:rFonts w:ascii="Times New Roman" w:hAnsi="Times New Roman" w:cs="Times New Roman"/>
          <w:sz w:val="24"/>
          <w:szCs w:val="24"/>
        </w:rPr>
      </w:pPr>
      <w:r w:rsidRPr="007D4505">
        <w:rPr>
          <w:rFonts w:ascii="Times New Roman" w:hAnsi="Times New Roman" w:cs="Times New Roman"/>
          <w:sz w:val="24"/>
          <w:szCs w:val="24"/>
        </w:rPr>
        <w:t xml:space="preserve">5. Community partners are responsible for collecting all the data required and to send this to </w:t>
      </w:r>
      <w:r w:rsidR="00991225">
        <w:rPr>
          <w:rFonts w:ascii="Times New Roman" w:hAnsi="Times New Roman" w:cs="Times New Roman"/>
          <w:sz w:val="24"/>
          <w:szCs w:val="24"/>
        </w:rPr>
        <w:t xml:space="preserve">the SYDCP research team </w:t>
      </w:r>
      <w:r w:rsidRPr="007D4505">
        <w:rPr>
          <w:rFonts w:ascii="Times New Roman" w:hAnsi="Times New Roman" w:cs="Times New Roman"/>
          <w:sz w:val="24"/>
          <w:szCs w:val="24"/>
        </w:rPr>
        <w:t>in secure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05">
        <w:rPr>
          <w:rFonts w:ascii="Times New Roman" w:hAnsi="Times New Roman" w:cs="Times New Roman"/>
          <w:sz w:val="24"/>
          <w:szCs w:val="24"/>
        </w:rPr>
        <w:t>encrypted format.</w:t>
      </w:r>
    </w:p>
    <w:p w14:paraId="4AAD803F" w14:textId="03F1B650" w:rsidR="007D4505" w:rsidRPr="007D4505" w:rsidRDefault="007D4505" w:rsidP="007D4505">
      <w:pPr>
        <w:rPr>
          <w:rFonts w:ascii="Times New Roman" w:hAnsi="Times New Roman" w:cs="Times New Roman"/>
          <w:sz w:val="24"/>
          <w:szCs w:val="24"/>
        </w:rPr>
      </w:pPr>
      <w:r w:rsidRPr="007D4505">
        <w:rPr>
          <w:rFonts w:ascii="Times New Roman" w:hAnsi="Times New Roman" w:cs="Times New Roman"/>
          <w:sz w:val="24"/>
          <w:szCs w:val="24"/>
        </w:rPr>
        <w:t>I understand that this research will be carried out following sound ethical principles and that participant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05">
        <w:rPr>
          <w:rFonts w:ascii="Times New Roman" w:hAnsi="Times New Roman" w:cs="Times New Roman"/>
          <w:sz w:val="24"/>
          <w:szCs w:val="24"/>
        </w:rPr>
        <w:t>involvement in this research study is strictly voluntary and provides confidentiality of research data, as described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05">
        <w:rPr>
          <w:rFonts w:ascii="Times New Roman" w:hAnsi="Times New Roman" w:cs="Times New Roman"/>
          <w:sz w:val="24"/>
          <w:szCs w:val="24"/>
        </w:rPr>
        <w:t>the protocol.</w:t>
      </w:r>
    </w:p>
    <w:p w14:paraId="12F217C3" w14:textId="3E0D6C95" w:rsidR="007D4505" w:rsidRPr="007D4505" w:rsidRDefault="007D4505" w:rsidP="007D4505">
      <w:pPr>
        <w:rPr>
          <w:rFonts w:ascii="Times New Roman" w:hAnsi="Times New Roman" w:cs="Times New Roman"/>
          <w:sz w:val="24"/>
          <w:szCs w:val="24"/>
        </w:rPr>
      </w:pPr>
      <w:r w:rsidRPr="007D4505">
        <w:rPr>
          <w:rFonts w:ascii="Times New Roman" w:hAnsi="Times New Roman" w:cs="Times New Roman"/>
          <w:sz w:val="24"/>
          <w:szCs w:val="24"/>
        </w:rPr>
        <w:lastRenderedPageBreak/>
        <w:t xml:space="preserve">Therefore, as a representative of the </w:t>
      </w:r>
      <w:r>
        <w:rPr>
          <w:rFonts w:ascii="Times New Roman" w:hAnsi="Times New Roman" w:cs="Times New Roman"/>
          <w:sz w:val="24"/>
          <w:szCs w:val="24"/>
        </w:rPr>
        <w:t>[</w:t>
      </w:r>
      <w:r w:rsidR="00991225" w:rsidRPr="007D4505">
        <w:rPr>
          <w:rFonts w:ascii="Times New Roman" w:hAnsi="Times New Roman" w:cs="Times New Roman"/>
          <w:b/>
          <w:i/>
          <w:sz w:val="24"/>
          <w:szCs w:val="24"/>
        </w:rPr>
        <w:t>Name of Community Partner Organization/Agency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D4505">
        <w:rPr>
          <w:rFonts w:ascii="Times New Roman" w:hAnsi="Times New Roman" w:cs="Times New Roman"/>
          <w:sz w:val="24"/>
          <w:szCs w:val="24"/>
        </w:rPr>
        <w:t>, I agree that Dr. Nancy Morioka-Douglas’</w:t>
      </w:r>
      <w:r w:rsidR="00991225">
        <w:rPr>
          <w:rFonts w:ascii="Times New Roman" w:hAnsi="Times New Roman" w:cs="Times New Roman"/>
          <w:sz w:val="24"/>
          <w:szCs w:val="24"/>
        </w:rPr>
        <w:t xml:space="preserve"> research program, the SYDCP, </w:t>
      </w:r>
      <w:r w:rsidRPr="007D4505">
        <w:rPr>
          <w:rFonts w:ascii="Times New Roman" w:hAnsi="Times New Roman" w:cs="Times New Roman"/>
          <w:sz w:val="24"/>
          <w:szCs w:val="24"/>
        </w:rPr>
        <w:t xml:space="preserve"> may be conducted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05">
        <w:rPr>
          <w:rFonts w:ascii="Times New Roman" w:hAnsi="Times New Roman" w:cs="Times New Roman"/>
          <w:sz w:val="24"/>
          <w:szCs w:val="24"/>
        </w:rPr>
        <w:t>our agency/institution.</w:t>
      </w:r>
    </w:p>
    <w:p w14:paraId="27F12C83" w14:textId="77777777" w:rsidR="001C381E" w:rsidRPr="001C381E" w:rsidRDefault="001C381E">
      <w:pPr>
        <w:rPr>
          <w:rFonts w:ascii="Times New Roman" w:hAnsi="Times New Roman" w:cs="Times New Roman"/>
          <w:sz w:val="24"/>
          <w:szCs w:val="24"/>
        </w:rPr>
      </w:pPr>
      <w:r w:rsidRPr="001C381E">
        <w:rPr>
          <w:rFonts w:ascii="Times New Roman" w:hAnsi="Times New Roman" w:cs="Times New Roman"/>
          <w:sz w:val="24"/>
          <w:szCs w:val="24"/>
        </w:rPr>
        <w:t>Sincerely,</w:t>
      </w:r>
    </w:p>
    <w:p w14:paraId="6A4562BF" w14:textId="77777777" w:rsidR="001C381E" w:rsidRPr="001C381E" w:rsidRDefault="001C381E">
      <w:pPr>
        <w:rPr>
          <w:rFonts w:ascii="Times New Roman" w:hAnsi="Times New Roman" w:cs="Times New Roman"/>
          <w:sz w:val="24"/>
          <w:szCs w:val="24"/>
        </w:rPr>
      </w:pPr>
    </w:p>
    <w:p w14:paraId="02EA2C55" w14:textId="5F26ECDA" w:rsidR="001C381E" w:rsidRPr="00991225" w:rsidRDefault="007D45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1225">
        <w:rPr>
          <w:rFonts w:ascii="Times New Roman" w:hAnsi="Times New Roman" w:cs="Times New Roman"/>
          <w:b/>
          <w:i/>
          <w:sz w:val="24"/>
          <w:szCs w:val="24"/>
        </w:rPr>
        <w:t xml:space="preserve">[Authorized Representative of the Community Partner </w:t>
      </w:r>
      <w:r w:rsidR="00991225" w:rsidRPr="00991225">
        <w:rPr>
          <w:rFonts w:ascii="Times New Roman" w:hAnsi="Times New Roman" w:cs="Times New Roman"/>
          <w:b/>
          <w:i/>
          <w:sz w:val="24"/>
          <w:szCs w:val="24"/>
        </w:rPr>
        <w:t>Organization</w:t>
      </w:r>
      <w:r w:rsidRPr="0099122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55DC626" w14:textId="66683E1B" w:rsidR="007D4505" w:rsidRPr="00991225" w:rsidRDefault="007D45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1225">
        <w:rPr>
          <w:rFonts w:ascii="Times New Roman" w:hAnsi="Times New Roman" w:cs="Times New Roman"/>
          <w:b/>
          <w:i/>
          <w:sz w:val="24"/>
          <w:szCs w:val="24"/>
        </w:rPr>
        <w:t>Name</w:t>
      </w:r>
    </w:p>
    <w:p w14:paraId="6CB35E6A" w14:textId="482386C5" w:rsidR="001C381E" w:rsidRPr="00991225" w:rsidRDefault="001C38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1225">
        <w:rPr>
          <w:rFonts w:ascii="Times New Roman" w:hAnsi="Times New Roman" w:cs="Times New Roman"/>
          <w:b/>
          <w:i/>
          <w:sz w:val="24"/>
          <w:szCs w:val="24"/>
        </w:rPr>
        <w:t>Title</w:t>
      </w:r>
    </w:p>
    <w:p w14:paraId="15F6222A" w14:textId="3714BB83" w:rsidR="007D4505" w:rsidRPr="00991225" w:rsidRDefault="007D45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1225">
        <w:rPr>
          <w:rFonts w:ascii="Times New Roman" w:hAnsi="Times New Roman" w:cs="Times New Roman"/>
          <w:b/>
          <w:i/>
          <w:sz w:val="24"/>
          <w:szCs w:val="24"/>
        </w:rPr>
        <w:t>Email]</w:t>
      </w:r>
    </w:p>
    <w:sectPr w:rsidR="007D4505" w:rsidRPr="009912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B68FF" w14:textId="77777777" w:rsidR="00991225" w:rsidRDefault="00991225" w:rsidP="00991225">
      <w:pPr>
        <w:spacing w:after="0" w:line="240" w:lineRule="auto"/>
      </w:pPr>
      <w:r>
        <w:separator/>
      </w:r>
    </w:p>
  </w:endnote>
  <w:endnote w:type="continuationSeparator" w:id="0">
    <w:p w14:paraId="00D09FD0" w14:textId="77777777" w:rsidR="00991225" w:rsidRDefault="00991225" w:rsidP="0099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346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87B67" w14:textId="0F9D2097" w:rsidR="00991225" w:rsidRDefault="009912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247D5" w14:textId="77777777" w:rsidR="00991225" w:rsidRDefault="00991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23041" w14:textId="77777777" w:rsidR="00991225" w:rsidRDefault="00991225" w:rsidP="00991225">
      <w:pPr>
        <w:spacing w:after="0" w:line="240" w:lineRule="auto"/>
      </w:pPr>
      <w:r>
        <w:separator/>
      </w:r>
    </w:p>
  </w:footnote>
  <w:footnote w:type="continuationSeparator" w:id="0">
    <w:p w14:paraId="3688867D" w14:textId="77777777" w:rsidR="00991225" w:rsidRDefault="00991225" w:rsidP="00991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1E"/>
    <w:rsid w:val="001C381E"/>
    <w:rsid w:val="00775220"/>
    <w:rsid w:val="007D4505"/>
    <w:rsid w:val="00991225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EAC7"/>
  <w15:chartTrackingRefBased/>
  <w15:docId w15:val="{B00DD1C7-B8CF-4333-A0B7-82A71E46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25"/>
  </w:style>
  <w:style w:type="paragraph" w:styleId="Footer">
    <w:name w:val="footer"/>
    <w:basedOn w:val="Normal"/>
    <w:link w:val="FooterChar"/>
    <w:uiPriority w:val="99"/>
    <w:unhideWhenUsed/>
    <w:rsid w:val="0099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IT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Morioka-Douglas</dc:creator>
  <cp:keywords/>
  <dc:description/>
  <cp:lastModifiedBy>Nancy Morioka-Douglas</cp:lastModifiedBy>
  <cp:revision>2</cp:revision>
  <dcterms:created xsi:type="dcterms:W3CDTF">2022-03-17T18:59:00Z</dcterms:created>
  <dcterms:modified xsi:type="dcterms:W3CDTF">2022-03-17T18:59:00Z</dcterms:modified>
</cp:coreProperties>
</file>