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73ED" w14:textId="468556C7" w:rsidR="00131792" w:rsidRPr="00032128" w:rsidRDefault="00032128">
      <w:pPr>
        <w:rPr>
          <w:b/>
          <w:bCs/>
        </w:rPr>
      </w:pPr>
      <w:r w:rsidRPr="00032128">
        <w:rPr>
          <w:b/>
          <w:bCs/>
        </w:rPr>
        <w:t>ASTHMA TUNE-UP TELEHEALTH VISITS</w:t>
      </w:r>
    </w:p>
    <w:p w14:paraId="045EF72C" w14:textId="4A3D1585" w:rsidR="00032128" w:rsidRDefault="00032128"/>
    <w:p w14:paraId="5936405A" w14:textId="3CD2D152" w:rsid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cstheme="minorHAnsi"/>
        </w:rPr>
        <w:t xml:space="preserve">Identify patient’s </w:t>
      </w:r>
      <w:r w:rsidRPr="00032128">
        <w:rPr>
          <w:rFonts w:eastAsia="Times New Roman" w:cstheme="minorHAnsi"/>
          <w:color w:val="000000"/>
        </w:rPr>
        <w:t>questions, concerns</w:t>
      </w:r>
    </w:p>
    <w:p w14:paraId="7EB500AA" w14:textId="77777777" w:rsidR="00032128" w:rsidRPr="00032128" w:rsidRDefault="00032128" w:rsidP="00032128">
      <w:pPr>
        <w:ind w:left="360"/>
        <w:rPr>
          <w:rFonts w:eastAsia="Times New Roman" w:cstheme="minorHAnsi"/>
          <w:color w:val="000000"/>
        </w:rPr>
      </w:pPr>
    </w:p>
    <w:p w14:paraId="7DA4284A" w14:textId="34529EFF" w:rsid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Assess asthma severity and/or control.</w:t>
      </w:r>
      <w:r w:rsidRPr="00032128">
        <w:rPr>
          <w:rFonts w:eastAsia="Times New Roman" w:cstheme="minorHAnsi"/>
          <w:color w:val="000000"/>
        </w:rPr>
        <w:t xml:space="preserve">  (See Asthma Encounter form or NHLBI Quick Reference)</w:t>
      </w:r>
    </w:p>
    <w:p w14:paraId="60AA5AC0" w14:textId="77777777" w:rsidR="00032128" w:rsidRPr="00032128" w:rsidRDefault="00032128" w:rsidP="00032128">
      <w:pPr>
        <w:pStyle w:val="ListParagraph"/>
        <w:rPr>
          <w:rFonts w:eastAsia="Times New Roman" w:cstheme="minorHAnsi"/>
          <w:color w:val="000000"/>
        </w:rPr>
      </w:pPr>
    </w:p>
    <w:p w14:paraId="6023C6B9" w14:textId="77777777" w:rsid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Include correct IDC-10 code in Assessment</w:t>
      </w:r>
      <w:r>
        <w:rPr>
          <w:rFonts w:eastAsia="Times New Roman" w:cstheme="minorHAnsi"/>
          <w:color w:val="000000"/>
        </w:rPr>
        <w:t>.</w:t>
      </w:r>
    </w:p>
    <w:p w14:paraId="7A64991D" w14:textId="0D149F13" w:rsid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Add asthma and classification to Histories </w:t>
      </w:r>
      <w:r w:rsidRPr="00032128">
        <w:rPr>
          <w:rFonts w:eastAsia="Times New Roman" w:cstheme="minorHAnsi"/>
          <w:color w:val="000000"/>
        </w:rPr>
        <w:t xml:space="preserve"> </w:t>
      </w:r>
    </w:p>
    <w:p w14:paraId="1595F67E" w14:textId="77777777" w:rsidR="00032128" w:rsidRPr="00032128" w:rsidRDefault="00032128" w:rsidP="00032128">
      <w:pPr>
        <w:rPr>
          <w:rFonts w:eastAsia="Times New Roman" w:cstheme="minorHAnsi"/>
          <w:color w:val="000000"/>
        </w:rPr>
      </w:pPr>
    </w:p>
    <w:p w14:paraId="1014269B" w14:textId="1C47A2EC" w:rsidR="00032128" w:rsidRP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Review medications</w:t>
      </w:r>
    </w:p>
    <w:p w14:paraId="034206DD" w14:textId="7F741486" w:rsidR="00032128" w:rsidRPr="00032128" w:rsidRDefault="00032128" w:rsidP="00032128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What’s being used &amp; how?  (Consider having patient show medications by video)</w:t>
      </w:r>
    </w:p>
    <w:p w14:paraId="1C8F3D6B" w14:textId="77777777" w:rsidR="00032128" w:rsidRPr="00032128" w:rsidRDefault="00032128" w:rsidP="00032128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 xml:space="preserve">Using </w:t>
      </w:r>
      <w:proofErr w:type="spellStart"/>
      <w:r w:rsidRPr="00032128">
        <w:rPr>
          <w:rFonts w:eastAsia="Times New Roman" w:cstheme="minorHAnsi"/>
          <w:color w:val="000000"/>
        </w:rPr>
        <w:t>spacer?</w:t>
      </w:r>
    </w:p>
    <w:p w14:paraId="69D2135E" w14:textId="6C8F7866" w:rsidR="00032128" w:rsidRDefault="00032128" w:rsidP="00032128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proofErr w:type="spellEnd"/>
      <w:r w:rsidRPr="00032128">
        <w:rPr>
          <w:rFonts w:eastAsia="Times New Roman" w:cstheme="minorHAnsi"/>
          <w:color w:val="000000"/>
        </w:rPr>
        <w:t>Need refills?</w:t>
      </w:r>
    </w:p>
    <w:p w14:paraId="570ADB69" w14:textId="77777777" w:rsidR="00032128" w:rsidRPr="00032128" w:rsidRDefault="00032128" w:rsidP="00032128">
      <w:pPr>
        <w:rPr>
          <w:rFonts w:eastAsia="Times New Roman" w:cstheme="minorHAnsi"/>
          <w:color w:val="000000"/>
        </w:rPr>
      </w:pPr>
    </w:p>
    <w:p w14:paraId="35ABA07B" w14:textId="588CC870" w:rsid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Update Medications module to reflect current medication use</w:t>
      </w:r>
    </w:p>
    <w:p w14:paraId="2BF2662D" w14:textId="77777777" w:rsidR="00032128" w:rsidRPr="00032128" w:rsidRDefault="00032128" w:rsidP="00032128">
      <w:pPr>
        <w:rPr>
          <w:rFonts w:eastAsia="Times New Roman" w:cstheme="minorHAnsi"/>
          <w:color w:val="000000"/>
        </w:rPr>
      </w:pPr>
    </w:p>
    <w:p w14:paraId="74B5AA74" w14:textId="162DE80C" w:rsidR="00032128" w:rsidRP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 xml:space="preserve">Complete Asthma Action plan.   </w:t>
      </w:r>
    </w:p>
    <w:p w14:paraId="064B4C58" w14:textId="1481BBED" w:rsidR="00032128" w:rsidRPr="00032128" w:rsidRDefault="00032128" w:rsidP="00032128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Add MRN to one copy and place in Scanning box.</w:t>
      </w:r>
    </w:p>
    <w:p w14:paraId="501339C1" w14:textId="6445C695" w:rsidR="00032128" w:rsidRPr="00032128" w:rsidRDefault="00032128" w:rsidP="00032128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Place original in ACC Outbox to be mailed to patient.</w:t>
      </w:r>
    </w:p>
    <w:p w14:paraId="63E02DCD" w14:textId="2A49EBFD" w:rsidR="00032128" w:rsidRPr="00032128" w:rsidRDefault="00032128" w:rsidP="00032128">
      <w:pPr>
        <w:ind w:left="720"/>
        <w:rPr>
          <w:rFonts w:eastAsia="Times New Roman" w:cstheme="minorHAnsi"/>
          <w:color w:val="000000"/>
        </w:rPr>
      </w:pPr>
    </w:p>
    <w:p w14:paraId="5E6D8A4A" w14:textId="3F15C871" w:rsid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Check if flu shots was given this season</w:t>
      </w:r>
    </w:p>
    <w:p w14:paraId="41B77769" w14:textId="77777777" w:rsidR="00032128" w:rsidRPr="00032128" w:rsidRDefault="00032128" w:rsidP="00032128">
      <w:pPr>
        <w:rPr>
          <w:rFonts w:eastAsia="Times New Roman" w:cstheme="minorHAnsi"/>
          <w:color w:val="000000"/>
        </w:rPr>
      </w:pPr>
    </w:p>
    <w:p w14:paraId="0C62BB9F" w14:textId="366F9A66" w:rsidR="00032128" w:rsidRPr="00032128" w:rsidRDefault="00032128" w:rsidP="0003212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032128">
        <w:rPr>
          <w:rFonts w:eastAsia="Times New Roman" w:cstheme="minorHAnsi"/>
          <w:color w:val="000000"/>
        </w:rPr>
        <w:t>Ask if family has concerns about food, housing, finances, legal issues – provide resources as needed.</w:t>
      </w:r>
    </w:p>
    <w:p w14:paraId="7CE33ECE" w14:textId="34ED4D10" w:rsidR="00032128" w:rsidRDefault="00032128" w:rsidP="00032128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000000"/>
        </w:rPr>
      </w:pPr>
    </w:p>
    <w:p w14:paraId="0EB22BC4" w14:textId="77777777" w:rsidR="00032128" w:rsidRDefault="00032128" w:rsidP="00032128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000000"/>
        </w:rPr>
      </w:pPr>
    </w:p>
    <w:p w14:paraId="75664687" w14:textId="3BFF50A9" w:rsidR="00032128" w:rsidRDefault="00032128" w:rsidP="000321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</w:p>
    <w:p w14:paraId="52CC9153" w14:textId="77777777" w:rsidR="00032128" w:rsidRDefault="00032128" w:rsidP="000321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</w:p>
    <w:p w14:paraId="56B3EBDC" w14:textId="77777777" w:rsidR="00032128" w:rsidRDefault="00032128"/>
    <w:sectPr w:rsidR="00032128" w:rsidSect="004F7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DAF8" w14:textId="77777777" w:rsidR="006D3B84" w:rsidRDefault="006D3B84" w:rsidP="001E10CA">
      <w:r>
        <w:separator/>
      </w:r>
    </w:p>
  </w:endnote>
  <w:endnote w:type="continuationSeparator" w:id="0">
    <w:p w14:paraId="42EF4E49" w14:textId="77777777" w:rsidR="006D3B84" w:rsidRDefault="006D3B84" w:rsidP="001E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B545" w14:textId="77777777" w:rsidR="001E10CA" w:rsidRDefault="001E1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B713" w14:textId="3D5942A5" w:rsidR="001E10CA" w:rsidRDefault="001E10CA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4/19/20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45B1" w14:textId="77777777" w:rsidR="001E10CA" w:rsidRDefault="001E1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710E" w14:textId="77777777" w:rsidR="006D3B84" w:rsidRDefault="006D3B84" w:rsidP="001E10CA">
      <w:r>
        <w:separator/>
      </w:r>
    </w:p>
  </w:footnote>
  <w:footnote w:type="continuationSeparator" w:id="0">
    <w:p w14:paraId="2F894FAE" w14:textId="77777777" w:rsidR="006D3B84" w:rsidRDefault="006D3B84" w:rsidP="001E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497E" w14:textId="77777777" w:rsidR="001E10CA" w:rsidRDefault="001E1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3842" w14:textId="77777777" w:rsidR="001E10CA" w:rsidRDefault="001E1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D34A" w14:textId="77777777" w:rsidR="001E10CA" w:rsidRDefault="001E1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96B"/>
    <w:multiLevelType w:val="multilevel"/>
    <w:tmpl w:val="A84C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A4EB8"/>
    <w:multiLevelType w:val="hybridMultilevel"/>
    <w:tmpl w:val="754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6092"/>
    <w:multiLevelType w:val="hybridMultilevel"/>
    <w:tmpl w:val="397CC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28"/>
    <w:rsid w:val="00025593"/>
    <w:rsid w:val="00032128"/>
    <w:rsid w:val="00067E3A"/>
    <w:rsid w:val="000F6EB1"/>
    <w:rsid w:val="00107319"/>
    <w:rsid w:val="00116C60"/>
    <w:rsid w:val="0018219C"/>
    <w:rsid w:val="001B46A1"/>
    <w:rsid w:val="001E10CA"/>
    <w:rsid w:val="001F02D7"/>
    <w:rsid w:val="00241421"/>
    <w:rsid w:val="00290301"/>
    <w:rsid w:val="00291E7D"/>
    <w:rsid w:val="002B08CA"/>
    <w:rsid w:val="002F3B2A"/>
    <w:rsid w:val="002F7434"/>
    <w:rsid w:val="00302BF8"/>
    <w:rsid w:val="00334538"/>
    <w:rsid w:val="0034686F"/>
    <w:rsid w:val="004423BD"/>
    <w:rsid w:val="00452342"/>
    <w:rsid w:val="004F7503"/>
    <w:rsid w:val="0053138C"/>
    <w:rsid w:val="0053568C"/>
    <w:rsid w:val="00591E36"/>
    <w:rsid w:val="00594801"/>
    <w:rsid w:val="005B40E3"/>
    <w:rsid w:val="005C16CD"/>
    <w:rsid w:val="005C24DB"/>
    <w:rsid w:val="005C6F8A"/>
    <w:rsid w:val="005C7B3D"/>
    <w:rsid w:val="005F5701"/>
    <w:rsid w:val="00604973"/>
    <w:rsid w:val="00636703"/>
    <w:rsid w:val="00650224"/>
    <w:rsid w:val="00650F61"/>
    <w:rsid w:val="006857C9"/>
    <w:rsid w:val="006A138F"/>
    <w:rsid w:val="006A6F68"/>
    <w:rsid w:val="006D3B84"/>
    <w:rsid w:val="00792305"/>
    <w:rsid w:val="007A692F"/>
    <w:rsid w:val="007E2836"/>
    <w:rsid w:val="008C2010"/>
    <w:rsid w:val="008F6732"/>
    <w:rsid w:val="0091291B"/>
    <w:rsid w:val="00932EFA"/>
    <w:rsid w:val="00957926"/>
    <w:rsid w:val="009A4ED6"/>
    <w:rsid w:val="009A5013"/>
    <w:rsid w:val="009F38B3"/>
    <w:rsid w:val="00A86D4C"/>
    <w:rsid w:val="00AC135A"/>
    <w:rsid w:val="00AC2AFB"/>
    <w:rsid w:val="00B10848"/>
    <w:rsid w:val="00B2275F"/>
    <w:rsid w:val="00B6529C"/>
    <w:rsid w:val="00B75672"/>
    <w:rsid w:val="00C1161B"/>
    <w:rsid w:val="00C50EE5"/>
    <w:rsid w:val="00CF29F9"/>
    <w:rsid w:val="00CF5E45"/>
    <w:rsid w:val="00D051DF"/>
    <w:rsid w:val="00D741C1"/>
    <w:rsid w:val="00D8524A"/>
    <w:rsid w:val="00DD3A34"/>
    <w:rsid w:val="00DF4EE7"/>
    <w:rsid w:val="00EB2F7F"/>
    <w:rsid w:val="00EB4CE6"/>
    <w:rsid w:val="00F3168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F10A6"/>
  <w14:defaultImageDpi w14:val="32767"/>
  <w15:chartTrackingRefBased/>
  <w15:docId w15:val="{E5CF85BA-27C1-844C-ACE8-20330F5B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CA"/>
  </w:style>
  <w:style w:type="paragraph" w:styleId="Footer">
    <w:name w:val="footer"/>
    <w:basedOn w:val="Normal"/>
    <w:link w:val="FooterChar"/>
    <w:uiPriority w:val="99"/>
    <w:unhideWhenUsed/>
    <w:rsid w:val="001E1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2020-04-19T23:56:00Z</dcterms:created>
  <dcterms:modified xsi:type="dcterms:W3CDTF">2020-04-20T00:07:00Z</dcterms:modified>
</cp:coreProperties>
</file>