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BE" w:rsidRDefault="005D61BE">
      <w:r>
        <w:t xml:space="preserve">If you already have Advance Care Documents that you’d like to share with your provider, you can easily do so from your home using MyHealth. To do that: 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 xml:space="preserve">log into your </w:t>
      </w:r>
      <w:r w:rsidRPr="005D61BE">
        <w:rPr>
          <w:b/>
        </w:rPr>
        <w:t>MyHealth account</w:t>
      </w:r>
      <w:r>
        <w:t xml:space="preserve"> at </w:t>
      </w:r>
      <w:hyperlink r:id="rId5" w:anchor="/" w:history="1">
        <w:r>
          <w:rPr>
            <w:rStyle w:val="Hyperlink"/>
          </w:rPr>
          <w:t>https://myhealth.stanfordhealthcare.org/#/</w:t>
        </w:r>
      </w:hyperlink>
      <w:r>
        <w:t xml:space="preserve">, 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>click on the “</w:t>
      </w:r>
      <w:r w:rsidRPr="005D61BE">
        <w:rPr>
          <w:b/>
        </w:rPr>
        <w:t>My Medical Record</w:t>
      </w:r>
      <w:r>
        <w:t>” tab at the top</w:t>
      </w:r>
      <w:bookmarkStart w:id="0" w:name="_GoBack"/>
      <w:bookmarkEnd w:id="0"/>
    </w:p>
    <w:p w:rsidR="005D61BE" w:rsidRPr="005D61BE" w:rsidRDefault="005D61BE" w:rsidP="005D61BE">
      <w:pPr>
        <w:pStyle w:val="ListParagraph"/>
        <w:numPr>
          <w:ilvl w:val="0"/>
          <w:numId w:val="1"/>
        </w:numPr>
      </w:pPr>
      <w:r>
        <w:t>then on the left side menu go to the bottom and click on “</w:t>
      </w:r>
      <w:r w:rsidRPr="005D61BE">
        <w:rPr>
          <w:b/>
        </w:rPr>
        <w:t>Advance Care Planning</w:t>
      </w:r>
      <w:r>
        <w:rPr>
          <w:b/>
        </w:rPr>
        <w:t>”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>here you will be able to add a Health Care Agent and upload documents</w:t>
      </w:r>
    </w:p>
    <w:p w:rsidR="005D61BE" w:rsidRDefault="005D61BE" w:rsidP="005D61BE">
      <w:pPr>
        <w:pStyle w:val="ListParagraph"/>
        <w:numPr>
          <w:ilvl w:val="0"/>
          <w:numId w:val="1"/>
        </w:numPr>
      </w:pPr>
      <w:r>
        <w:t>someone from your care team will review and approve these documents after you send them.</w:t>
      </w:r>
    </w:p>
    <w:p w:rsidR="005D61BE" w:rsidRDefault="005D61BE" w:rsidP="005D61BE">
      <w:pPr>
        <w:jc w:val="center"/>
      </w:pPr>
      <w:r>
        <w:rPr>
          <w:noProof/>
        </w:rPr>
        <w:drawing>
          <wp:inline distT="0" distB="0" distL="0" distR="0" wp14:anchorId="439C2E92" wp14:editId="3EF69177">
            <wp:extent cx="5656830" cy="6400800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9472" cy="640379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 w:rsidR="005D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0F1B"/>
    <w:multiLevelType w:val="hybridMultilevel"/>
    <w:tmpl w:val="FDE0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E"/>
    <w:rsid w:val="005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40C9"/>
  <w15:chartTrackingRefBased/>
  <w15:docId w15:val="{56DF0362-0AE7-4D21-84C7-D6548A1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health.stanfordhealthcar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Calugar, Ana</dc:creator>
  <cp:keywords/>
  <dc:description/>
  <cp:lastModifiedBy>Calugar, Ana</cp:lastModifiedBy>
  <cp:revision>1</cp:revision>
  <dcterms:created xsi:type="dcterms:W3CDTF">2020-04-06T19:47:00Z</dcterms:created>
  <dcterms:modified xsi:type="dcterms:W3CDTF">2020-04-06T19:54:00Z</dcterms:modified>
</cp:coreProperties>
</file>