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4C56F" w14:textId="77777777" w:rsidR="00D85413" w:rsidRPr="00F6408C" w:rsidRDefault="00D85413" w:rsidP="00567C41">
      <w:pPr>
        <w:jc w:val="center"/>
        <w:rPr>
          <w:rFonts w:asciiTheme="minorHAnsi" w:hAnsiTheme="minorHAnsi"/>
          <w:b/>
          <w:sz w:val="16"/>
          <w:szCs w:val="16"/>
          <w:u w:val="single"/>
        </w:rPr>
      </w:pPr>
    </w:p>
    <w:p w14:paraId="20772179" w14:textId="77777777" w:rsidR="00331289" w:rsidRPr="00E32DF0" w:rsidRDefault="00CE73CA" w:rsidP="00567C41">
      <w:pPr>
        <w:jc w:val="center"/>
        <w:rPr>
          <w:rFonts w:asciiTheme="minorHAnsi" w:hAnsiTheme="minorHAnsi"/>
          <w:b/>
          <w:u w:val="single"/>
        </w:rPr>
      </w:pPr>
      <w:r w:rsidRPr="00E32DF0">
        <w:rPr>
          <w:rFonts w:asciiTheme="minorHAnsi" w:hAnsiTheme="minorHAnsi"/>
          <w:b/>
          <w:u w:val="single"/>
        </w:rPr>
        <w:t>DR. KOSSLER’S PATIENT QUESTIONNAIRE</w:t>
      </w:r>
    </w:p>
    <w:p w14:paraId="154BD2E3" w14:textId="77777777" w:rsidR="002A4700" w:rsidRPr="00A016AD" w:rsidRDefault="002A4700" w:rsidP="003B0CEB">
      <w:pPr>
        <w:jc w:val="center"/>
        <w:rPr>
          <w:rFonts w:asciiTheme="minorHAnsi" w:hAnsiTheme="minorHAnsi"/>
          <w:b/>
          <w:u w:val="single"/>
        </w:rPr>
      </w:pPr>
    </w:p>
    <w:tbl>
      <w:tblPr>
        <w:tblStyle w:val="TableGrid"/>
        <w:tblW w:w="11070" w:type="dxa"/>
        <w:tblInd w:w="-95" w:type="dxa"/>
        <w:tblBorders>
          <w:insideH w:val="none" w:sz="0" w:space="0" w:color="auto"/>
          <w:insideV w:val="none" w:sz="0" w:space="0" w:color="auto"/>
        </w:tblBorders>
        <w:tblLook w:val="04A0" w:firstRow="1" w:lastRow="0" w:firstColumn="1" w:lastColumn="0" w:noHBand="0" w:noVBand="1"/>
      </w:tblPr>
      <w:tblGrid>
        <w:gridCol w:w="11070"/>
      </w:tblGrid>
      <w:tr w:rsidR="00641054" w14:paraId="1A0AD089" w14:textId="77777777" w:rsidTr="00C43F88">
        <w:tc>
          <w:tcPr>
            <w:tcW w:w="11070" w:type="dxa"/>
          </w:tcPr>
          <w:p w14:paraId="18E5FD39" w14:textId="77777777" w:rsidR="00641054" w:rsidRPr="00A016AD" w:rsidRDefault="00641054" w:rsidP="003B0CEB">
            <w:pPr>
              <w:pBdr>
                <w:top w:val="single" w:sz="4" w:space="1" w:color="auto"/>
                <w:left w:val="single" w:sz="4" w:space="31" w:color="auto"/>
                <w:bottom w:val="single" w:sz="4" w:space="1" w:color="auto"/>
                <w:right w:val="single" w:sz="4" w:space="24" w:color="auto"/>
              </w:pBdr>
              <w:spacing w:line="360" w:lineRule="auto"/>
              <w:rPr>
                <w:rFonts w:asciiTheme="minorHAnsi" w:hAnsiTheme="minorHAnsi"/>
              </w:rPr>
            </w:pPr>
            <w:r w:rsidRPr="00A016AD">
              <w:rPr>
                <w:rFonts w:asciiTheme="minorHAnsi" w:hAnsiTheme="minorHAnsi"/>
              </w:rPr>
              <w:t>Name:</w:t>
            </w:r>
            <w:r>
              <w:rPr>
                <w:rFonts w:asciiTheme="minorHAnsi" w:hAnsiTheme="minorHAnsi"/>
              </w:rPr>
              <w:t xml:space="preserve"> ______________________________________  DOB: __________ </w:t>
            </w:r>
            <w:r w:rsidRPr="00A016AD">
              <w:rPr>
                <w:rFonts w:asciiTheme="minorHAnsi" w:hAnsiTheme="minorHAnsi"/>
              </w:rPr>
              <w:t>Age:</w:t>
            </w:r>
            <w:r>
              <w:rPr>
                <w:rFonts w:asciiTheme="minorHAnsi" w:hAnsiTheme="minorHAnsi"/>
              </w:rPr>
              <w:t xml:space="preserve"> _____ </w:t>
            </w:r>
            <w:r w:rsidRPr="00A016AD">
              <w:rPr>
                <w:rFonts w:asciiTheme="minorHAnsi" w:hAnsiTheme="minorHAnsi"/>
              </w:rPr>
              <w:t>M</w:t>
            </w:r>
            <w:r>
              <w:rPr>
                <w:rFonts w:asciiTheme="minorHAnsi" w:hAnsiTheme="minorHAnsi"/>
              </w:rPr>
              <w:t xml:space="preserve">  /  </w:t>
            </w:r>
            <w:r w:rsidRPr="00A016AD">
              <w:rPr>
                <w:rFonts w:asciiTheme="minorHAnsi" w:hAnsiTheme="minorHAnsi"/>
              </w:rPr>
              <w:t>F</w:t>
            </w:r>
            <w:r>
              <w:rPr>
                <w:rFonts w:asciiTheme="minorHAnsi" w:hAnsiTheme="minorHAnsi"/>
              </w:rPr>
              <w:t xml:space="preserve">  </w:t>
            </w:r>
            <w:r w:rsidRPr="00A016AD">
              <w:rPr>
                <w:rFonts w:asciiTheme="minorHAnsi" w:hAnsiTheme="minorHAnsi"/>
              </w:rPr>
              <w:t>Date:</w:t>
            </w:r>
            <w:r>
              <w:rPr>
                <w:rFonts w:asciiTheme="minorHAnsi" w:hAnsiTheme="minorHAnsi"/>
              </w:rPr>
              <w:t>__________</w:t>
            </w:r>
          </w:p>
          <w:p w14:paraId="4A30345F" w14:textId="77777777" w:rsidR="00641054" w:rsidRPr="00A016AD" w:rsidRDefault="00641054" w:rsidP="00641054">
            <w:pPr>
              <w:pBdr>
                <w:top w:val="single" w:sz="4" w:space="1" w:color="auto"/>
                <w:left w:val="single" w:sz="4" w:space="31" w:color="auto"/>
                <w:bottom w:val="single" w:sz="4" w:space="1" w:color="auto"/>
                <w:right w:val="single" w:sz="4" w:space="24" w:color="auto"/>
              </w:pBdr>
              <w:spacing w:line="360" w:lineRule="auto"/>
              <w:rPr>
                <w:rFonts w:asciiTheme="minorHAnsi" w:hAnsiTheme="minorHAnsi"/>
              </w:rPr>
            </w:pPr>
            <w:r>
              <w:rPr>
                <w:rFonts w:asciiTheme="minorHAnsi" w:hAnsiTheme="minorHAnsi"/>
              </w:rPr>
              <w:t xml:space="preserve">Occupation: _________________________________   </w:t>
            </w:r>
            <w:r w:rsidRPr="00A016AD">
              <w:rPr>
                <w:rFonts w:asciiTheme="minorHAnsi" w:hAnsiTheme="minorHAnsi"/>
              </w:rPr>
              <w:t>Employer</w:t>
            </w:r>
            <w:r>
              <w:rPr>
                <w:rFonts w:asciiTheme="minorHAnsi" w:hAnsiTheme="minorHAnsi"/>
              </w:rPr>
              <w:t>: ____________________________________</w:t>
            </w:r>
          </w:p>
          <w:p w14:paraId="3655F0FC" w14:textId="77777777" w:rsidR="00641054" w:rsidRDefault="00641054" w:rsidP="00567C41">
            <w:pPr>
              <w:pBdr>
                <w:top w:val="single" w:sz="4" w:space="1" w:color="auto"/>
                <w:left w:val="single" w:sz="4" w:space="31" w:color="auto"/>
                <w:bottom w:val="single" w:sz="4" w:space="1" w:color="auto"/>
                <w:right w:val="single" w:sz="4" w:space="24" w:color="auto"/>
              </w:pBdr>
              <w:spacing w:line="360" w:lineRule="auto"/>
              <w:rPr>
                <w:rFonts w:asciiTheme="minorHAnsi" w:hAnsiTheme="minorHAnsi"/>
              </w:rPr>
            </w:pPr>
            <w:r w:rsidRPr="00A016AD">
              <w:rPr>
                <w:rFonts w:asciiTheme="minorHAnsi" w:hAnsiTheme="minorHAnsi"/>
                <w:b/>
              </w:rPr>
              <w:t>Referred By:</w:t>
            </w:r>
            <w:r>
              <w:rPr>
                <w:rFonts w:asciiTheme="minorHAnsi" w:hAnsiTheme="minorHAnsi"/>
              </w:rPr>
              <w:t xml:space="preserve"> ________________________________ </w:t>
            </w:r>
            <w:r w:rsidRPr="00A016AD">
              <w:rPr>
                <w:rFonts w:asciiTheme="minorHAnsi" w:hAnsiTheme="minorHAnsi"/>
                <w:b/>
              </w:rPr>
              <w:t>Primary Care Physician:</w:t>
            </w:r>
            <w:r w:rsidRPr="00A016AD">
              <w:rPr>
                <w:rFonts w:asciiTheme="minorHAnsi" w:hAnsiTheme="minorHAnsi"/>
              </w:rPr>
              <w:t xml:space="preserve"> </w:t>
            </w:r>
            <w:r>
              <w:rPr>
                <w:rFonts w:asciiTheme="minorHAnsi" w:hAnsiTheme="minorHAnsi"/>
              </w:rPr>
              <w:t>_________________________</w:t>
            </w:r>
          </w:p>
        </w:tc>
      </w:tr>
    </w:tbl>
    <w:p w14:paraId="2BEEDB35" w14:textId="77777777" w:rsidR="00CE73CA" w:rsidRPr="003B0CEB" w:rsidRDefault="00CE73CA" w:rsidP="00CE73CA">
      <w:pPr>
        <w:rPr>
          <w:rFonts w:asciiTheme="minorHAnsi" w:hAnsiTheme="minorHAnsi"/>
          <w:sz w:val="12"/>
          <w:szCs w:val="12"/>
        </w:rPr>
      </w:pPr>
    </w:p>
    <w:p w14:paraId="055C4604" w14:textId="77777777" w:rsidR="00CE73CA" w:rsidRPr="00A016AD" w:rsidRDefault="00CE73CA" w:rsidP="00C43F88">
      <w:pPr>
        <w:pBdr>
          <w:top w:val="single" w:sz="4" w:space="1" w:color="auto"/>
          <w:left w:val="single" w:sz="4" w:space="4" w:color="auto"/>
          <w:bottom w:val="single" w:sz="4" w:space="1" w:color="auto"/>
          <w:right w:val="single" w:sz="4" w:space="8" w:color="auto"/>
        </w:pBdr>
        <w:spacing w:line="360" w:lineRule="auto"/>
        <w:rPr>
          <w:rFonts w:asciiTheme="minorHAnsi" w:hAnsiTheme="minorHAnsi"/>
        </w:rPr>
      </w:pPr>
      <w:r w:rsidRPr="00A016AD">
        <w:rPr>
          <w:rFonts w:asciiTheme="minorHAnsi" w:hAnsiTheme="minorHAnsi"/>
          <w:b/>
        </w:rPr>
        <w:t>What is the reason for your visit?</w:t>
      </w:r>
      <w:r w:rsidR="002021EC">
        <w:rPr>
          <w:rFonts w:asciiTheme="minorHAnsi" w:hAnsiTheme="minorHAnsi"/>
        </w:rPr>
        <w:t xml:space="preserve"> (Check below or list)</w:t>
      </w:r>
    </w:p>
    <w:p w14:paraId="3FF6BF0D" w14:textId="77777777" w:rsidR="00CE73CA" w:rsidRPr="00A016AD" w:rsidRDefault="00CE73CA" w:rsidP="00C43F88">
      <w:pPr>
        <w:pBdr>
          <w:top w:val="single" w:sz="4" w:space="1" w:color="auto"/>
          <w:left w:val="single" w:sz="4" w:space="4" w:color="auto"/>
          <w:bottom w:val="single" w:sz="4" w:space="1" w:color="auto"/>
          <w:right w:val="single" w:sz="4" w:space="8" w:color="auto"/>
        </w:pBdr>
        <w:spacing w:line="360" w:lineRule="auto"/>
        <w:rPr>
          <w:rFonts w:asciiTheme="minorHAnsi" w:hAnsiTheme="minorHAnsi"/>
        </w:rPr>
      </w:pPr>
      <w:r w:rsidRPr="00A016AD">
        <w:rPr>
          <w:rFonts w:asciiTheme="minorHAnsi" w:hAnsiTheme="minorHAnsi"/>
        </w:rPr>
        <w:t>____ Droopy Eyelids (Ptosis)/Excess skin over lids</w:t>
      </w:r>
      <w:r w:rsidRPr="00A016AD">
        <w:rPr>
          <w:rFonts w:asciiTheme="minorHAnsi" w:hAnsiTheme="minorHAnsi"/>
        </w:rPr>
        <w:tab/>
      </w:r>
      <w:r w:rsidR="002021EC">
        <w:rPr>
          <w:rFonts w:asciiTheme="minorHAnsi" w:hAnsiTheme="minorHAnsi"/>
        </w:rPr>
        <w:tab/>
      </w:r>
      <w:r w:rsidRPr="00A016AD">
        <w:rPr>
          <w:rFonts w:asciiTheme="minorHAnsi" w:hAnsiTheme="minorHAnsi"/>
        </w:rPr>
        <w:t>____ Thyroid Eye Disease/Grave</w:t>
      </w:r>
      <w:r w:rsidR="002021EC">
        <w:rPr>
          <w:rFonts w:asciiTheme="minorHAnsi" w:hAnsiTheme="minorHAnsi"/>
        </w:rPr>
        <w:t>’</w:t>
      </w:r>
      <w:r w:rsidRPr="00A016AD">
        <w:rPr>
          <w:rFonts w:asciiTheme="minorHAnsi" w:hAnsiTheme="minorHAnsi"/>
        </w:rPr>
        <w:t>s Disease</w:t>
      </w:r>
      <w:r w:rsidRPr="00A016AD">
        <w:rPr>
          <w:rFonts w:asciiTheme="minorHAnsi" w:hAnsiTheme="minorHAnsi"/>
        </w:rPr>
        <w:tab/>
      </w:r>
    </w:p>
    <w:p w14:paraId="780C2704" w14:textId="77777777" w:rsidR="00CE73CA" w:rsidRPr="00A016AD" w:rsidRDefault="00CE73CA" w:rsidP="00C43F88">
      <w:pPr>
        <w:pBdr>
          <w:top w:val="single" w:sz="4" w:space="1" w:color="auto"/>
          <w:left w:val="single" w:sz="4" w:space="4" w:color="auto"/>
          <w:bottom w:val="single" w:sz="4" w:space="1" w:color="auto"/>
          <w:right w:val="single" w:sz="4" w:space="8" w:color="auto"/>
        </w:pBdr>
        <w:spacing w:line="360" w:lineRule="auto"/>
        <w:rPr>
          <w:rFonts w:asciiTheme="minorHAnsi" w:hAnsiTheme="minorHAnsi"/>
        </w:rPr>
      </w:pPr>
      <w:r w:rsidRPr="00A016AD">
        <w:rPr>
          <w:rFonts w:asciiTheme="minorHAnsi" w:hAnsiTheme="minorHAnsi"/>
        </w:rPr>
        <w:t xml:space="preserve">____ Eyelids Turned </w:t>
      </w:r>
      <w:proofErr w:type="gramStart"/>
      <w:r w:rsidRPr="00A016AD">
        <w:rPr>
          <w:rFonts w:asciiTheme="minorHAnsi" w:hAnsiTheme="minorHAnsi"/>
        </w:rPr>
        <w:t>In</w:t>
      </w:r>
      <w:proofErr w:type="gramEnd"/>
      <w:r w:rsidR="00EA41B5">
        <w:rPr>
          <w:rFonts w:asciiTheme="minorHAnsi" w:hAnsiTheme="minorHAnsi"/>
        </w:rPr>
        <w:t xml:space="preserve"> or Out (Entropion)/</w:t>
      </w:r>
      <w:r w:rsidRPr="00A016AD">
        <w:rPr>
          <w:rFonts w:asciiTheme="minorHAnsi" w:hAnsiTheme="minorHAnsi"/>
        </w:rPr>
        <w:t>(Ectropion)</w:t>
      </w:r>
      <w:r w:rsidR="002021EC">
        <w:rPr>
          <w:rFonts w:asciiTheme="minorHAnsi" w:hAnsiTheme="minorHAnsi"/>
        </w:rPr>
        <w:tab/>
      </w:r>
      <w:r w:rsidRPr="00A016AD">
        <w:rPr>
          <w:rFonts w:asciiTheme="minorHAnsi" w:hAnsiTheme="minorHAnsi"/>
        </w:rPr>
        <w:t>____ Proptosis (Eye Bulging)/Orbital Mass</w:t>
      </w:r>
    </w:p>
    <w:p w14:paraId="0541C7BB" w14:textId="77777777" w:rsidR="00CE73CA" w:rsidRPr="00A016AD" w:rsidRDefault="00CE73CA" w:rsidP="00C43F88">
      <w:pPr>
        <w:pBdr>
          <w:top w:val="single" w:sz="4" w:space="1" w:color="auto"/>
          <w:left w:val="single" w:sz="4" w:space="4" w:color="auto"/>
          <w:bottom w:val="single" w:sz="4" w:space="1" w:color="auto"/>
          <w:right w:val="single" w:sz="4" w:space="8" w:color="auto"/>
        </w:pBdr>
        <w:spacing w:line="360" w:lineRule="auto"/>
        <w:rPr>
          <w:rFonts w:asciiTheme="minorHAnsi" w:hAnsiTheme="minorHAnsi"/>
        </w:rPr>
      </w:pPr>
      <w:r w:rsidRPr="00A016AD">
        <w:rPr>
          <w:rFonts w:asciiTheme="minorHAnsi" w:hAnsiTheme="minorHAnsi"/>
        </w:rPr>
        <w:t>____ Eyelid/Facial Weakness (</w:t>
      </w:r>
      <w:proofErr w:type="spellStart"/>
      <w:r w:rsidRPr="00A016AD">
        <w:rPr>
          <w:rFonts w:asciiTheme="minorHAnsi" w:hAnsiTheme="minorHAnsi"/>
        </w:rPr>
        <w:t>Bells</w:t>
      </w:r>
      <w:proofErr w:type="spellEnd"/>
      <w:r w:rsidRPr="00A016AD">
        <w:rPr>
          <w:rFonts w:asciiTheme="minorHAnsi" w:hAnsiTheme="minorHAnsi"/>
        </w:rPr>
        <w:t xml:space="preserve"> Palsy/Poor Closure)</w:t>
      </w:r>
      <w:r w:rsidRPr="00A016AD">
        <w:rPr>
          <w:rFonts w:asciiTheme="minorHAnsi" w:hAnsiTheme="minorHAnsi"/>
        </w:rPr>
        <w:tab/>
        <w:t>____ Trauma to Eyelid or Orbit</w:t>
      </w:r>
    </w:p>
    <w:p w14:paraId="47980D67" w14:textId="77777777" w:rsidR="00CE73CA" w:rsidRPr="00A016AD" w:rsidRDefault="00CE73CA" w:rsidP="00C43F88">
      <w:pPr>
        <w:pBdr>
          <w:top w:val="single" w:sz="4" w:space="1" w:color="auto"/>
          <w:left w:val="single" w:sz="4" w:space="4" w:color="auto"/>
          <w:bottom w:val="single" w:sz="4" w:space="1" w:color="auto"/>
          <w:right w:val="single" w:sz="4" w:space="8" w:color="auto"/>
        </w:pBdr>
        <w:spacing w:line="360" w:lineRule="auto"/>
        <w:rPr>
          <w:rFonts w:asciiTheme="minorHAnsi" w:hAnsiTheme="minorHAnsi"/>
        </w:rPr>
      </w:pPr>
      <w:r w:rsidRPr="00A016AD">
        <w:rPr>
          <w:rFonts w:asciiTheme="minorHAnsi" w:hAnsiTheme="minorHAnsi"/>
        </w:rPr>
        <w:t xml:space="preserve">____ Eyelid or Facial lesion/Lump/Bump        </w:t>
      </w:r>
      <w:r w:rsidRPr="00A016AD">
        <w:rPr>
          <w:rFonts w:asciiTheme="minorHAnsi" w:hAnsiTheme="minorHAnsi"/>
        </w:rPr>
        <w:tab/>
      </w:r>
      <w:r w:rsidRPr="00A016AD">
        <w:rPr>
          <w:rFonts w:asciiTheme="minorHAnsi" w:hAnsiTheme="minorHAnsi"/>
        </w:rPr>
        <w:tab/>
        <w:t>____ Tearing/Discharge/Tear duct Problem</w:t>
      </w:r>
    </w:p>
    <w:p w14:paraId="2F46F24C" w14:textId="77777777" w:rsidR="00CE73CA" w:rsidRPr="00A016AD" w:rsidRDefault="00CE73CA" w:rsidP="00C43F88">
      <w:pPr>
        <w:pBdr>
          <w:top w:val="single" w:sz="4" w:space="1" w:color="auto"/>
          <w:left w:val="single" w:sz="4" w:space="4" w:color="auto"/>
          <w:bottom w:val="single" w:sz="4" w:space="1" w:color="auto"/>
          <w:right w:val="single" w:sz="4" w:space="8" w:color="auto"/>
        </w:pBdr>
        <w:spacing w:line="360" w:lineRule="auto"/>
        <w:rPr>
          <w:rFonts w:asciiTheme="minorHAnsi" w:hAnsiTheme="minorHAnsi"/>
        </w:rPr>
      </w:pPr>
      <w:r w:rsidRPr="00A016AD">
        <w:rPr>
          <w:rFonts w:asciiTheme="minorHAnsi" w:hAnsiTheme="minorHAnsi"/>
        </w:rPr>
        <w:t>____ Cosmetic Consultation (Aesthetic Surgery to Eyelids, Eyebrows, Botox, or Dermal Fillers)</w:t>
      </w:r>
    </w:p>
    <w:p w14:paraId="4FCA2B32" w14:textId="77777777" w:rsidR="00CE73CA" w:rsidRPr="00A016AD" w:rsidRDefault="00EE560C" w:rsidP="00C43F88">
      <w:pPr>
        <w:pBdr>
          <w:top w:val="single" w:sz="4" w:space="1" w:color="auto"/>
          <w:left w:val="single" w:sz="4" w:space="4" w:color="auto"/>
          <w:bottom w:val="single" w:sz="4" w:space="1" w:color="auto"/>
          <w:right w:val="single" w:sz="4" w:space="8" w:color="auto"/>
        </w:pBdr>
        <w:spacing w:line="360" w:lineRule="auto"/>
        <w:rPr>
          <w:rFonts w:asciiTheme="minorHAnsi" w:hAnsiTheme="minorHAnsi"/>
        </w:rPr>
      </w:pPr>
      <w:r>
        <w:rPr>
          <w:rFonts w:asciiTheme="minorHAnsi" w:hAnsiTheme="minorHAnsi"/>
        </w:rPr>
        <w:t>____ Other, please explain:</w:t>
      </w:r>
      <w:r w:rsidR="000371D7">
        <w:rPr>
          <w:rFonts w:asciiTheme="minorHAnsi" w:hAnsiTheme="minorHAnsi"/>
        </w:rPr>
        <w:t xml:space="preserve"> __</w:t>
      </w:r>
      <w:r w:rsidR="002021EC">
        <w:rPr>
          <w:rFonts w:asciiTheme="minorHAnsi" w:hAnsiTheme="minorHAnsi"/>
        </w:rPr>
        <w:t>__________________________________</w:t>
      </w:r>
      <w:r w:rsidR="00641054">
        <w:rPr>
          <w:rFonts w:asciiTheme="minorHAnsi" w:hAnsiTheme="minorHAnsi"/>
        </w:rPr>
        <w:t>______________________________</w:t>
      </w:r>
    </w:p>
    <w:p w14:paraId="19E7F1FC" w14:textId="77777777" w:rsidR="00CE73CA" w:rsidRPr="00A016AD" w:rsidRDefault="00CE73CA" w:rsidP="00C43F88">
      <w:pPr>
        <w:pBdr>
          <w:top w:val="single" w:sz="4" w:space="1" w:color="auto"/>
          <w:left w:val="single" w:sz="4" w:space="4" w:color="auto"/>
          <w:bottom w:val="single" w:sz="4" w:space="1" w:color="auto"/>
          <w:right w:val="single" w:sz="4" w:space="8" w:color="auto"/>
        </w:pBdr>
        <w:rPr>
          <w:rFonts w:asciiTheme="minorHAnsi" w:hAnsiTheme="minorHAnsi"/>
        </w:rPr>
      </w:pPr>
      <w:r w:rsidRPr="00A016AD">
        <w:rPr>
          <w:rFonts w:asciiTheme="minorHAnsi" w:hAnsiTheme="minorHAnsi"/>
        </w:rPr>
        <w:t xml:space="preserve">How long has your concern been present? </w:t>
      </w:r>
      <w:r w:rsidR="00641054">
        <w:rPr>
          <w:rFonts w:asciiTheme="minorHAnsi" w:hAnsiTheme="minorHAnsi"/>
        </w:rPr>
        <w:t>_______________</w:t>
      </w:r>
      <w:r w:rsidRPr="00A016AD">
        <w:rPr>
          <w:rFonts w:asciiTheme="minorHAnsi" w:hAnsiTheme="minorHAnsi"/>
        </w:rPr>
        <w:t>________________</w:t>
      </w:r>
      <w:r w:rsidR="00641054">
        <w:rPr>
          <w:rFonts w:asciiTheme="minorHAnsi" w:hAnsiTheme="minorHAnsi"/>
        </w:rPr>
        <w:t>_______________________</w:t>
      </w:r>
    </w:p>
    <w:p w14:paraId="723B1BB2" w14:textId="77777777" w:rsidR="00641054" w:rsidRPr="00641054" w:rsidRDefault="00641054" w:rsidP="00C43F88">
      <w:pPr>
        <w:pBdr>
          <w:top w:val="single" w:sz="4" w:space="1" w:color="auto"/>
          <w:left w:val="single" w:sz="4" w:space="4" w:color="auto"/>
          <w:bottom w:val="single" w:sz="4" w:space="1" w:color="auto"/>
          <w:right w:val="single" w:sz="4" w:space="8" w:color="auto"/>
        </w:pBdr>
        <w:rPr>
          <w:rFonts w:asciiTheme="minorHAnsi" w:hAnsiTheme="minorHAnsi"/>
          <w:sz w:val="20"/>
          <w:szCs w:val="20"/>
        </w:rPr>
      </w:pPr>
    </w:p>
    <w:p w14:paraId="60A282FC" w14:textId="77777777" w:rsidR="00CE73CA" w:rsidRPr="00A016AD" w:rsidRDefault="00CE73CA" w:rsidP="00C43F88">
      <w:pPr>
        <w:pBdr>
          <w:top w:val="single" w:sz="4" w:space="1" w:color="auto"/>
          <w:left w:val="single" w:sz="4" w:space="4" w:color="auto"/>
          <w:bottom w:val="single" w:sz="4" w:space="1" w:color="auto"/>
          <w:right w:val="single" w:sz="4" w:space="8" w:color="auto"/>
        </w:pBdr>
        <w:rPr>
          <w:rFonts w:asciiTheme="minorHAnsi" w:hAnsiTheme="minorHAnsi"/>
        </w:rPr>
      </w:pPr>
      <w:r w:rsidRPr="00A016AD">
        <w:rPr>
          <w:rFonts w:asciiTheme="minorHAnsi" w:hAnsiTheme="minorHAnsi"/>
        </w:rPr>
        <w:t>How often do you notice it? (Intermittent, daily, chronic)</w:t>
      </w:r>
      <w:r w:rsidR="002021EC">
        <w:rPr>
          <w:rFonts w:asciiTheme="minorHAnsi" w:hAnsiTheme="minorHAnsi"/>
        </w:rPr>
        <w:t xml:space="preserve">: </w:t>
      </w:r>
      <w:r w:rsidR="00641054">
        <w:rPr>
          <w:rFonts w:asciiTheme="minorHAnsi" w:hAnsiTheme="minorHAnsi"/>
        </w:rPr>
        <w:t>__________</w:t>
      </w:r>
      <w:r w:rsidR="002021EC">
        <w:rPr>
          <w:rFonts w:asciiTheme="minorHAnsi" w:hAnsiTheme="minorHAnsi"/>
        </w:rPr>
        <w:t>_______________________________</w:t>
      </w:r>
      <w:r w:rsidRPr="00A016AD">
        <w:rPr>
          <w:rFonts w:asciiTheme="minorHAnsi" w:hAnsiTheme="minorHAnsi"/>
        </w:rPr>
        <w:t>_</w:t>
      </w:r>
    </w:p>
    <w:p w14:paraId="5587D92F" w14:textId="77777777" w:rsidR="00641054" w:rsidRPr="00641054" w:rsidRDefault="00641054" w:rsidP="00C43F88">
      <w:pPr>
        <w:pBdr>
          <w:top w:val="single" w:sz="4" w:space="1" w:color="auto"/>
          <w:left w:val="single" w:sz="4" w:space="4" w:color="auto"/>
          <w:bottom w:val="single" w:sz="4" w:space="1" w:color="auto"/>
          <w:right w:val="single" w:sz="4" w:space="8" w:color="auto"/>
        </w:pBdr>
        <w:rPr>
          <w:rFonts w:asciiTheme="minorHAnsi" w:hAnsiTheme="minorHAnsi"/>
          <w:sz w:val="20"/>
          <w:szCs w:val="20"/>
        </w:rPr>
      </w:pPr>
    </w:p>
    <w:p w14:paraId="57A3BF88" w14:textId="77777777" w:rsidR="00CE73CA" w:rsidRPr="00A016AD" w:rsidRDefault="00CE73CA" w:rsidP="00C43F88">
      <w:pPr>
        <w:pBdr>
          <w:top w:val="single" w:sz="4" w:space="1" w:color="auto"/>
          <w:left w:val="single" w:sz="4" w:space="4" w:color="auto"/>
          <w:bottom w:val="single" w:sz="4" w:space="1" w:color="auto"/>
          <w:right w:val="single" w:sz="4" w:space="8" w:color="auto"/>
        </w:pBdr>
        <w:rPr>
          <w:rFonts w:asciiTheme="minorHAnsi" w:hAnsiTheme="minorHAnsi"/>
        </w:rPr>
      </w:pPr>
      <w:r w:rsidRPr="00A016AD">
        <w:rPr>
          <w:rFonts w:asciiTheme="minorHAnsi" w:hAnsiTheme="minorHAnsi"/>
        </w:rPr>
        <w:t xml:space="preserve">What treatments have you had before? </w:t>
      </w:r>
      <w:r w:rsidR="00641054">
        <w:rPr>
          <w:rFonts w:asciiTheme="minorHAnsi" w:hAnsiTheme="minorHAnsi"/>
        </w:rPr>
        <w:t xml:space="preserve"> ________________________________</w:t>
      </w:r>
      <w:r w:rsidRPr="00A016AD">
        <w:rPr>
          <w:rFonts w:asciiTheme="minorHAnsi" w:hAnsiTheme="minorHAnsi"/>
        </w:rPr>
        <w:t>_________</w:t>
      </w:r>
      <w:r w:rsidR="002021EC">
        <w:rPr>
          <w:rFonts w:asciiTheme="minorHAnsi" w:hAnsiTheme="minorHAnsi"/>
        </w:rPr>
        <w:t>______________</w:t>
      </w:r>
      <w:r w:rsidRPr="00A016AD">
        <w:rPr>
          <w:rFonts w:asciiTheme="minorHAnsi" w:hAnsiTheme="minorHAnsi"/>
        </w:rPr>
        <w:t>_</w:t>
      </w:r>
    </w:p>
    <w:p w14:paraId="3FF7ADFB" w14:textId="77777777" w:rsidR="00641054" w:rsidRPr="00641054" w:rsidRDefault="00641054" w:rsidP="00C43F88">
      <w:pPr>
        <w:pBdr>
          <w:top w:val="single" w:sz="4" w:space="1" w:color="auto"/>
          <w:left w:val="single" w:sz="4" w:space="4" w:color="auto"/>
          <w:bottom w:val="single" w:sz="4" w:space="1" w:color="auto"/>
          <w:right w:val="single" w:sz="4" w:space="8" w:color="auto"/>
        </w:pBdr>
        <w:rPr>
          <w:rFonts w:asciiTheme="minorHAnsi" w:hAnsiTheme="minorHAnsi"/>
          <w:sz w:val="20"/>
          <w:szCs w:val="20"/>
        </w:rPr>
      </w:pPr>
    </w:p>
    <w:p w14:paraId="1BDA4D67" w14:textId="77777777" w:rsidR="00830FE9" w:rsidRPr="00A016AD" w:rsidRDefault="00830FE9" w:rsidP="00C43F88">
      <w:pPr>
        <w:pBdr>
          <w:top w:val="single" w:sz="4" w:space="1" w:color="auto"/>
          <w:left w:val="single" w:sz="4" w:space="4" w:color="auto"/>
          <w:bottom w:val="single" w:sz="4" w:space="1" w:color="auto"/>
          <w:right w:val="single" w:sz="4" w:space="8" w:color="auto"/>
        </w:pBdr>
        <w:rPr>
          <w:rFonts w:asciiTheme="minorHAnsi" w:hAnsiTheme="minorHAnsi"/>
        </w:rPr>
      </w:pPr>
      <w:r w:rsidRPr="00A016AD">
        <w:rPr>
          <w:rFonts w:asciiTheme="minorHAnsi" w:hAnsiTheme="minorHAnsi"/>
        </w:rPr>
        <w:t xml:space="preserve">Does anything make this better or worse? (If YES, explain) </w:t>
      </w:r>
      <w:r w:rsidR="00641054">
        <w:rPr>
          <w:rFonts w:asciiTheme="minorHAnsi" w:hAnsiTheme="minorHAnsi"/>
        </w:rPr>
        <w:t>__</w:t>
      </w:r>
      <w:r w:rsidRPr="00A016AD">
        <w:rPr>
          <w:rFonts w:asciiTheme="minorHAnsi" w:hAnsiTheme="minorHAnsi"/>
        </w:rPr>
        <w:t>___</w:t>
      </w:r>
      <w:r w:rsidR="002021EC">
        <w:rPr>
          <w:rFonts w:asciiTheme="minorHAnsi" w:hAnsiTheme="minorHAnsi"/>
        </w:rPr>
        <w:t>____________________________________</w:t>
      </w:r>
      <w:r w:rsidRPr="00A016AD">
        <w:rPr>
          <w:rFonts w:asciiTheme="minorHAnsi" w:hAnsiTheme="minorHAnsi"/>
        </w:rPr>
        <w:t>_</w:t>
      </w:r>
    </w:p>
    <w:p w14:paraId="20D82C61" w14:textId="77777777" w:rsidR="00641054" w:rsidRPr="00641054" w:rsidRDefault="00641054" w:rsidP="00C43F88">
      <w:pPr>
        <w:pBdr>
          <w:top w:val="single" w:sz="4" w:space="1" w:color="auto"/>
          <w:left w:val="single" w:sz="4" w:space="4" w:color="auto"/>
          <w:bottom w:val="single" w:sz="4" w:space="1" w:color="auto"/>
          <w:right w:val="single" w:sz="4" w:space="8" w:color="auto"/>
        </w:pBdr>
        <w:spacing w:line="360" w:lineRule="auto"/>
        <w:rPr>
          <w:rFonts w:asciiTheme="minorHAnsi" w:hAnsiTheme="minorHAnsi"/>
          <w:sz w:val="20"/>
          <w:szCs w:val="20"/>
        </w:rPr>
      </w:pPr>
    </w:p>
    <w:p w14:paraId="202B556A" w14:textId="77777777" w:rsidR="002021EC" w:rsidRDefault="00CE73CA" w:rsidP="00C43F88">
      <w:pPr>
        <w:pBdr>
          <w:top w:val="single" w:sz="4" w:space="1" w:color="auto"/>
          <w:left w:val="single" w:sz="4" w:space="4" w:color="auto"/>
          <w:bottom w:val="single" w:sz="4" w:space="1" w:color="auto"/>
          <w:right w:val="single" w:sz="4" w:space="8" w:color="auto"/>
        </w:pBdr>
        <w:spacing w:line="360" w:lineRule="auto"/>
        <w:rPr>
          <w:rFonts w:asciiTheme="minorHAnsi" w:hAnsiTheme="minorHAnsi"/>
        </w:rPr>
      </w:pPr>
      <w:r w:rsidRPr="00A016AD">
        <w:rPr>
          <w:rFonts w:asciiTheme="minorHAnsi" w:hAnsiTheme="minorHAnsi"/>
        </w:rPr>
        <w:t>Do you have any of the following? (Check all that apply)</w:t>
      </w:r>
      <w:r w:rsidRPr="00A016AD">
        <w:rPr>
          <w:rFonts w:asciiTheme="minorHAnsi" w:hAnsiTheme="minorHAnsi"/>
        </w:rPr>
        <w:tab/>
      </w:r>
    </w:p>
    <w:p w14:paraId="3978849F" w14:textId="77777777" w:rsidR="00EE560C" w:rsidRDefault="00E82C41" w:rsidP="00C43F88">
      <w:pPr>
        <w:pBdr>
          <w:top w:val="single" w:sz="4" w:space="1" w:color="auto"/>
          <w:left w:val="single" w:sz="4" w:space="4" w:color="auto"/>
          <w:bottom w:val="single" w:sz="4" w:space="1" w:color="auto"/>
          <w:right w:val="single" w:sz="4" w:space="8" w:color="auto"/>
        </w:pBdr>
        <w:spacing w:line="360" w:lineRule="auto"/>
        <w:rPr>
          <w:rFonts w:asciiTheme="minorHAnsi" w:hAnsiTheme="minorHAnsi"/>
        </w:rPr>
      </w:pPr>
      <w:r>
        <w:rPr>
          <w:rFonts w:asciiTheme="minorHAnsi" w:hAnsiTheme="minorHAnsi"/>
        </w:rPr>
        <w:t xml:space="preserve">___Blurry Vision     </w:t>
      </w:r>
      <w:r w:rsidR="002360C8">
        <w:rPr>
          <w:rFonts w:asciiTheme="minorHAnsi" w:hAnsiTheme="minorHAnsi"/>
        </w:rPr>
        <w:t>___</w:t>
      </w:r>
      <w:r w:rsidR="002360C8" w:rsidRPr="00A016AD">
        <w:rPr>
          <w:rFonts w:asciiTheme="minorHAnsi" w:hAnsiTheme="minorHAnsi"/>
        </w:rPr>
        <w:t>D</w:t>
      </w:r>
      <w:r>
        <w:rPr>
          <w:rFonts w:asciiTheme="minorHAnsi" w:hAnsiTheme="minorHAnsi"/>
        </w:rPr>
        <w:t>ecreased V</w:t>
      </w:r>
      <w:r w:rsidR="002360C8">
        <w:rPr>
          <w:rFonts w:asciiTheme="minorHAnsi" w:hAnsiTheme="minorHAnsi"/>
        </w:rPr>
        <w:t>ision</w:t>
      </w:r>
      <w:r w:rsidR="00EE560C">
        <w:rPr>
          <w:rFonts w:asciiTheme="minorHAnsi" w:hAnsiTheme="minorHAnsi"/>
        </w:rPr>
        <w:t xml:space="preserve">     ___Decreased Peripheral Vision</w:t>
      </w:r>
      <w:r w:rsidR="002360C8">
        <w:rPr>
          <w:rFonts w:asciiTheme="minorHAnsi" w:hAnsiTheme="minorHAnsi"/>
        </w:rPr>
        <w:t xml:space="preserve">     ___</w:t>
      </w:r>
      <w:r>
        <w:rPr>
          <w:rFonts w:asciiTheme="minorHAnsi" w:hAnsiTheme="minorHAnsi"/>
        </w:rPr>
        <w:t>Double</w:t>
      </w:r>
      <w:r w:rsidR="00EE560C">
        <w:rPr>
          <w:rFonts w:asciiTheme="minorHAnsi" w:hAnsiTheme="minorHAnsi"/>
        </w:rPr>
        <w:t xml:space="preserve"> </w:t>
      </w:r>
      <w:r>
        <w:rPr>
          <w:rFonts w:asciiTheme="minorHAnsi" w:hAnsiTheme="minorHAnsi"/>
        </w:rPr>
        <w:t>V</w:t>
      </w:r>
      <w:r w:rsidR="002360C8" w:rsidRPr="00A016AD">
        <w:rPr>
          <w:rFonts w:asciiTheme="minorHAnsi" w:hAnsiTheme="minorHAnsi"/>
        </w:rPr>
        <w:t>ision</w:t>
      </w:r>
      <w:r w:rsidR="00840882">
        <w:rPr>
          <w:rFonts w:asciiTheme="minorHAnsi" w:hAnsiTheme="minorHAnsi"/>
        </w:rPr>
        <w:t xml:space="preserve">    ___Dry Eye</w:t>
      </w:r>
      <w:r w:rsidR="002360C8">
        <w:rPr>
          <w:rFonts w:asciiTheme="minorHAnsi" w:hAnsiTheme="minorHAnsi"/>
        </w:rPr>
        <w:t xml:space="preserve">    </w:t>
      </w:r>
    </w:p>
    <w:p w14:paraId="5F849BAE" w14:textId="77777777" w:rsidR="00EE560C" w:rsidRDefault="002360C8" w:rsidP="00C43F88">
      <w:pPr>
        <w:pBdr>
          <w:top w:val="single" w:sz="4" w:space="1" w:color="auto"/>
          <w:left w:val="single" w:sz="4" w:space="4" w:color="auto"/>
          <w:bottom w:val="single" w:sz="4" w:space="1" w:color="auto"/>
          <w:right w:val="single" w:sz="4" w:space="8" w:color="auto"/>
        </w:pBdr>
        <w:spacing w:line="360" w:lineRule="auto"/>
        <w:rPr>
          <w:rFonts w:asciiTheme="minorHAnsi" w:hAnsiTheme="minorHAnsi"/>
        </w:rPr>
      </w:pPr>
      <w:r>
        <w:rPr>
          <w:rFonts w:asciiTheme="minorHAnsi" w:hAnsiTheme="minorHAnsi"/>
        </w:rPr>
        <w:t>___</w:t>
      </w:r>
      <w:r w:rsidR="00E82C41">
        <w:rPr>
          <w:rFonts w:asciiTheme="minorHAnsi" w:hAnsiTheme="minorHAnsi"/>
        </w:rPr>
        <w:t>Eyelid S</w:t>
      </w:r>
      <w:r w:rsidRPr="00A016AD">
        <w:rPr>
          <w:rFonts w:asciiTheme="minorHAnsi" w:hAnsiTheme="minorHAnsi"/>
        </w:rPr>
        <w:t>welling</w:t>
      </w:r>
      <w:r w:rsidR="00DF0613">
        <w:rPr>
          <w:rFonts w:asciiTheme="minorHAnsi" w:hAnsiTheme="minorHAnsi"/>
        </w:rPr>
        <w:t xml:space="preserve">     ___</w:t>
      </w:r>
      <w:r w:rsidR="00E82C41">
        <w:rPr>
          <w:rFonts w:asciiTheme="minorHAnsi" w:hAnsiTheme="minorHAnsi"/>
        </w:rPr>
        <w:t>Eye P</w:t>
      </w:r>
      <w:r w:rsidR="00DF0613">
        <w:rPr>
          <w:rFonts w:asciiTheme="minorHAnsi" w:hAnsiTheme="minorHAnsi"/>
        </w:rPr>
        <w:t>ain</w:t>
      </w:r>
      <w:r w:rsidR="00EE560C">
        <w:rPr>
          <w:rFonts w:asciiTheme="minorHAnsi" w:hAnsiTheme="minorHAnsi"/>
        </w:rPr>
        <w:t xml:space="preserve">     _</w:t>
      </w:r>
      <w:r w:rsidR="00DF0613">
        <w:rPr>
          <w:rFonts w:asciiTheme="minorHAnsi" w:hAnsiTheme="minorHAnsi"/>
        </w:rPr>
        <w:t>__</w:t>
      </w:r>
      <w:r w:rsidR="00E82C41">
        <w:rPr>
          <w:rFonts w:asciiTheme="minorHAnsi" w:hAnsiTheme="minorHAnsi"/>
        </w:rPr>
        <w:t>Eye Redness</w:t>
      </w:r>
      <w:r w:rsidR="00EE560C">
        <w:rPr>
          <w:rFonts w:asciiTheme="minorHAnsi" w:hAnsiTheme="minorHAnsi"/>
        </w:rPr>
        <w:t xml:space="preserve">     ___Eyelid Redness     ___Heaviness of Upper Eyelids</w:t>
      </w:r>
      <w:r w:rsidR="00E82C41">
        <w:rPr>
          <w:rFonts w:asciiTheme="minorHAnsi" w:hAnsiTheme="minorHAnsi"/>
        </w:rPr>
        <w:t xml:space="preserve">     </w:t>
      </w:r>
    </w:p>
    <w:p w14:paraId="7D554CD5" w14:textId="77777777" w:rsidR="003B0CEB" w:rsidRDefault="00E82C41" w:rsidP="00C43F88">
      <w:pPr>
        <w:pBdr>
          <w:top w:val="single" w:sz="4" w:space="1" w:color="auto"/>
          <w:left w:val="single" w:sz="4" w:space="4" w:color="auto"/>
          <w:bottom w:val="single" w:sz="4" w:space="1" w:color="auto"/>
          <w:right w:val="single" w:sz="4" w:space="8" w:color="auto"/>
        </w:pBdr>
        <w:spacing w:line="360" w:lineRule="auto"/>
        <w:rPr>
          <w:rFonts w:asciiTheme="minorHAnsi" w:hAnsiTheme="minorHAnsi"/>
        </w:rPr>
      </w:pPr>
      <w:r>
        <w:rPr>
          <w:rFonts w:asciiTheme="minorHAnsi" w:hAnsiTheme="minorHAnsi"/>
        </w:rPr>
        <w:t>___Pain with Eye M</w:t>
      </w:r>
      <w:r w:rsidR="002360C8">
        <w:rPr>
          <w:rFonts w:asciiTheme="minorHAnsi" w:hAnsiTheme="minorHAnsi"/>
        </w:rPr>
        <w:t>ovement</w:t>
      </w:r>
      <w:r>
        <w:rPr>
          <w:rFonts w:asciiTheme="minorHAnsi" w:hAnsiTheme="minorHAnsi"/>
        </w:rPr>
        <w:t xml:space="preserve">     ___</w:t>
      </w:r>
      <w:r w:rsidR="002360C8" w:rsidRPr="00A016AD">
        <w:rPr>
          <w:rFonts w:asciiTheme="minorHAnsi" w:hAnsiTheme="minorHAnsi"/>
        </w:rPr>
        <w:t>Tearing</w:t>
      </w:r>
      <w:r w:rsidR="00546E96">
        <w:rPr>
          <w:rFonts w:asciiTheme="minorHAnsi" w:hAnsiTheme="minorHAnsi"/>
        </w:rPr>
        <w:t xml:space="preserve">    ___</w:t>
      </w:r>
      <w:r w:rsidR="003B0CEB">
        <w:rPr>
          <w:rFonts w:asciiTheme="minorHAnsi" w:hAnsiTheme="minorHAnsi"/>
        </w:rPr>
        <w:t xml:space="preserve">Bulging Eyes   ___Change in eye appearance  </w:t>
      </w:r>
    </w:p>
    <w:p w14:paraId="4C71736D" w14:textId="77777777" w:rsidR="003B0CEB" w:rsidRPr="00A016AD" w:rsidRDefault="00546E96" w:rsidP="00C43F88">
      <w:pPr>
        <w:pBdr>
          <w:top w:val="single" w:sz="4" w:space="1" w:color="auto"/>
          <w:left w:val="single" w:sz="4" w:space="4" w:color="auto"/>
          <w:bottom w:val="single" w:sz="4" w:space="1" w:color="auto"/>
          <w:right w:val="single" w:sz="4" w:space="8" w:color="auto"/>
        </w:pBdr>
        <w:spacing w:line="360" w:lineRule="auto"/>
        <w:rPr>
          <w:rFonts w:asciiTheme="minorHAnsi" w:hAnsiTheme="minorHAnsi"/>
        </w:rPr>
      </w:pPr>
      <w:r>
        <w:rPr>
          <w:rFonts w:asciiTheme="minorHAnsi" w:hAnsiTheme="minorHAnsi"/>
        </w:rPr>
        <w:t>Other</w:t>
      </w:r>
      <w:r w:rsidR="000C2955">
        <w:rPr>
          <w:rFonts w:asciiTheme="minorHAnsi" w:hAnsiTheme="minorHAnsi"/>
        </w:rPr>
        <w:t>: ____________________________________________</w:t>
      </w:r>
      <w:r w:rsidR="003B0CEB">
        <w:rPr>
          <w:rFonts w:asciiTheme="minorHAnsi" w:hAnsiTheme="minorHAnsi"/>
        </w:rPr>
        <w:t>________________________________________</w:t>
      </w:r>
    </w:p>
    <w:p w14:paraId="3765F3BD" w14:textId="77777777" w:rsidR="00CE73CA" w:rsidRPr="00E32DF0" w:rsidRDefault="00CE73CA" w:rsidP="00CE73CA">
      <w:pPr>
        <w:tabs>
          <w:tab w:val="left" w:pos="2221"/>
        </w:tabs>
        <w:rPr>
          <w:rFonts w:asciiTheme="minorHAnsi" w:hAnsiTheme="minorHAnsi"/>
          <w:b/>
          <w:sz w:val="12"/>
          <w:szCs w:val="12"/>
        </w:rPr>
      </w:pPr>
    </w:p>
    <w:p w14:paraId="5D447D03" w14:textId="77777777" w:rsidR="00CE73CA" w:rsidRPr="00A016AD" w:rsidRDefault="00CE73CA" w:rsidP="00CE73CA">
      <w:pPr>
        <w:pBdr>
          <w:top w:val="single" w:sz="4" w:space="1" w:color="auto"/>
          <w:left w:val="single" w:sz="4" w:space="4" w:color="auto"/>
          <w:bottom w:val="single" w:sz="4" w:space="1" w:color="auto"/>
          <w:right w:val="single" w:sz="4" w:space="4" w:color="auto"/>
        </w:pBdr>
        <w:tabs>
          <w:tab w:val="left" w:pos="2221"/>
        </w:tabs>
        <w:spacing w:line="360" w:lineRule="auto"/>
        <w:rPr>
          <w:rFonts w:asciiTheme="minorHAnsi" w:hAnsiTheme="minorHAnsi"/>
          <w:b/>
        </w:rPr>
      </w:pPr>
      <w:r w:rsidRPr="00A016AD">
        <w:rPr>
          <w:rFonts w:asciiTheme="minorHAnsi" w:hAnsiTheme="minorHAnsi"/>
          <w:b/>
        </w:rPr>
        <w:t>Ocular History</w:t>
      </w:r>
    </w:p>
    <w:p w14:paraId="277CD6C0" w14:textId="77777777" w:rsidR="00CE73CA" w:rsidRPr="00A016AD" w:rsidRDefault="00CE73CA" w:rsidP="00CE73CA">
      <w:pPr>
        <w:pBdr>
          <w:top w:val="single" w:sz="4" w:space="1" w:color="auto"/>
          <w:left w:val="single" w:sz="4" w:space="4" w:color="auto"/>
          <w:bottom w:val="single" w:sz="4" w:space="1" w:color="auto"/>
          <w:right w:val="single" w:sz="4" w:space="4" w:color="auto"/>
        </w:pBdr>
        <w:tabs>
          <w:tab w:val="left" w:pos="2221"/>
        </w:tabs>
        <w:spacing w:line="360" w:lineRule="auto"/>
        <w:rPr>
          <w:rFonts w:asciiTheme="minorHAnsi" w:hAnsiTheme="minorHAnsi"/>
        </w:rPr>
      </w:pPr>
      <w:r w:rsidRPr="00A016AD">
        <w:rPr>
          <w:rFonts w:asciiTheme="minorHAnsi" w:hAnsiTheme="minorHAnsi"/>
        </w:rPr>
        <w:t xml:space="preserve">Do you have any eye diseases? </w:t>
      </w:r>
      <w:r w:rsidR="002021EC">
        <w:rPr>
          <w:rFonts w:asciiTheme="minorHAnsi" w:hAnsiTheme="minorHAnsi"/>
        </w:rPr>
        <w:t>NO / YES</w:t>
      </w:r>
      <w:r w:rsidRPr="00A016AD">
        <w:rPr>
          <w:rFonts w:asciiTheme="minorHAnsi" w:hAnsiTheme="minorHAnsi"/>
        </w:rPr>
        <w:t>, if so</w:t>
      </w:r>
      <w:r w:rsidR="002021EC">
        <w:rPr>
          <w:rFonts w:asciiTheme="minorHAnsi" w:hAnsiTheme="minorHAnsi"/>
        </w:rPr>
        <w:t>,</w:t>
      </w:r>
      <w:r w:rsidRPr="00A016AD">
        <w:rPr>
          <w:rFonts w:asciiTheme="minorHAnsi" w:hAnsiTheme="minorHAnsi"/>
        </w:rPr>
        <w:t xml:space="preserve"> explain</w:t>
      </w:r>
      <w:r w:rsidR="002021EC">
        <w:rPr>
          <w:rFonts w:asciiTheme="minorHAnsi" w:hAnsiTheme="minorHAnsi"/>
        </w:rPr>
        <w:t xml:space="preserve">: </w:t>
      </w:r>
      <w:r w:rsidR="00641054">
        <w:rPr>
          <w:rFonts w:asciiTheme="minorHAnsi" w:hAnsiTheme="minorHAnsi"/>
        </w:rPr>
        <w:t>__________</w:t>
      </w:r>
      <w:r w:rsidR="002021EC">
        <w:rPr>
          <w:rFonts w:asciiTheme="minorHAnsi" w:hAnsiTheme="minorHAnsi"/>
        </w:rPr>
        <w:t>_____</w:t>
      </w:r>
      <w:r w:rsidR="00641054">
        <w:rPr>
          <w:rFonts w:asciiTheme="minorHAnsi" w:hAnsiTheme="minorHAnsi"/>
        </w:rPr>
        <w:t>______________________________</w:t>
      </w:r>
    </w:p>
    <w:p w14:paraId="7B47447C" w14:textId="77777777" w:rsidR="00CE73CA" w:rsidRPr="00A016AD" w:rsidRDefault="00CE73CA" w:rsidP="00CE73CA">
      <w:pPr>
        <w:pBdr>
          <w:top w:val="single" w:sz="4" w:space="1" w:color="auto"/>
          <w:left w:val="single" w:sz="4" w:space="4" w:color="auto"/>
          <w:bottom w:val="single" w:sz="4" w:space="1" w:color="auto"/>
          <w:right w:val="single" w:sz="4" w:space="4" w:color="auto"/>
        </w:pBdr>
        <w:tabs>
          <w:tab w:val="left" w:pos="2221"/>
        </w:tabs>
        <w:spacing w:line="360" w:lineRule="auto"/>
        <w:rPr>
          <w:rFonts w:asciiTheme="minorHAnsi" w:hAnsiTheme="minorHAnsi"/>
        </w:rPr>
      </w:pPr>
      <w:r w:rsidRPr="00A016AD">
        <w:rPr>
          <w:rFonts w:asciiTheme="minorHAnsi" w:hAnsiTheme="minorHAnsi"/>
        </w:rPr>
        <w:t>___________________________________________________________</w:t>
      </w:r>
      <w:r w:rsidR="00641054">
        <w:rPr>
          <w:rFonts w:asciiTheme="minorHAnsi" w:hAnsiTheme="minorHAnsi"/>
        </w:rPr>
        <w:t>_______________________________</w:t>
      </w:r>
    </w:p>
    <w:p w14:paraId="781B46D9" w14:textId="77777777" w:rsidR="00CE73CA" w:rsidRDefault="00CE73CA" w:rsidP="00814792">
      <w:pPr>
        <w:pBdr>
          <w:top w:val="single" w:sz="4" w:space="1" w:color="auto"/>
          <w:left w:val="single" w:sz="4" w:space="4" w:color="auto"/>
          <w:bottom w:val="single" w:sz="4" w:space="1" w:color="auto"/>
          <w:right w:val="single" w:sz="4" w:space="4" w:color="auto"/>
        </w:pBdr>
        <w:tabs>
          <w:tab w:val="left" w:pos="2221"/>
        </w:tabs>
        <w:spacing w:line="360" w:lineRule="auto"/>
        <w:rPr>
          <w:rFonts w:asciiTheme="minorHAnsi" w:hAnsiTheme="minorHAnsi"/>
        </w:rPr>
      </w:pPr>
      <w:r w:rsidRPr="00A016AD">
        <w:rPr>
          <w:rFonts w:asciiTheme="minorHAnsi" w:hAnsiTheme="minorHAnsi"/>
        </w:rPr>
        <w:t xml:space="preserve">Please list all previous ocular or eyelid surgeries &amp; dates:   </w:t>
      </w:r>
      <w:r w:rsidR="00B42F5E">
        <w:rPr>
          <w:rFonts w:asciiTheme="minorHAnsi" w:hAnsiTheme="minorHAnsi"/>
        </w:rPr>
        <w:t>___</w:t>
      </w:r>
      <w:r w:rsidRPr="00A016AD">
        <w:rPr>
          <w:rFonts w:asciiTheme="minorHAnsi" w:hAnsiTheme="minorHAnsi"/>
        </w:rPr>
        <w:t>___</w:t>
      </w:r>
      <w:r w:rsidR="00B81B34">
        <w:rPr>
          <w:rFonts w:asciiTheme="minorHAnsi" w:hAnsiTheme="minorHAnsi"/>
        </w:rPr>
        <w:t>____________________________________</w:t>
      </w:r>
    </w:p>
    <w:p w14:paraId="4979F223" w14:textId="77777777" w:rsidR="00B42F5E" w:rsidRPr="00B0538F" w:rsidRDefault="00B42F5E" w:rsidP="003B0CEB">
      <w:pPr>
        <w:pBdr>
          <w:top w:val="single" w:sz="4" w:space="1" w:color="auto"/>
          <w:left w:val="single" w:sz="4" w:space="4" w:color="auto"/>
          <w:bottom w:val="single" w:sz="4" w:space="1" w:color="auto"/>
          <w:right w:val="single" w:sz="4" w:space="4" w:color="auto"/>
        </w:pBdr>
        <w:tabs>
          <w:tab w:val="left" w:pos="2221"/>
        </w:tabs>
        <w:spacing w:line="360" w:lineRule="auto"/>
        <w:rPr>
          <w:rFonts w:asciiTheme="majorHAnsi" w:hAnsiTheme="majorHAnsi"/>
        </w:rPr>
      </w:pPr>
      <w:r w:rsidRPr="00B0538F">
        <w:rPr>
          <w:rFonts w:asciiTheme="majorHAnsi" w:hAnsiTheme="majorHAnsi"/>
        </w:rPr>
        <w:t>__________</w:t>
      </w:r>
      <w:r>
        <w:rPr>
          <w:rFonts w:asciiTheme="majorHAnsi" w:hAnsiTheme="majorHAnsi"/>
        </w:rPr>
        <w:t xml:space="preserve">_________________________     </w:t>
      </w:r>
      <w:r w:rsidRPr="00B0538F">
        <w:rPr>
          <w:rFonts w:asciiTheme="majorHAnsi" w:hAnsiTheme="majorHAnsi"/>
        </w:rPr>
        <w:t xml:space="preserve"> _______</w:t>
      </w:r>
      <w:r w:rsidR="00733845">
        <w:rPr>
          <w:rFonts w:asciiTheme="majorHAnsi" w:hAnsiTheme="majorHAnsi"/>
        </w:rPr>
        <w:t>______________________________</w:t>
      </w:r>
      <w:r w:rsidRPr="00B0538F">
        <w:rPr>
          <w:rFonts w:asciiTheme="majorHAnsi" w:hAnsiTheme="majorHAnsi"/>
        </w:rPr>
        <w:t xml:space="preserve">        _______________________________________</w:t>
      </w:r>
      <w:r w:rsidR="003B0CEB">
        <w:rPr>
          <w:rFonts w:asciiTheme="majorHAnsi" w:hAnsiTheme="majorHAnsi"/>
        </w:rPr>
        <w:t>_</w:t>
      </w:r>
    </w:p>
    <w:p w14:paraId="664AF391" w14:textId="77777777" w:rsidR="00D85413" w:rsidRDefault="003B0CEB" w:rsidP="003B0CEB">
      <w:pPr>
        <w:pBdr>
          <w:top w:val="single" w:sz="4" w:space="1" w:color="auto"/>
          <w:left w:val="single" w:sz="4" w:space="4" w:color="auto"/>
          <w:bottom w:val="single" w:sz="4" w:space="1" w:color="auto"/>
          <w:right w:val="single" w:sz="4" w:space="4" w:color="auto"/>
        </w:pBdr>
        <w:tabs>
          <w:tab w:val="left" w:pos="2221"/>
        </w:tabs>
        <w:spacing w:line="360" w:lineRule="auto"/>
        <w:rPr>
          <w:rFonts w:asciiTheme="minorHAnsi" w:hAnsiTheme="minorHAnsi"/>
        </w:rPr>
      </w:pPr>
      <w:r>
        <w:rPr>
          <w:rFonts w:asciiTheme="minorHAnsi" w:hAnsiTheme="minorHAnsi"/>
        </w:rPr>
        <w:t>Is there anything else we should know about your eyes? ___________________________________________</w:t>
      </w:r>
    </w:p>
    <w:p w14:paraId="646EED1F" w14:textId="77777777" w:rsidR="00F6408C" w:rsidRPr="00F6408C" w:rsidRDefault="00F6408C" w:rsidP="003B0CEB">
      <w:pPr>
        <w:pBdr>
          <w:top w:val="single" w:sz="4" w:space="1" w:color="auto"/>
          <w:left w:val="single" w:sz="4" w:space="4" w:color="auto"/>
          <w:bottom w:val="single" w:sz="4" w:space="1" w:color="auto"/>
          <w:right w:val="single" w:sz="4" w:space="4" w:color="auto"/>
        </w:pBdr>
        <w:tabs>
          <w:tab w:val="left" w:pos="2221"/>
        </w:tabs>
        <w:spacing w:line="360" w:lineRule="auto"/>
        <w:rPr>
          <w:rFonts w:asciiTheme="minorHAnsi" w:hAnsiTheme="minorHAnsi"/>
          <w:sz w:val="16"/>
          <w:szCs w:val="16"/>
        </w:rPr>
      </w:pPr>
    </w:p>
    <w:p w14:paraId="0E8BAA3D" w14:textId="77777777" w:rsidR="00D85413" w:rsidRDefault="00D85413" w:rsidP="000D3D89">
      <w:pPr>
        <w:spacing w:before="100" w:beforeAutospacing="1"/>
      </w:pPr>
    </w:p>
    <w:p w14:paraId="1F0E8FD3" w14:textId="77777777" w:rsidR="003B0CEB" w:rsidRPr="000D3D89" w:rsidRDefault="00945D4F" w:rsidP="000D3D89">
      <w:pPr>
        <w:spacing w:before="100" w:beforeAutospacing="1"/>
      </w:pPr>
      <w:r w:rsidRPr="000D3D89">
        <w:t xml:space="preserve">Thank you for visiting the Oculofacial Plastic Surgery Service at Stanford. It is a pleasure to take care of you. Please fill out our questionnaire and let us know what brings you in today. You will be cared for by several members of our Oculofacial Plastics Team to prepare you for your visit. This may include a full eye exam, photography </w:t>
      </w:r>
      <w:r w:rsidR="003B0CEB" w:rsidRPr="000D3D89">
        <w:t>&amp;</w:t>
      </w:r>
      <w:r w:rsidRPr="000D3D89">
        <w:t xml:space="preserve"> additional testing prior to your visit. Please see my bio below. I look forward to meeting you today! </w:t>
      </w:r>
      <w:r w:rsidR="003B0CEB" w:rsidRPr="000D3D89">
        <w:tab/>
      </w:r>
      <w:r w:rsidR="003B0CEB" w:rsidRPr="000D3D89">
        <w:tab/>
      </w:r>
      <w:r w:rsidR="003B0CEB" w:rsidRPr="000D3D89">
        <w:tab/>
      </w:r>
      <w:r w:rsidR="003B0CEB" w:rsidRPr="000D3D89">
        <w:tab/>
      </w:r>
      <w:r w:rsidR="003B0CEB" w:rsidRPr="000D3D89">
        <w:tab/>
      </w:r>
      <w:r w:rsidR="003B0CEB" w:rsidRPr="000D3D89">
        <w:tab/>
      </w:r>
    </w:p>
    <w:p w14:paraId="0CB044D5" w14:textId="77777777" w:rsidR="00D85413" w:rsidRDefault="00D85413" w:rsidP="006D218A">
      <w:pPr>
        <w:ind w:left="2880" w:firstLine="720"/>
        <w:jc w:val="center"/>
        <w:rPr>
          <w:b/>
        </w:rPr>
      </w:pPr>
    </w:p>
    <w:p w14:paraId="614D552D" w14:textId="77777777" w:rsidR="00945D4F" w:rsidRPr="000D3D89" w:rsidRDefault="00945D4F" w:rsidP="006D218A">
      <w:pPr>
        <w:ind w:left="2880" w:firstLine="720"/>
        <w:jc w:val="center"/>
        <w:rPr>
          <w:b/>
        </w:rPr>
      </w:pPr>
      <w:r w:rsidRPr="000D3D89">
        <w:rPr>
          <w:b/>
        </w:rPr>
        <w:t>Biography</w:t>
      </w:r>
    </w:p>
    <w:p w14:paraId="6EC98938" w14:textId="77777777" w:rsidR="000D3D89" w:rsidRPr="000D3D89" w:rsidRDefault="00D85413" w:rsidP="003B0CEB">
      <w:pPr>
        <w:jc w:val="center"/>
        <w:rPr>
          <w:b/>
        </w:rPr>
      </w:pPr>
      <w:r w:rsidRPr="000D3D89">
        <w:rPr>
          <w:rFonts w:asciiTheme="minorHAnsi" w:hAnsiTheme="minorHAnsi"/>
          <w:b/>
          <w:noProof/>
          <w:u w:val="single"/>
        </w:rPr>
        <w:drawing>
          <wp:anchor distT="0" distB="0" distL="114300" distR="114300" simplePos="0" relativeHeight="251670528" behindDoc="0" locked="0" layoutInCell="1" allowOverlap="1" wp14:anchorId="49AF64F8" wp14:editId="68C15F93">
            <wp:simplePos x="0" y="0"/>
            <wp:positionH relativeFrom="margin">
              <wp:align>left</wp:align>
            </wp:positionH>
            <wp:positionV relativeFrom="paragraph">
              <wp:posOffset>10160</wp:posOffset>
            </wp:positionV>
            <wp:extent cx="1562100" cy="23291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ssler profile photo 2018.jpg"/>
                    <pic:cNvPicPr/>
                  </pic:nvPicPr>
                  <pic:blipFill>
                    <a:blip r:embed="rId8">
                      <a:extLst>
                        <a:ext uri="{28A0092B-C50C-407E-A947-70E740481C1C}">
                          <a14:useLocalDpi xmlns:a14="http://schemas.microsoft.com/office/drawing/2010/main" val="0"/>
                        </a:ext>
                      </a:extLst>
                    </a:blip>
                    <a:stretch>
                      <a:fillRect/>
                    </a:stretch>
                  </pic:blipFill>
                  <pic:spPr>
                    <a:xfrm>
                      <a:off x="0" y="0"/>
                      <a:ext cx="1562100" cy="2329180"/>
                    </a:xfrm>
                    <a:prstGeom prst="rect">
                      <a:avLst/>
                    </a:prstGeom>
                  </pic:spPr>
                </pic:pic>
              </a:graphicData>
            </a:graphic>
            <wp14:sizeRelH relativeFrom="margin">
              <wp14:pctWidth>0</wp14:pctWidth>
            </wp14:sizeRelH>
            <wp14:sizeRelV relativeFrom="margin">
              <wp14:pctHeight>0</wp14:pctHeight>
            </wp14:sizeRelV>
          </wp:anchor>
        </w:drawing>
      </w:r>
    </w:p>
    <w:p w14:paraId="44A21C6F" w14:textId="77777777" w:rsidR="00945D4F" w:rsidRPr="000D3D89" w:rsidRDefault="00945D4F" w:rsidP="006D218A">
      <w:pPr>
        <w:ind w:left="4320"/>
      </w:pPr>
      <w:r w:rsidRPr="000D3D89">
        <w:t>Andrea Lora Kossler, MD, is Assistant Professor of Ophthalmology at Stanford University School of Medicine and Director of the Oculofacial Plastic, Reconstructive Surgery and Orbital Oncology Service at th</w:t>
      </w:r>
      <w:r w:rsidR="00C43F88" w:rsidRPr="000D3D89">
        <w:t>e Byers Eye Institute</w:t>
      </w:r>
      <w:r w:rsidRPr="000D3D89">
        <w:t xml:space="preserve">. Andrea is Co-Director of the Thyroid Eye Disease Center at Stanford Hospital Center and Director of the Stanford Aesthetic Eye Surgery Center. Dr. Kossler specializes in plastic and reconstructive surgery of the face and eyes and treats adults and children with oculoplastic conditions.  Dr. Kossler’s research interests include thyroid eye disease, orbital oncology, and neurostimulation for ocular surface disease. </w:t>
      </w:r>
    </w:p>
    <w:p w14:paraId="1A29A82A" w14:textId="77777777" w:rsidR="00865E12" w:rsidRPr="000D3D89" w:rsidRDefault="006D218A" w:rsidP="006D218A">
      <w:pPr>
        <w:spacing w:before="100" w:beforeAutospacing="1" w:after="100" w:afterAutospacing="1"/>
        <w:ind w:left="4320"/>
      </w:pPr>
      <w:r w:rsidRPr="00575E43">
        <w:rPr>
          <w:rFonts w:asciiTheme="minorHAnsi" w:hAnsiTheme="minorHAnsi"/>
          <w:b/>
          <w:noProof/>
          <w:u w:val="single"/>
        </w:rPr>
        <mc:AlternateContent>
          <mc:Choice Requires="wps">
            <w:drawing>
              <wp:anchor distT="45720" distB="45720" distL="114300" distR="114300" simplePos="0" relativeHeight="251672576" behindDoc="0" locked="0" layoutInCell="1" allowOverlap="1" wp14:anchorId="5D7C704E" wp14:editId="09ED3B61">
                <wp:simplePos x="0" y="0"/>
                <wp:positionH relativeFrom="margin">
                  <wp:align>left</wp:align>
                </wp:positionH>
                <wp:positionV relativeFrom="paragraph">
                  <wp:posOffset>379730</wp:posOffset>
                </wp:positionV>
                <wp:extent cx="2590800" cy="2038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038350"/>
                        </a:xfrm>
                        <a:prstGeom prst="rect">
                          <a:avLst/>
                        </a:prstGeom>
                        <a:solidFill>
                          <a:srgbClr val="FFFFFF"/>
                        </a:solidFill>
                        <a:ln w="9525">
                          <a:noFill/>
                          <a:miter lim="800000"/>
                          <a:headEnd/>
                          <a:tailEnd/>
                        </a:ln>
                      </wps:spPr>
                      <wps:txbx>
                        <w:txbxContent>
                          <w:p w14:paraId="2950D96E" w14:textId="77777777" w:rsidR="00575E43" w:rsidRPr="006D218A" w:rsidRDefault="00575E43">
                            <w:pPr>
                              <w:rPr>
                                <w:b/>
                                <w:sz w:val="22"/>
                                <w:szCs w:val="22"/>
                              </w:rPr>
                            </w:pPr>
                            <w:r w:rsidRPr="006D218A">
                              <w:rPr>
                                <w:b/>
                                <w:sz w:val="22"/>
                                <w:szCs w:val="22"/>
                              </w:rPr>
                              <w:t xml:space="preserve">Andrea L. Kossler, M.D </w:t>
                            </w:r>
                          </w:p>
                          <w:p w14:paraId="1DB21C6B" w14:textId="77777777" w:rsidR="000D3D89" w:rsidRPr="006D218A" w:rsidRDefault="00575E43" w:rsidP="00575E43">
                            <w:pPr>
                              <w:rPr>
                                <w:sz w:val="22"/>
                                <w:szCs w:val="22"/>
                              </w:rPr>
                            </w:pPr>
                            <w:r w:rsidRPr="006D218A">
                              <w:rPr>
                                <w:sz w:val="22"/>
                                <w:szCs w:val="22"/>
                              </w:rPr>
                              <w:t>Director, Oculo</w:t>
                            </w:r>
                            <w:r w:rsidR="00722F22" w:rsidRPr="006D218A">
                              <w:rPr>
                                <w:sz w:val="22"/>
                                <w:szCs w:val="22"/>
                              </w:rPr>
                              <w:t>facial Plastic</w:t>
                            </w:r>
                            <w:r w:rsidRPr="006D218A">
                              <w:rPr>
                                <w:sz w:val="22"/>
                                <w:szCs w:val="22"/>
                              </w:rPr>
                              <w:t xml:space="preserve"> Surgery </w:t>
                            </w:r>
                          </w:p>
                          <w:p w14:paraId="54F8E4F9" w14:textId="77777777" w:rsidR="00575E43" w:rsidRPr="006D218A" w:rsidRDefault="00575E43" w:rsidP="00575E43">
                            <w:pPr>
                              <w:rPr>
                                <w:sz w:val="22"/>
                                <w:szCs w:val="22"/>
                              </w:rPr>
                            </w:pPr>
                            <w:r w:rsidRPr="006D218A">
                              <w:rPr>
                                <w:sz w:val="22"/>
                                <w:szCs w:val="22"/>
                              </w:rPr>
                              <w:t>&amp; Orbital Oncology</w:t>
                            </w:r>
                          </w:p>
                          <w:p w14:paraId="6B7515D2" w14:textId="77777777" w:rsidR="00575E43" w:rsidRPr="006D218A" w:rsidRDefault="00575E43">
                            <w:pPr>
                              <w:rPr>
                                <w:sz w:val="22"/>
                                <w:szCs w:val="22"/>
                              </w:rPr>
                            </w:pPr>
                            <w:r w:rsidRPr="006D218A">
                              <w:rPr>
                                <w:sz w:val="22"/>
                                <w:szCs w:val="22"/>
                              </w:rPr>
                              <w:t>Assistant Professor of Ophthalmology</w:t>
                            </w:r>
                          </w:p>
                          <w:p w14:paraId="05D312AD" w14:textId="77777777" w:rsidR="00575E43" w:rsidRPr="006D218A" w:rsidRDefault="00575E43">
                            <w:pPr>
                              <w:rPr>
                                <w:sz w:val="22"/>
                                <w:szCs w:val="22"/>
                              </w:rPr>
                            </w:pPr>
                            <w:r w:rsidRPr="006D218A">
                              <w:rPr>
                                <w:sz w:val="22"/>
                                <w:szCs w:val="22"/>
                              </w:rPr>
                              <w:t>Stanford University School of Medicine</w:t>
                            </w:r>
                          </w:p>
                          <w:p w14:paraId="0D803438" w14:textId="77777777" w:rsidR="00D85413" w:rsidRDefault="00D85413">
                            <w:pPr>
                              <w:rPr>
                                <w:sz w:val="22"/>
                                <w:szCs w:val="22"/>
                              </w:rPr>
                            </w:pPr>
                          </w:p>
                          <w:p w14:paraId="0A5FF2C2" w14:textId="77777777" w:rsidR="00575E43" w:rsidRPr="006D218A" w:rsidRDefault="00575E43">
                            <w:pPr>
                              <w:rPr>
                                <w:sz w:val="22"/>
                                <w:szCs w:val="22"/>
                              </w:rPr>
                            </w:pPr>
                            <w:r w:rsidRPr="006D218A">
                              <w:rPr>
                                <w:sz w:val="22"/>
                                <w:szCs w:val="22"/>
                              </w:rPr>
                              <w:t xml:space="preserve">Byers Eye Institute </w:t>
                            </w:r>
                            <w:r w:rsidR="00D85413">
                              <w:rPr>
                                <w:sz w:val="22"/>
                                <w:szCs w:val="22"/>
                              </w:rPr>
                              <w:t>at Stanford</w:t>
                            </w:r>
                          </w:p>
                          <w:p w14:paraId="1DF0A89D" w14:textId="77777777" w:rsidR="006D218A" w:rsidRDefault="00C43F88">
                            <w:pPr>
                              <w:rPr>
                                <w:sz w:val="22"/>
                                <w:szCs w:val="22"/>
                              </w:rPr>
                            </w:pPr>
                            <w:r w:rsidRPr="006D218A">
                              <w:rPr>
                                <w:sz w:val="22"/>
                                <w:szCs w:val="22"/>
                              </w:rPr>
                              <w:t xml:space="preserve">Oculoplastics Appointments: </w:t>
                            </w:r>
                          </w:p>
                          <w:p w14:paraId="348141FD" w14:textId="77777777" w:rsidR="00C43F88" w:rsidRPr="006D218A" w:rsidRDefault="00C43F88">
                            <w:pPr>
                              <w:rPr>
                                <w:sz w:val="22"/>
                                <w:szCs w:val="22"/>
                              </w:rPr>
                            </w:pPr>
                            <w:r w:rsidRPr="006D218A">
                              <w:rPr>
                                <w:sz w:val="22"/>
                                <w:szCs w:val="22"/>
                              </w:rPr>
                              <w:t>(650) 723-6995</w:t>
                            </w:r>
                          </w:p>
                          <w:p w14:paraId="5DCD4E2A" w14:textId="77777777" w:rsidR="006D218A" w:rsidRDefault="00C43F88">
                            <w:pPr>
                              <w:rPr>
                                <w:sz w:val="22"/>
                                <w:szCs w:val="22"/>
                              </w:rPr>
                            </w:pPr>
                            <w:r w:rsidRPr="006D218A">
                              <w:rPr>
                                <w:sz w:val="22"/>
                                <w:szCs w:val="22"/>
                              </w:rPr>
                              <w:t xml:space="preserve">Aesthetic Appointments: </w:t>
                            </w:r>
                          </w:p>
                          <w:p w14:paraId="283C977F" w14:textId="77777777" w:rsidR="00C43F88" w:rsidRPr="006D218A" w:rsidRDefault="00C43F88">
                            <w:pPr>
                              <w:rPr>
                                <w:sz w:val="22"/>
                                <w:szCs w:val="22"/>
                              </w:rPr>
                            </w:pPr>
                            <w:r w:rsidRPr="006D218A">
                              <w:rPr>
                                <w:sz w:val="22"/>
                                <w:szCs w:val="22"/>
                              </w:rPr>
                              <w:t>(650) 498-6995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C704E" id="_x0000_t202" coordsize="21600,21600" o:spt="202" path="m,l,21600r21600,l21600,xe">
                <v:stroke joinstyle="miter"/>
                <v:path gradientshapeok="t" o:connecttype="rect"/>
              </v:shapetype>
              <v:shape id="Text Box 2" o:spid="_x0000_s1026" type="#_x0000_t202" style="position:absolute;left:0;text-align:left;margin-left:0;margin-top:29.9pt;width:204pt;height:160.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" stroked="f">
                <v:textbox>
                  <w:txbxContent>
                    <w:p w14:paraId="2950D96E" w14:textId="77777777" w:rsidR="00575E43" w:rsidRPr="006D218A" w:rsidRDefault="00575E43">
                      <w:pPr>
                        <w:rPr>
                          <w:b/>
                          <w:sz w:val="22"/>
                          <w:szCs w:val="22"/>
                        </w:rPr>
                      </w:pPr>
                      <w:r w:rsidRPr="006D218A">
                        <w:rPr>
                          <w:b/>
                          <w:sz w:val="22"/>
                          <w:szCs w:val="22"/>
                        </w:rPr>
                        <w:t xml:space="preserve">Andrea L. Kossler, M.D </w:t>
                      </w:r>
                    </w:p>
                    <w:p w14:paraId="1DB21C6B" w14:textId="77777777" w:rsidR="000D3D89" w:rsidRPr="006D218A" w:rsidRDefault="00575E43" w:rsidP="00575E43">
                      <w:pPr>
                        <w:rPr>
                          <w:sz w:val="22"/>
                          <w:szCs w:val="22"/>
                        </w:rPr>
                      </w:pPr>
                      <w:r w:rsidRPr="006D218A">
                        <w:rPr>
                          <w:sz w:val="22"/>
                          <w:szCs w:val="22"/>
                        </w:rPr>
                        <w:t>Director, Oculo</w:t>
                      </w:r>
                      <w:r w:rsidR="00722F22" w:rsidRPr="006D218A">
                        <w:rPr>
                          <w:sz w:val="22"/>
                          <w:szCs w:val="22"/>
                        </w:rPr>
                        <w:t>facial Plastic</w:t>
                      </w:r>
                      <w:r w:rsidRPr="006D218A">
                        <w:rPr>
                          <w:sz w:val="22"/>
                          <w:szCs w:val="22"/>
                        </w:rPr>
                        <w:t xml:space="preserve"> Surgery </w:t>
                      </w:r>
                    </w:p>
                    <w:p w14:paraId="54F8E4F9" w14:textId="77777777" w:rsidR="00575E43" w:rsidRPr="006D218A" w:rsidRDefault="00575E43" w:rsidP="00575E43">
                      <w:pPr>
                        <w:rPr>
                          <w:sz w:val="22"/>
                          <w:szCs w:val="22"/>
                        </w:rPr>
                      </w:pPr>
                      <w:r w:rsidRPr="006D218A">
                        <w:rPr>
                          <w:sz w:val="22"/>
                          <w:szCs w:val="22"/>
                        </w:rPr>
                        <w:t>&amp; Orbital Oncology</w:t>
                      </w:r>
                    </w:p>
                    <w:p w14:paraId="6B7515D2" w14:textId="77777777" w:rsidR="00575E43" w:rsidRPr="006D218A" w:rsidRDefault="00575E43">
                      <w:pPr>
                        <w:rPr>
                          <w:sz w:val="22"/>
                          <w:szCs w:val="22"/>
                        </w:rPr>
                      </w:pPr>
                      <w:r w:rsidRPr="006D218A">
                        <w:rPr>
                          <w:sz w:val="22"/>
                          <w:szCs w:val="22"/>
                        </w:rPr>
                        <w:t>Assistant Professor of Ophthalmology</w:t>
                      </w:r>
                    </w:p>
                    <w:p w14:paraId="05D312AD" w14:textId="77777777" w:rsidR="00575E43" w:rsidRPr="006D218A" w:rsidRDefault="00575E43">
                      <w:pPr>
                        <w:rPr>
                          <w:sz w:val="22"/>
                          <w:szCs w:val="22"/>
                        </w:rPr>
                      </w:pPr>
                      <w:r w:rsidRPr="006D218A">
                        <w:rPr>
                          <w:sz w:val="22"/>
                          <w:szCs w:val="22"/>
                        </w:rPr>
                        <w:t>Stanford University School of Medicine</w:t>
                      </w:r>
                    </w:p>
                    <w:p w14:paraId="0D803438" w14:textId="77777777" w:rsidR="00D85413" w:rsidRDefault="00D85413">
                      <w:pPr>
                        <w:rPr>
                          <w:sz w:val="22"/>
                          <w:szCs w:val="22"/>
                        </w:rPr>
                      </w:pPr>
                    </w:p>
                    <w:p w14:paraId="0A5FF2C2" w14:textId="77777777" w:rsidR="00575E43" w:rsidRPr="006D218A" w:rsidRDefault="00575E43">
                      <w:pPr>
                        <w:rPr>
                          <w:sz w:val="22"/>
                          <w:szCs w:val="22"/>
                        </w:rPr>
                      </w:pPr>
                      <w:r w:rsidRPr="006D218A">
                        <w:rPr>
                          <w:sz w:val="22"/>
                          <w:szCs w:val="22"/>
                        </w:rPr>
                        <w:t xml:space="preserve">Byers Eye Institute </w:t>
                      </w:r>
                      <w:r w:rsidR="00D85413">
                        <w:rPr>
                          <w:sz w:val="22"/>
                          <w:szCs w:val="22"/>
                        </w:rPr>
                        <w:t>at Stanford</w:t>
                      </w:r>
                    </w:p>
                    <w:p w14:paraId="1DF0A89D" w14:textId="77777777" w:rsidR="006D218A" w:rsidRDefault="00C43F88">
                      <w:pPr>
                        <w:rPr>
                          <w:sz w:val="22"/>
                          <w:szCs w:val="22"/>
                        </w:rPr>
                      </w:pPr>
                      <w:r w:rsidRPr="006D218A">
                        <w:rPr>
                          <w:sz w:val="22"/>
                          <w:szCs w:val="22"/>
                        </w:rPr>
                        <w:t xml:space="preserve">Oculoplastics Appointments: </w:t>
                      </w:r>
                    </w:p>
                    <w:p w14:paraId="348141FD" w14:textId="77777777" w:rsidR="00C43F88" w:rsidRPr="006D218A" w:rsidRDefault="00C43F88">
                      <w:pPr>
                        <w:rPr>
                          <w:sz w:val="22"/>
                          <w:szCs w:val="22"/>
                        </w:rPr>
                      </w:pPr>
                      <w:r w:rsidRPr="006D218A">
                        <w:rPr>
                          <w:sz w:val="22"/>
                          <w:szCs w:val="22"/>
                        </w:rPr>
                        <w:t>(650) 723-6995</w:t>
                      </w:r>
                    </w:p>
                    <w:p w14:paraId="5DCD4E2A" w14:textId="77777777" w:rsidR="006D218A" w:rsidRDefault="00C43F88">
                      <w:pPr>
                        <w:rPr>
                          <w:sz w:val="22"/>
                          <w:szCs w:val="22"/>
                        </w:rPr>
                      </w:pPr>
                      <w:r w:rsidRPr="006D218A">
                        <w:rPr>
                          <w:sz w:val="22"/>
                          <w:szCs w:val="22"/>
                        </w:rPr>
                        <w:t xml:space="preserve">Aesthetic Appointments: </w:t>
                      </w:r>
                    </w:p>
                    <w:p w14:paraId="283C977F" w14:textId="77777777" w:rsidR="00C43F88" w:rsidRPr="006D218A" w:rsidRDefault="00C43F88">
                      <w:pPr>
                        <w:rPr>
                          <w:sz w:val="22"/>
                          <w:szCs w:val="22"/>
                        </w:rPr>
                      </w:pPr>
                      <w:r w:rsidRPr="006D218A">
                        <w:rPr>
                          <w:sz w:val="22"/>
                          <w:szCs w:val="22"/>
                        </w:rPr>
                        <w:t>(650) 498-6995</w:t>
                      </w:r>
                    </w:p>
                  </w:txbxContent>
                </v:textbox>
                <w10:wrap type="square" anchorx="margin"/>
              </v:shape>
            </w:pict>
          </mc:Fallback>
        </mc:AlternateContent>
      </w:r>
      <w:r w:rsidR="00945D4F" w:rsidRPr="000D3D89">
        <w:t xml:space="preserve">Dr. Kossler earned her medical degree from Georgetown University School of Medicine where she graduated summa cum laude and valedictorian of her class. She completed her residency in Ophthalmology at the number one ranked Bascom Palmer Eye Institute at the University of Miami. She continued at the University of Miami to complete a fellowship in Oculofacial Plastic and Reconstructive Surgery &amp; Orbital Oncology. Dr. Kossler is trained in ophthalmic microsurgery and oculofacial plastic surgery to provide the best possible aesthetic &amp; functional outcomes for the </w:t>
      </w:r>
      <w:r w:rsidR="00C43F88" w:rsidRPr="000D3D89">
        <w:t xml:space="preserve">face, </w:t>
      </w:r>
      <w:r w:rsidR="00945D4F" w:rsidRPr="000D3D89">
        <w:t>eyelids, forehead</w:t>
      </w:r>
      <w:r w:rsidR="00C43F88" w:rsidRPr="000D3D89">
        <w:t>, orbit (tissue around the eye) and</w:t>
      </w:r>
      <w:r w:rsidR="00945D4F" w:rsidRPr="000D3D89">
        <w:t xml:space="preserve"> lacr</w:t>
      </w:r>
      <w:r w:rsidR="00C43F88" w:rsidRPr="000D3D89">
        <w:t>imal (tear duct) system</w:t>
      </w:r>
      <w:r w:rsidR="00F6408C">
        <w:t>,</w:t>
      </w:r>
      <w:r w:rsidR="00945D4F" w:rsidRPr="000D3D89">
        <w:t xml:space="preserve"> while preserving and often enhancing visual function. </w:t>
      </w:r>
    </w:p>
    <w:p w14:paraId="4B2524EE" w14:textId="77777777" w:rsidR="00452AAA" w:rsidRPr="00D85413" w:rsidRDefault="0056403E" w:rsidP="00C43F88">
      <w:pPr>
        <w:spacing w:before="100" w:beforeAutospacing="1" w:after="100" w:afterAutospacing="1"/>
      </w:pPr>
      <w:r w:rsidRPr="00D85413">
        <w:rPr>
          <w:b/>
          <w:sz w:val="22"/>
          <w:u w:val="single"/>
        </w:rPr>
        <w:t xml:space="preserve"> </w:t>
      </w:r>
    </w:p>
    <w:p w14:paraId="6B0697D9" w14:textId="77777777" w:rsidR="000D3D89" w:rsidRPr="00D85413" w:rsidRDefault="000D3D89" w:rsidP="0056403E">
      <w:pPr>
        <w:shd w:val="clear" w:color="auto" w:fill="FFFFFF"/>
        <w:spacing w:line="360" w:lineRule="auto"/>
        <w:rPr>
          <w:b/>
          <w:u w:val="single"/>
        </w:rPr>
        <w:sectPr w:rsidR="000D3D89" w:rsidRPr="00D85413" w:rsidSect="0099212F">
          <w:headerReference w:type="default" r:id="rId9"/>
          <w:footerReference w:type="default" r:id="rId10"/>
          <w:headerReference w:type="first" r:id="rId11"/>
          <w:pgSz w:w="12240" w:h="15840" w:code="1"/>
          <w:pgMar w:top="720" w:right="720" w:bottom="720" w:left="720" w:header="0" w:footer="0" w:gutter="0"/>
          <w:cols w:space="720"/>
          <w:docGrid w:linePitch="360"/>
        </w:sectPr>
      </w:pPr>
    </w:p>
    <w:p w14:paraId="76FC546B" w14:textId="77777777" w:rsidR="0056403E" w:rsidRPr="00D85413" w:rsidRDefault="0056403E" w:rsidP="0056403E">
      <w:pPr>
        <w:shd w:val="clear" w:color="auto" w:fill="FFFFFF"/>
        <w:spacing w:line="360" w:lineRule="auto"/>
        <w:rPr>
          <w:b/>
        </w:rPr>
      </w:pPr>
      <w:r w:rsidRPr="00D85413">
        <w:rPr>
          <w:b/>
        </w:rPr>
        <w:t>Clinical Focus</w:t>
      </w:r>
      <w:bookmarkStart w:id="0" w:name="_GoBack"/>
      <w:bookmarkEnd w:id="0"/>
    </w:p>
    <w:p w14:paraId="493F7EFD" w14:textId="77777777" w:rsidR="00C32E58" w:rsidRPr="00D85413" w:rsidRDefault="00C32E58" w:rsidP="00C32E58">
      <w:pPr>
        <w:shd w:val="clear" w:color="auto" w:fill="FFFFFF"/>
      </w:pPr>
      <w:r w:rsidRPr="00D85413">
        <w:t>Blepharoplasty</w:t>
      </w:r>
      <w:r w:rsidR="00C43F88" w:rsidRPr="00D85413">
        <w:t xml:space="preserve"> (Upper &amp; Lower Lid Surgery</w:t>
      </w:r>
      <w:r w:rsidR="00DC25D3" w:rsidRPr="00D85413">
        <w:t>)</w:t>
      </w:r>
      <w:r w:rsidR="00C43F88" w:rsidRPr="00D85413">
        <w:t xml:space="preserve">   </w:t>
      </w:r>
      <w:r w:rsidR="00575E43" w:rsidRPr="00D85413">
        <w:t xml:space="preserve">            </w:t>
      </w:r>
      <w:r w:rsidR="00575E43" w:rsidRPr="00D85413">
        <w:tab/>
      </w:r>
      <w:r w:rsidR="00575E43" w:rsidRPr="00D85413">
        <w:tab/>
      </w:r>
      <w:r w:rsidR="00DC25D3" w:rsidRPr="00D85413">
        <w:t>Thyroid Eye</w:t>
      </w:r>
      <w:r w:rsidR="00DA3775" w:rsidRPr="00D85413">
        <w:t xml:space="preserve"> Disease</w:t>
      </w:r>
      <w:r w:rsidRPr="00D85413">
        <w:t xml:space="preserve">                       </w:t>
      </w:r>
      <w:r w:rsidR="00DC25D3" w:rsidRPr="00D85413">
        <w:tab/>
      </w:r>
      <w:r w:rsidR="00DC25D3" w:rsidRPr="00D85413">
        <w:tab/>
      </w:r>
    </w:p>
    <w:p w14:paraId="23F77BF7" w14:textId="77777777" w:rsidR="00C32E58" w:rsidRPr="00D85413" w:rsidRDefault="00DA3775" w:rsidP="00C32E58">
      <w:pPr>
        <w:shd w:val="clear" w:color="auto" w:fill="FFFFFF"/>
      </w:pPr>
      <w:r w:rsidRPr="00D85413">
        <w:t xml:space="preserve">Ptosis (Droopy Eyelid) </w:t>
      </w:r>
      <w:r w:rsidR="00F6408C">
        <w:t>Surgery</w:t>
      </w:r>
      <w:r w:rsidRPr="00D85413">
        <w:tab/>
      </w:r>
      <w:r w:rsidRPr="00D85413">
        <w:tab/>
      </w:r>
      <w:r w:rsidRPr="00D85413">
        <w:tab/>
      </w:r>
      <w:r w:rsidR="00575E43" w:rsidRPr="00D85413">
        <w:tab/>
      </w:r>
      <w:r w:rsidR="00D85413">
        <w:tab/>
      </w:r>
      <w:r w:rsidRPr="00D85413">
        <w:t>Orbital Oncology</w:t>
      </w:r>
      <w:r w:rsidR="00F14212" w:rsidRPr="00D85413">
        <w:t xml:space="preserve"> &amp; Surgery </w:t>
      </w:r>
    </w:p>
    <w:p w14:paraId="685B7437" w14:textId="77777777" w:rsidR="00C43F88" w:rsidRPr="00D85413" w:rsidRDefault="00C43F88" w:rsidP="00C32E58">
      <w:pPr>
        <w:shd w:val="clear" w:color="auto" w:fill="FFFFFF"/>
      </w:pPr>
      <w:r w:rsidRPr="00D85413">
        <w:t>Mohs Reconstruction and Eyelid Cancer Surgery</w:t>
      </w:r>
      <w:r w:rsidRPr="00D85413">
        <w:tab/>
      </w:r>
      <w:r w:rsidR="00F14212" w:rsidRPr="00D85413">
        <w:tab/>
      </w:r>
      <w:r w:rsidR="003B0CEB" w:rsidRPr="00D85413">
        <w:tab/>
      </w:r>
      <w:r w:rsidR="00F6408C">
        <w:t>Pediatric Oculoplastic Surgery</w:t>
      </w:r>
    </w:p>
    <w:p w14:paraId="178658BF" w14:textId="77777777" w:rsidR="00C32E58" w:rsidRPr="00D85413" w:rsidRDefault="00C43F88" w:rsidP="00C32E58">
      <w:pPr>
        <w:shd w:val="clear" w:color="auto" w:fill="FFFFFF"/>
      </w:pPr>
      <w:r w:rsidRPr="00D85413">
        <w:t xml:space="preserve">Brow and Forehead Surgery </w:t>
      </w:r>
      <w:r w:rsidR="00F6408C">
        <w:t>(Brow lift)</w:t>
      </w:r>
      <w:r w:rsidR="00575E43" w:rsidRPr="00D85413">
        <w:tab/>
      </w:r>
      <w:r w:rsidR="00DA3775" w:rsidRPr="00D85413">
        <w:t xml:space="preserve"> </w:t>
      </w:r>
      <w:r w:rsidR="00F14212" w:rsidRPr="00D85413">
        <w:tab/>
      </w:r>
      <w:r w:rsidR="003B0CEB" w:rsidRPr="00D85413">
        <w:tab/>
      </w:r>
      <w:r w:rsidR="003B0CEB" w:rsidRPr="00D85413">
        <w:tab/>
      </w:r>
      <w:r w:rsidR="00F14212" w:rsidRPr="00D85413">
        <w:t xml:space="preserve">Lacrimal and Tear Duct Surgery   </w:t>
      </w:r>
      <w:r w:rsidR="003B0CEB" w:rsidRPr="00D85413">
        <w:tab/>
      </w:r>
      <w:r w:rsidR="003B0CEB" w:rsidRPr="00D85413">
        <w:tab/>
      </w:r>
    </w:p>
    <w:p w14:paraId="1807470B" w14:textId="77777777" w:rsidR="00F14212" w:rsidRPr="00D85413" w:rsidRDefault="00C43F88" w:rsidP="00C32E58">
      <w:pPr>
        <w:shd w:val="clear" w:color="auto" w:fill="FFFFFF"/>
      </w:pPr>
      <w:r w:rsidRPr="00D85413">
        <w:t>Cosmetic Eyelid Surgery</w:t>
      </w:r>
      <w:r w:rsidR="00F6408C">
        <w:t xml:space="preserve"> (Eyelid lift, eyelid contour)</w:t>
      </w:r>
      <w:r w:rsidR="00F14212" w:rsidRPr="00D85413">
        <w:tab/>
      </w:r>
      <w:r w:rsidR="00F14212" w:rsidRPr="00D85413">
        <w:tab/>
        <w:t xml:space="preserve">Facial Nerve Palsy </w:t>
      </w:r>
      <w:r w:rsidR="00F6408C">
        <w:t>Surgery</w:t>
      </w:r>
    </w:p>
    <w:p w14:paraId="6A3D388D" w14:textId="77777777" w:rsidR="00C32E58" w:rsidRPr="003B0CEB" w:rsidRDefault="00DA3775" w:rsidP="00C32E58">
      <w:pPr>
        <w:shd w:val="clear" w:color="auto" w:fill="FFFFFF"/>
        <w:rPr>
          <w:rFonts w:asciiTheme="minorHAnsi" w:hAnsiTheme="minorHAnsi"/>
        </w:rPr>
      </w:pPr>
      <w:r w:rsidRPr="00D85413">
        <w:t xml:space="preserve">Wrinkle Treatments (Botox, </w:t>
      </w:r>
      <w:proofErr w:type="spellStart"/>
      <w:r w:rsidRPr="00D85413">
        <w:t>Xeomin</w:t>
      </w:r>
      <w:proofErr w:type="spellEnd"/>
      <w:r w:rsidR="00F14212" w:rsidRPr="00D85413">
        <w:t>, Dermal Fillers)</w:t>
      </w:r>
      <w:r w:rsidR="00F14212" w:rsidRPr="00D85413">
        <w:tab/>
      </w:r>
      <w:r w:rsidR="00F14212" w:rsidRPr="003B0CEB">
        <w:rPr>
          <w:rFonts w:asciiTheme="minorHAnsi" w:hAnsiTheme="minorHAnsi"/>
        </w:rPr>
        <w:tab/>
      </w:r>
      <w:proofErr w:type="spellStart"/>
      <w:r w:rsidR="00F6408C" w:rsidRPr="00F6408C">
        <w:t>Anophthalmic</w:t>
      </w:r>
      <w:proofErr w:type="spellEnd"/>
      <w:r w:rsidR="00F6408C" w:rsidRPr="00F6408C">
        <w:t xml:space="preserve"> Socket Surgery</w:t>
      </w:r>
    </w:p>
    <w:sectPr w:rsidR="00C32E58" w:rsidRPr="003B0CEB" w:rsidSect="000D3D89">
      <w:type w:val="continuous"/>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30D77" w14:textId="77777777" w:rsidR="008B5DDE" w:rsidRDefault="008B5DDE" w:rsidP="00130DF9">
      <w:r>
        <w:separator/>
      </w:r>
    </w:p>
  </w:endnote>
  <w:endnote w:type="continuationSeparator" w:id="0">
    <w:p w14:paraId="696E5585" w14:textId="77777777" w:rsidR="008B5DDE" w:rsidRDefault="008B5DDE" w:rsidP="0013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 w:name="HelveticaNeueLT Std Med">
    <w:altName w:val="Arial"/>
    <w:panose1 w:val="020B0604020202020204"/>
    <w:charset w:val="00"/>
    <w:family w:val="swiss"/>
    <w:notTrueType/>
    <w:pitch w:val="default"/>
    <w:sig w:usb0="00000003" w:usb1="00000000" w:usb2="00000000" w:usb3="00000000" w:csb0="00000001" w:csb1="00000000"/>
  </w:font>
  <w:font w:name="HelveticaNeueLT Std">
    <w:altName w:val="HelveticaNeueLT Std"/>
    <w:panose1 w:val="020B0604020202020204"/>
    <w:charset w:val="00"/>
    <w:family w:val="roman"/>
    <w:notTrueType/>
    <w:pitch w:val="default"/>
    <w:sig w:usb0="00000003" w:usb1="00000000" w:usb2="00000000" w:usb3="00000000" w:csb0="00000001" w:csb1="00000000"/>
  </w:font>
  <w:font w:name="HelveticaNeueLT Std Lt">
    <w:altName w:val="HelveticaNeueLT Std Lt"/>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53E8" w14:textId="420CE5CB" w:rsidR="0099212F" w:rsidRPr="00342993" w:rsidRDefault="0099212F" w:rsidP="0099212F">
    <w:pPr>
      <w:jc w:val="center"/>
      <w:rPr>
        <w:rFonts w:asciiTheme="minorHAnsi" w:hAnsiTheme="minorHAnsi" w:cstheme="minorHAnsi"/>
        <w:b/>
        <w:sz w:val="18"/>
        <w:szCs w:val="18"/>
      </w:rPr>
    </w:pPr>
    <w:r w:rsidRPr="00342993">
      <w:rPr>
        <w:rFonts w:asciiTheme="minorHAnsi" w:hAnsiTheme="minorHAnsi" w:cstheme="minorHAnsi"/>
        <w:b/>
        <w:sz w:val="18"/>
        <w:szCs w:val="18"/>
      </w:rPr>
      <w:t>The Byers Eye Institute at Stanford; 2452 Watson Court, Palo Alto, CA 94303; Phone: 650-723-6995</w:t>
    </w:r>
    <w:r w:rsidR="00FD3DDF">
      <w:rPr>
        <w:rFonts w:asciiTheme="minorHAnsi" w:hAnsiTheme="minorHAnsi" w:cstheme="minorHAnsi"/>
        <w:b/>
        <w:sz w:val="18"/>
        <w:szCs w:val="18"/>
      </w:rPr>
      <w:t xml:space="preserve">; </w:t>
    </w:r>
    <w:r w:rsidR="00FD3DDF" w:rsidRPr="00FD3DDF">
      <w:rPr>
        <w:rFonts w:asciiTheme="minorHAnsi" w:hAnsiTheme="minorHAnsi" w:cstheme="minorHAnsi"/>
        <w:b/>
        <w:sz w:val="18"/>
        <w:szCs w:val="18"/>
      </w:rPr>
      <w:t>oculofacialplasticsurgery@stanfordhealthcare.org</w:t>
    </w:r>
  </w:p>
  <w:p w14:paraId="68B5BC20" w14:textId="77777777" w:rsidR="00F14212" w:rsidRPr="00342993" w:rsidRDefault="0099212F" w:rsidP="0099212F">
    <w:pPr>
      <w:autoSpaceDE w:val="0"/>
      <w:autoSpaceDN w:val="0"/>
      <w:adjustRightInd w:val="0"/>
      <w:jc w:val="center"/>
      <w:rPr>
        <w:rFonts w:asciiTheme="minorHAnsi" w:hAnsiTheme="minorHAnsi" w:cstheme="minorHAnsi"/>
        <w:sz w:val="18"/>
        <w:szCs w:val="18"/>
      </w:rPr>
    </w:pPr>
    <w:r w:rsidRPr="00342993">
      <w:rPr>
        <w:rFonts w:asciiTheme="minorHAnsi" w:hAnsiTheme="minorHAnsi" w:cstheme="minorHAnsi"/>
        <w:sz w:val="18"/>
        <w:szCs w:val="18"/>
      </w:rPr>
      <w:t xml:space="preserve">Please </w:t>
    </w:r>
    <w:r w:rsidR="00F14212" w:rsidRPr="00342993">
      <w:rPr>
        <w:rFonts w:asciiTheme="minorHAnsi" w:hAnsiTheme="minorHAnsi" w:cstheme="minorHAnsi"/>
        <w:sz w:val="18"/>
        <w:szCs w:val="18"/>
      </w:rPr>
      <w:t>visit the Oculoplastics</w:t>
    </w:r>
    <w:r w:rsidRPr="00342993">
      <w:rPr>
        <w:rFonts w:asciiTheme="minorHAnsi" w:hAnsiTheme="minorHAnsi" w:cstheme="minorHAnsi"/>
        <w:sz w:val="18"/>
        <w:szCs w:val="18"/>
      </w:rPr>
      <w:t xml:space="preserve"> website:</w:t>
    </w:r>
  </w:p>
  <w:p w14:paraId="1EFF1774" w14:textId="77777777" w:rsidR="0099212F" w:rsidRPr="00342993" w:rsidRDefault="0099212F" w:rsidP="0099212F">
    <w:pPr>
      <w:autoSpaceDE w:val="0"/>
      <w:autoSpaceDN w:val="0"/>
      <w:adjustRightInd w:val="0"/>
      <w:jc w:val="center"/>
      <w:rPr>
        <w:rFonts w:asciiTheme="minorHAnsi" w:hAnsiTheme="minorHAnsi" w:cstheme="minorHAnsi"/>
        <w:b/>
        <w:sz w:val="18"/>
        <w:szCs w:val="18"/>
      </w:rPr>
    </w:pPr>
    <w:r w:rsidRPr="00342993">
      <w:rPr>
        <w:rFonts w:asciiTheme="minorHAnsi" w:hAnsiTheme="minorHAnsi" w:cstheme="minorHAnsi"/>
        <w:sz w:val="18"/>
        <w:szCs w:val="18"/>
      </w:rPr>
      <w:t xml:space="preserve"> </w:t>
    </w:r>
    <w:r w:rsidRPr="00342993">
      <w:rPr>
        <w:rFonts w:asciiTheme="minorHAnsi" w:hAnsiTheme="minorHAnsi" w:cstheme="minorHAnsi"/>
        <w:b/>
        <w:sz w:val="18"/>
        <w:szCs w:val="18"/>
      </w:rPr>
      <w:t>http://med.stanford.edu/ophthalmology/patient_care/specialty_clinics/clinics_plastic.html</w:t>
    </w:r>
  </w:p>
  <w:p w14:paraId="3B339256" w14:textId="77777777" w:rsidR="0099212F" w:rsidRDefault="00992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3C2EF" w14:textId="77777777" w:rsidR="008B5DDE" w:rsidRDefault="008B5DDE" w:rsidP="00130DF9">
      <w:r>
        <w:separator/>
      </w:r>
    </w:p>
  </w:footnote>
  <w:footnote w:type="continuationSeparator" w:id="0">
    <w:p w14:paraId="5B32D8B4" w14:textId="77777777" w:rsidR="008B5DDE" w:rsidRDefault="008B5DDE" w:rsidP="0013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3F52" w14:textId="77777777" w:rsidR="00575E43" w:rsidRDefault="00D85413" w:rsidP="00575E43">
    <w:pPr>
      <w:shd w:val="clear" w:color="auto" w:fill="FFFFFF"/>
      <w:outlineLvl w:val="2"/>
      <w:rPr>
        <w:rFonts w:asciiTheme="minorHAnsi" w:hAnsiTheme="minorHAnsi" w:cs="Arial"/>
        <w:b/>
        <w:bCs/>
        <w:sz w:val="22"/>
        <w:szCs w:val="22"/>
      </w:rPr>
    </w:pPr>
    <w:r w:rsidRPr="008A1B11">
      <w:rPr>
        <w:rFonts w:asciiTheme="minorHAnsi" w:hAnsiTheme="minorHAnsi"/>
        <w:noProof/>
      </w:rPr>
      <w:drawing>
        <wp:anchor distT="0" distB="0" distL="114300" distR="114300" simplePos="0" relativeHeight="251663360" behindDoc="1" locked="0" layoutInCell="1" allowOverlap="1" wp14:anchorId="03E92D30" wp14:editId="23772F3B">
          <wp:simplePos x="0" y="0"/>
          <wp:positionH relativeFrom="margin">
            <wp:align>center</wp:align>
          </wp:positionH>
          <wp:positionV relativeFrom="paragraph">
            <wp:posOffset>76200</wp:posOffset>
          </wp:positionV>
          <wp:extent cx="495300" cy="574675"/>
          <wp:effectExtent l="0" t="0" r="0" b="0"/>
          <wp:wrapTight wrapText="bothSides">
            <wp:wrapPolygon edited="0">
              <wp:start x="0" y="0"/>
              <wp:lineTo x="0" y="20765"/>
              <wp:lineTo x="20769" y="20765"/>
              <wp:lineTo x="207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ford logo full.png"/>
                  <pic:cNvPicPr/>
                </pic:nvPicPr>
                <pic:blipFill>
                  <a:blip r:embed="rId1">
                    <a:extLst>
                      <a:ext uri="{28A0092B-C50C-407E-A947-70E740481C1C}">
                        <a14:useLocalDpi xmlns:a14="http://schemas.microsoft.com/office/drawing/2010/main" val="0"/>
                      </a:ext>
                    </a:extLst>
                  </a:blip>
                  <a:stretch>
                    <a:fillRect/>
                  </a:stretch>
                </pic:blipFill>
                <pic:spPr>
                  <a:xfrm>
                    <a:off x="0" y="0"/>
                    <a:ext cx="495300" cy="574675"/>
                  </a:xfrm>
                  <a:prstGeom prst="rect">
                    <a:avLst/>
                  </a:prstGeom>
                </pic:spPr>
              </pic:pic>
            </a:graphicData>
          </a:graphic>
          <wp14:sizeRelH relativeFrom="page">
            <wp14:pctWidth>0</wp14:pctWidth>
          </wp14:sizeRelH>
          <wp14:sizeRelV relativeFrom="page">
            <wp14:pctHeight>0</wp14:pctHeight>
          </wp14:sizeRelV>
        </wp:anchor>
      </w:drawing>
    </w:r>
  </w:p>
  <w:p w14:paraId="0C3ADB79" w14:textId="77777777" w:rsidR="00D85413" w:rsidRDefault="00D85413" w:rsidP="00575E43">
    <w:pPr>
      <w:shd w:val="clear" w:color="auto" w:fill="FFFFFF"/>
      <w:jc w:val="center"/>
      <w:outlineLvl w:val="2"/>
      <w:rPr>
        <w:rFonts w:asciiTheme="minorHAnsi" w:hAnsiTheme="minorHAnsi"/>
        <w:b/>
        <w:bCs/>
        <w:sz w:val="20"/>
        <w:szCs w:val="20"/>
      </w:rPr>
    </w:pPr>
  </w:p>
  <w:p w14:paraId="49026AA7" w14:textId="77777777" w:rsidR="00D85413" w:rsidRDefault="00D85413" w:rsidP="00D85413">
    <w:pPr>
      <w:shd w:val="clear" w:color="auto" w:fill="FFFFFF"/>
      <w:jc w:val="center"/>
      <w:outlineLvl w:val="2"/>
      <w:rPr>
        <w:rFonts w:asciiTheme="minorHAnsi" w:hAnsiTheme="minorHAnsi"/>
        <w:b/>
        <w:bCs/>
        <w:sz w:val="20"/>
        <w:szCs w:val="20"/>
      </w:rPr>
    </w:pPr>
  </w:p>
  <w:p w14:paraId="7CC25D42" w14:textId="77777777" w:rsidR="00D85413" w:rsidRDefault="00D85413" w:rsidP="00D85413">
    <w:pPr>
      <w:shd w:val="clear" w:color="auto" w:fill="FFFFFF"/>
      <w:jc w:val="center"/>
      <w:outlineLvl w:val="2"/>
      <w:rPr>
        <w:rFonts w:asciiTheme="minorHAnsi" w:hAnsiTheme="minorHAnsi"/>
        <w:b/>
        <w:bCs/>
        <w:sz w:val="20"/>
        <w:szCs w:val="20"/>
      </w:rPr>
    </w:pPr>
  </w:p>
  <w:p w14:paraId="4780AFF3" w14:textId="77777777" w:rsidR="00575E43" w:rsidRPr="00342993" w:rsidRDefault="00575E43" w:rsidP="00D85413">
    <w:pPr>
      <w:shd w:val="clear" w:color="auto" w:fill="FFFFFF"/>
      <w:jc w:val="center"/>
      <w:outlineLvl w:val="2"/>
      <w:rPr>
        <w:rFonts w:asciiTheme="minorHAnsi" w:hAnsiTheme="minorHAnsi"/>
        <w:b/>
        <w:bCs/>
        <w:sz w:val="18"/>
        <w:szCs w:val="18"/>
      </w:rPr>
    </w:pPr>
    <w:r w:rsidRPr="00342993">
      <w:rPr>
        <w:rFonts w:asciiTheme="minorHAnsi" w:hAnsiTheme="minorHAnsi"/>
        <w:b/>
        <w:bCs/>
        <w:sz w:val="18"/>
        <w:szCs w:val="18"/>
      </w:rPr>
      <w:t>ANDREA LORA KOSSLER, MD</w:t>
    </w:r>
  </w:p>
  <w:p w14:paraId="2EEAEA99" w14:textId="77777777" w:rsidR="00575E43" w:rsidRPr="00342993" w:rsidRDefault="00575E43" w:rsidP="00D85413">
    <w:pPr>
      <w:shd w:val="clear" w:color="auto" w:fill="FFFFFF"/>
      <w:jc w:val="center"/>
      <w:outlineLvl w:val="2"/>
      <w:rPr>
        <w:rFonts w:asciiTheme="minorHAnsi" w:hAnsiTheme="minorHAnsi"/>
        <w:b/>
        <w:bCs/>
        <w:sz w:val="18"/>
        <w:szCs w:val="18"/>
      </w:rPr>
    </w:pPr>
    <w:r w:rsidRPr="00342993">
      <w:rPr>
        <w:rFonts w:asciiTheme="minorHAnsi" w:hAnsiTheme="minorHAnsi"/>
        <w:b/>
        <w:bCs/>
        <w:sz w:val="18"/>
        <w:szCs w:val="18"/>
      </w:rPr>
      <w:t>ASSISTANT PROFESSOR OF OPHTHALMOLOGY</w:t>
    </w:r>
  </w:p>
  <w:p w14:paraId="0536C9F3" w14:textId="77777777" w:rsidR="00B6115E" w:rsidRPr="00342993" w:rsidRDefault="00575E43" w:rsidP="00D85413">
    <w:pPr>
      <w:shd w:val="clear" w:color="auto" w:fill="FFFFFF"/>
      <w:jc w:val="center"/>
      <w:outlineLvl w:val="2"/>
      <w:rPr>
        <w:rFonts w:asciiTheme="minorHAnsi" w:hAnsiTheme="minorHAnsi"/>
        <w:b/>
        <w:bCs/>
        <w:sz w:val="18"/>
        <w:szCs w:val="18"/>
      </w:rPr>
    </w:pPr>
    <w:r w:rsidRPr="00342993">
      <w:rPr>
        <w:rFonts w:asciiTheme="minorHAnsi" w:hAnsiTheme="minorHAnsi"/>
        <w:b/>
        <w:bCs/>
        <w:sz w:val="18"/>
        <w:szCs w:val="18"/>
      </w:rPr>
      <w:t xml:space="preserve">DIRECTOR, </w:t>
    </w:r>
    <w:r w:rsidR="003F0E05" w:rsidRPr="00342993">
      <w:rPr>
        <w:rFonts w:asciiTheme="minorHAnsi" w:hAnsiTheme="minorHAnsi"/>
        <w:b/>
        <w:bCs/>
        <w:sz w:val="18"/>
        <w:szCs w:val="18"/>
      </w:rPr>
      <w:t>OCULOFACIAL</w:t>
    </w:r>
    <w:r w:rsidR="00947D9C" w:rsidRPr="00342993">
      <w:rPr>
        <w:rFonts w:asciiTheme="minorHAnsi" w:hAnsiTheme="minorHAnsi"/>
        <w:b/>
        <w:bCs/>
        <w:sz w:val="18"/>
        <w:szCs w:val="18"/>
      </w:rPr>
      <w:t xml:space="preserve"> PLASTIC</w:t>
    </w:r>
    <w:r w:rsidR="003F0E05" w:rsidRPr="00342993">
      <w:rPr>
        <w:rFonts w:asciiTheme="minorHAnsi" w:hAnsiTheme="minorHAnsi"/>
        <w:b/>
        <w:bCs/>
        <w:sz w:val="18"/>
        <w:szCs w:val="18"/>
      </w:rPr>
      <w:t>, RECONSTRUCTIVE</w:t>
    </w:r>
    <w:r w:rsidRPr="00342993">
      <w:rPr>
        <w:rFonts w:asciiTheme="minorHAnsi" w:hAnsiTheme="minorHAnsi"/>
        <w:b/>
        <w:bCs/>
        <w:sz w:val="18"/>
        <w:szCs w:val="18"/>
      </w:rPr>
      <w:t xml:space="preserve"> SURGERY AND ORBITAL ONCOLOGY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C1BA" w14:textId="77777777" w:rsidR="0012149D" w:rsidRDefault="0012149D">
    <w:pPr>
      <w:pStyle w:val="Header"/>
    </w:pPr>
    <w:r w:rsidRPr="008A1B11">
      <w:rPr>
        <w:rFonts w:asciiTheme="minorHAnsi" w:hAnsiTheme="minorHAnsi"/>
        <w:noProof/>
      </w:rPr>
      <w:drawing>
        <wp:anchor distT="0" distB="0" distL="114300" distR="114300" simplePos="0" relativeHeight="251649024" behindDoc="1" locked="0" layoutInCell="1" allowOverlap="1" wp14:anchorId="2E5BA507" wp14:editId="0CD6D909">
          <wp:simplePos x="0" y="0"/>
          <wp:positionH relativeFrom="column">
            <wp:posOffset>-268224</wp:posOffset>
          </wp:positionH>
          <wp:positionV relativeFrom="paragraph">
            <wp:posOffset>146431</wp:posOffset>
          </wp:positionV>
          <wp:extent cx="704850" cy="819150"/>
          <wp:effectExtent l="0" t="0" r="0" b="0"/>
          <wp:wrapTight wrapText="bothSides">
            <wp:wrapPolygon edited="0">
              <wp:start x="0" y="0"/>
              <wp:lineTo x="0" y="21098"/>
              <wp:lineTo x="21016" y="21098"/>
              <wp:lineTo x="210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ford logo full.png"/>
                  <pic:cNvPicPr/>
                </pic:nvPicPr>
                <pic:blipFill>
                  <a:blip r:embed="rId1">
                    <a:extLst>
                      <a:ext uri="{28A0092B-C50C-407E-A947-70E740481C1C}">
                        <a14:useLocalDpi xmlns:a14="http://schemas.microsoft.com/office/drawing/2010/main" val="0"/>
                      </a:ext>
                    </a:extLst>
                  </a:blip>
                  <a:stretch>
                    <a:fillRect/>
                  </a:stretch>
                </pic:blipFill>
                <pic:spPr>
                  <a:xfrm>
                    <a:off x="0" y="0"/>
                    <a:ext cx="704850" cy="819150"/>
                  </a:xfrm>
                  <a:prstGeom prst="rect">
                    <a:avLst/>
                  </a:prstGeom>
                </pic:spPr>
              </pic:pic>
            </a:graphicData>
          </a:graphic>
          <wp14:sizeRelH relativeFrom="page">
            <wp14:pctWidth>0</wp14:pctWidth>
          </wp14:sizeRelH>
          <wp14:sizeRelV relativeFrom="page">
            <wp14:pctHeight>0</wp14:pctHeight>
          </wp14:sizeRelV>
        </wp:anchor>
      </w:drawing>
    </w:r>
  </w:p>
  <w:p w14:paraId="3488D9EF" w14:textId="77777777" w:rsidR="0012149D" w:rsidRDefault="00121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E5E"/>
    <w:multiLevelType w:val="hybridMultilevel"/>
    <w:tmpl w:val="51FC9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B1AF4"/>
    <w:multiLevelType w:val="hybridMultilevel"/>
    <w:tmpl w:val="8B941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A667A8"/>
    <w:multiLevelType w:val="hybridMultilevel"/>
    <w:tmpl w:val="ED8E08E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0EF87A9D"/>
    <w:multiLevelType w:val="hybridMultilevel"/>
    <w:tmpl w:val="039E2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7E58AE"/>
    <w:multiLevelType w:val="hybridMultilevel"/>
    <w:tmpl w:val="C9BA6958"/>
    <w:lvl w:ilvl="0" w:tplc="0409000F">
      <w:start w:val="1"/>
      <w:numFmt w:val="decimal"/>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5" w15:restartNumberingAfterBreak="0">
    <w:nsid w:val="10844EAF"/>
    <w:multiLevelType w:val="hybridMultilevel"/>
    <w:tmpl w:val="C86A16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A3585"/>
    <w:multiLevelType w:val="hybridMultilevel"/>
    <w:tmpl w:val="F52A107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7" w15:restartNumberingAfterBreak="0">
    <w:nsid w:val="1AB242A4"/>
    <w:multiLevelType w:val="multilevel"/>
    <w:tmpl w:val="A5E2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4969B9"/>
    <w:multiLevelType w:val="hybridMultilevel"/>
    <w:tmpl w:val="6AE097A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9" w15:restartNumberingAfterBreak="0">
    <w:nsid w:val="1FBF2C26"/>
    <w:multiLevelType w:val="hybridMultilevel"/>
    <w:tmpl w:val="C70E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C02C4"/>
    <w:multiLevelType w:val="hybridMultilevel"/>
    <w:tmpl w:val="6ABABEA0"/>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1" w15:restartNumberingAfterBreak="0">
    <w:nsid w:val="23327BBB"/>
    <w:multiLevelType w:val="hybridMultilevel"/>
    <w:tmpl w:val="9AC8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375D7"/>
    <w:multiLevelType w:val="hybridMultilevel"/>
    <w:tmpl w:val="FA52A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BA11E2"/>
    <w:multiLevelType w:val="hybridMultilevel"/>
    <w:tmpl w:val="84AC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A2CAD"/>
    <w:multiLevelType w:val="hybridMultilevel"/>
    <w:tmpl w:val="33BE5F1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84F75F5"/>
    <w:multiLevelType w:val="hybridMultilevel"/>
    <w:tmpl w:val="2094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E46BC"/>
    <w:multiLevelType w:val="hybridMultilevel"/>
    <w:tmpl w:val="B0368B2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7" w15:restartNumberingAfterBreak="0">
    <w:nsid w:val="42672394"/>
    <w:multiLevelType w:val="hybridMultilevel"/>
    <w:tmpl w:val="4740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94A93"/>
    <w:multiLevelType w:val="multilevel"/>
    <w:tmpl w:val="5970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0D2B71"/>
    <w:multiLevelType w:val="hybridMultilevel"/>
    <w:tmpl w:val="7DF49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C53DEF"/>
    <w:multiLevelType w:val="hybridMultilevel"/>
    <w:tmpl w:val="6344A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C5C9E"/>
    <w:multiLevelType w:val="hybridMultilevel"/>
    <w:tmpl w:val="A846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F77F3"/>
    <w:multiLevelType w:val="hybridMultilevel"/>
    <w:tmpl w:val="0C2E82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8B5EDF"/>
    <w:multiLevelType w:val="hybridMultilevel"/>
    <w:tmpl w:val="27043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AB7DC3"/>
    <w:multiLevelType w:val="hybridMultilevel"/>
    <w:tmpl w:val="885C97C6"/>
    <w:lvl w:ilvl="0" w:tplc="676E69D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7003ED"/>
    <w:multiLevelType w:val="hybridMultilevel"/>
    <w:tmpl w:val="7BBA1668"/>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6" w15:restartNumberingAfterBreak="0">
    <w:nsid w:val="5A7C0AB7"/>
    <w:multiLevelType w:val="hybridMultilevel"/>
    <w:tmpl w:val="321232EA"/>
    <w:lvl w:ilvl="0" w:tplc="A74E00BA">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9B378D"/>
    <w:multiLevelType w:val="hybridMultilevel"/>
    <w:tmpl w:val="B6AC84EA"/>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8" w15:restartNumberingAfterBreak="0">
    <w:nsid w:val="5F0F0E02"/>
    <w:multiLevelType w:val="multilevel"/>
    <w:tmpl w:val="0E5C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6A11FE"/>
    <w:multiLevelType w:val="hybridMultilevel"/>
    <w:tmpl w:val="EE82782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6784741C"/>
    <w:multiLevelType w:val="multilevel"/>
    <w:tmpl w:val="31DA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376C12"/>
    <w:multiLevelType w:val="multilevel"/>
    <w:tmpl w:val="66B8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B10B20"/>
    <w:multiLevelType w:val="hybridMultilevel"/>
    <w:tmpl w:val="F16EAD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B90845"/>
    <w:multiLevelType w:val="hybridMultilevel"/>
    <w:tmpl w:val="ED80E0E6"/>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34" w15:restartNumberingAfterBreak="0">
    <w:nsid w:val="7C70305C"/>
    <w:multiLevelType w:val="hybridMultilevel"/>
    <w:tmpl w:val="E104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29"/>
  </w:num>
  <w:num w:numId="4">
    <w:abstractNumId w:val="6"/>
  </w:num>
  <w:num w:numId="5">
    <w:abstractNumId w:val="34"/>
  </w:num>
  <w:num w:numId="6">
    <w:abstractNumId w:val="14"/>
  </w:num>
  <w:num w:numId="7">
    <w:abstractNumId w:val="10"/>
  </w:num>
  <w:num w:numId="8">
    <w:abstractNumId w:val="4"/>
  </w:num>
  <w:num w:numId="9">
    <w:abstractNumId w:val="21"/>
  </w:num>
  <w:num w:numId="10">
    <w:abstractNumId w:val="33"/>
  </w:num>
  <w:num w:numId="11">
    <w:abstractNumId w:val="8"/>
  </w:num>
  <w:num w:numId="12">
    <w:abstractNumId w:val="25"/>
  </w:num>
  <w:num w:numId="13">
    <w:abstractNumId w:val="16"/>
  </w:num>
  <w:num w:numId="14">
    <w:abstractNumId w:val="27"/>
  </w:num>
  <w:num w:numId="15">
    <w:abstractNumId w:val="11"/>
  </w:num>
  <w:num w:numId="16">
    <w:abstractNumId w:val="23"/>
  </w:num>
  <w:num w:numId="17">
    <w:abstractNumId w:val="13"/>
  </w:num>
  <w:num w:numId="18">
    <w:abstractNumId w:val="9"/>
  </w:num>
  <w:num w:numId="19">
    <w:abstractNumId w:val="3"/>
  </w:num>
  <w:num w:numId="20">
    <w:abstractNumId w:val="1"/>
  </w:num>
  <w:num w:numId="21">
    <w:abstractNumId w:val="26"/>
  </w:num>
  <w:num w:numId="22">
    <w:abstractNumId w:val="19"/>
  </w:num>
  <w:num w:numId="23">
    <w:abstractNumId w:val="24"/>
  </w:num>
  <w:num w:numId="24">
    <w:abstractNumId w:val="5"/>
  </w:num>
  <w:num w:numId="25">
    <w:abstractNumId w:val="20"/>
  </w:num>
  <w:num w:numId="26">
    <w:abstractNumId w:val="32"/>
  </w:num>
  <w:num w:numId="27">
    <w:abstractNumId w:val="0"/>
  </w:num>
  <w:num w:numId="28">
    <w:abstractNumId w:val="15"/>
  </w:num>
  <w:num w:numId="29">
    <w:abstractNumId w:val="22"/>
  </w:num>
  <w:num w:numId="30">
    <w:abstractNumId w:val="12"/>
  </w:num>
  <w:num w:numId="31">
    <w:abstractNumId w:val="7"/>
  </w:num>
  <w:num w:numId="32">
    <w:abstractNumId w:val="28"/>
  </w:num>
  <w:num w:numId="33">
    <w:abstractNumId w:val="30"/>
  </w:num>
  <w:num w:numId="34">
    <w:abstractNumId w:val="3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98"/>
    <w:rsid w:val="00006C5D"/>
    <w:rsid w:val="00020B84"/>
    <w:rsid w:val="0002218C"/>
    <w:rsid w:val="00024AEF"/>
    <w:rsid w:val="000332B3"/>
    <w:rsid w:val="00033BDF"/>
    <w:rsid w:val="000371D7"/>
    <w:rsid w:val="0004649B"/>
    <w:rsid w:val="00062BE0"/>
    <w:rsid w:val="000637D8"/>
    <w:rsid w:val="000819DE"/>
    <w:rsid w:val="00081FC0"/>
    <w:rsid w:val="00085579"/>
    <w:rsid w:val="000C03A8"/>
    <w:rsid w:val="000C19AA"/>
    <w:rsid w:val="000C2955"/>
    <w:rsid w:val="000C3FA0"/>
    <w:rsid w:val="000D3D89"/>
    <w:rsid w:val="000D75AB"/>
    <w:rsid w:val="000E5207"/>
    <w:rsid w:val="000F5CA5"/>
    <w:rsid w:val="000F6001"/>
    <w:rsid w:val="0012149D"/>
    <w:rsid w:val="00130DF9"/>
    <w:rsid w:val="00136A40"/>
    <w:rsid w:val="0015723B"/>
    <w:rsid w:val="00176853"/>
    <w:rsid w:val="00185D3C"/>
    <w:rsid w:val="00197BC1"/>
    <w:rsid w:val="001A24DB"/>
    <w:rsid w:val="001A2616"/>
    <w:rsid w:val="001A7797"/>
    <w:rsid w:val="001B0523"/>
    <w:rsid w:val="001B3046"/>
    <w:rsid w:val="001C5BDC"/>
    <w:rsid w:val="001D190F"/>
    <w:rsid w:val="001E409D"/>
    <w:rsid w:val="001F082C"/>
    <w:rsid w:val="001F1D99"/>
    <w:rsid w:val="001F3BAC"/>
    <w:rsid w:val="002021EC"/>
    <w:rsid w:val="00206692"/>
    <w:rsid w:val="002122F9"/>
    <w:rsid w:val="00216A24"/>
    <w:rsid w:val="002201ED"/>
    <w:rsid w:val="00225095"/>
    <w:rsid w:val="002360C8"/>
    <w:rsid w:val="00236FCE"/>
    <w:rsid w:val="002376E3"/>
    <w:rsid w:val="002434DF"/>
    <w:rsid w:val="00253550"/>
    <w:rsid w:val="002538E2"/>
    <w:rsid w:val="002644D2"/>
    <w:rsid w:val="00264A3F"/>
    <w:rsid w:val="002A2FEF"/>
    <w:rsid w:val="002A4700"/>
    <w:rsid w:val="002B61B9"/>
    <w:rsid w:val="002C3136"/>
    <w:rsid w:val="002D286F"/>
    <w:rsid w:val="002D3835"/>
    <w:rsid w:val="002E5A22"/>
    <w:rsid w:val="002F2F31"/>
    <w:rsid w:val="00304B63"/>
    <w:rsid w:val="00307556"/>
    <w:rsid w:val="00314770"/>
    <w:rsid w:val="00314D58"/>
    <w:rsid w:val="00331289"/>
    <w:rsid w:val="00332C43"/>
    <w:rsid w:val="00342993"/>
    <w:rsid w:val="00344777"/>
    <w:rsid w:val="00351F42"/>
    <w:rsid w:val="003558A0"/>
    <w:rsid w:val="00362574"/>
    <w:rsid w:val="00366A2F"/>
    <w:rsid w:val="00370C18"/>
    <w:rsid w:val="00395079"/>
    <w:rsid w:val="003954DE"/>
    <w:rsid w:val="003969A0"/>
    <w:rsid w:val="003A7E36"/>
    <w:rsid w:val="003B0CEB"/>
    <w:rsid w:val="003B404D"/>
    <w:rsid w:val="003E2362"/>
    <w:rsid w:val="003E4A87"/>
    <w:rsid w:val="003E7015"/>
    <w:rsid w:val="003F0E05"/>
    <w:rsid w:val="00400ABB"/>
    <w:rsid w:val="0041241F"/>
    <w:rsid w:val="00414765"/>
    <w:rsid w:val="00416EEF"/>
    <w:rsid w:val="00417328"/>
    <w:rsid w:val="00423308"/>
    <w:rsid w:val="0042358F"/>
    <w:rsid w:val="00447B24"/>
    <w:rsid w:val="00452AAA"/>
    <w:rsid w:val="00465A0F"/>
    <w:rsid w:val="004762BD"/>
    <w:rsid w:val="004805EF"/>
    <w:rsid w:val="00484F16"/>
    <w:rsid w:val="004853BC"/>
    <w:rsid w:val="004876F3"/>
    <w:rsid w:val="004956D5"/>
    <w:rsid w:val="00496A08"/>
    <w:rsid w:val="004A241F"/>
    <w:rsid w:val="004B40F8"/>
    <w:rsid w:val="004C66B7"/>
    <w:rsid w:val="004E0399"/>
    <w:rsid w:val="005000DD"/>
    <w:rsid w:val="005011B5"/>
    <w:rsid w:val="00502C78"/>
    <w:rsid w:val="005157A1"/>
    <w:rsid w:val="00523BD9"/>
    <w:rsid w:val="00527917"/>
    <w:rsid w:val="00534587"/>
    <w:rsid w:val="00535E73"/>
    <w:rsid w:val="0054527E"/>
    <w:rsid w:val="00546E96"/>
    <w:rsid w:val="00555B13"/>
    <w:rsid w:val="00556F33"/>
    <w:rsid w:val="005619C3"/>
    <w:rsid w:val="0056403E"/>
    <w:rsid w:val="00567C41"/>
    <w:rsid w:val="00575E43"/>
    <w:rsid w:val="00583AE5"/>
    <w:rsid w:val="00585915"/>
    <w:rsid w:val="005936DA"/>
    <w:rsid w:val="00593BF9"/>
    <w:rsid w:val="005A29FD"/>
    <w:rsid w:val="005A4876"/>
    <w:rsid w:val="005B2F57"/>
    <w:rsid w:val="005B5BA2"/>
    <w:rsid w:val="005C232E"/>
    <w:rsid w:val="005C52E6"/>
    <w:rsid w:val="005D523D"/>
    <w:rsid w:val="005E4F3A"/>
    <w:rsid w:val="005F734D"/>
    <w:rsid w:val="00603D20"/>
    <w:rsid w:val="00614DFD"/>
    <w:rsid w:val="006179F1"/>
    <w:rsid w:val="00621408"/>
    <w:rsid w:val="006238D4"/>
    <w:rsid w:val="006301D2"/>
    <w:rsid w:val="006310BA"/>
    <w:rsid w:val="006356FC"/>
    <w:rsid w:val="00640560"/>
    <w:rsid w:val="00641054"/>
    <w:rsid w:val="00643118"/>
    <w:rsid w:val="0065116F"/>
    <w:rsid w:val="00652A45"/>
    <w:rsid w:val="00662637"/>
    <w:rsid w:val="0066504D"/>
    <w:rsid w:val="00666DFE"/>
    <w:rsid w:val="006A1F45"/>
    <w:rsid w:val="006B2B55"/>
    <w:rsid w:val="006B6A80"/>
    <w:rsid w:val="006C12B7"/>
    <w:rsid w:val="006C7987"/>
    <w:rsid w:val="006D218A"/>
    <w:rsid w:val="006E1A39"/>
    <w:rsid w:val="006F3595"/>
    <w:rsid w:val="006F66E6"/>
    <w:rsid w:val="00700A59"/>
    <w:rsid w:val="00722F22"/>
    <w:rsid w:val="00723004"/>
    <w:rsid w:val="00723146"/>
    <w:rsid w:val="00724C19"/>
    <w:rsid w:val="00733268"/>
    <w:rsid w:val="00733845"/>
    <w:rsid w:val="007404FF"/>
    <w:rsid w:val="0074288D"/>
    <w:rsid w:val="0075096F"/>
    <w:rsid w:val="007521AF"/>
    <w:rsid w:val="007570D1"/>
    <w:rsid w:val="007648FE"/>
    <w:rsid w:val="00767227"/>
    <w:rsid w:val="007761C7"/>
    <w:rsid w:val="00787821"/>
    <w:rsid w:val="00795D74"/>
    <w:rsid w:val="007A1205"/>
    <w:rsid w:val="007A22EE"/>
    <w:rsid w:val="007C2FAB"/>
    <w:rsid w:val="007C5AC8"/>
    <w:rsid w:val="007D2E2C"/>
    <w:rsid w:val="007D4AE6"/>
    <w:rsid w:val="00810153"/>
    <w:rsid w:val="00814792"/>
    <w:rsid w:val="008221A1"/>
    <w:rsid w:val="00824BC1"/>
    <w:rsid w:val="00830FE9"/>
    <w:rsid w:val="00831E1C"/>
    <w:rsid w:val="00840882"/>
    <w:rsid w:val="00865E12"/>
    <w:rsid w:val="008679D9"/>
    <w:rsid w:val="00893D00"/>
    <w:rsid w:val="008941AD"/>
    <w:rsid w:val="008A1B11"/>
    <w:rsid w:val="008B1850"/>
    <w:rsid w:val="008B36B2"/>
    <w:rsid w:val="008B5DDE"/>
    <w:rsid w:val="008C5596"/>
    <w:rsid w:val="008C60AF"/>
    <w:rsid w:val="008D28BB"/>
    <w:rsid w:val="008D43B8"/>
    <w:rsid w:val="008E0ADA"/>
    <w:rsid w:val="008E0AF9"/>
    <w:rsid w:val="008E225F"/>
    <w:rsid w:val="0090313C"/>
    <w:rsid w:val="00906ED4"/>
    <w:rsid w:val="0092645C"/>
    <w:rsid w:val="00941289"/>
    <w:rsid w:val="0094167B"/>
    <w:rsid w:val="00945D4F"/>
    <w:rsid w:val="00947D9C"/>
    <w:rsid w:val="0095207E"/>
    <w:rsid w:val="00954A98"/>
    <w:rsid w:val="009559B1"/>
    <w:rsid w:val="0096125E"/>
    <w:rsid w:val="00983CCB"/>
    <w:rsid w:val="009900F2"/>
    <w:rsid w:val="00990BE0"/>
    <w:rsid w:val="0099212F"/>
    <w:rsid w:val="009C0C9D"/>
    <w:rsid w:val="009E0F90"/>
    <w:rsid w:val="009F0193"/>
    <w:rsid w:val="00A0111A"/>
    <w:rsid w:val="00A016AD"/>
    <w:rsid w:val="00A03626"/>
    <w:rsid w:val="00A154AA"/>
    <w:rsid w:val="00A16F40"/>
    <w:rsid w:val="00A200AF"/>
    <w:rsid w:val="00A2504E"/>
    <w:rsid w:val="00A320AE"/>
    <w:rsid w:val="00A330F0"/>
    <w:rsid w:val="00A35BBF"/>
    <w:rsid w:val="00A373CC"/>
    <w:rsid w:val="00A53D4E"/>
    <w:rsid w:val="00A54CCD"/>
    <w:rsid w:val="00A852A9"/>
    <w:rsid w:val="00AA1FDC"/>
    <w:rsid w:val="00AC5084"/>
    <w:rsid w:val="00AD2D4E"/>
    <w:rsid w:val="00AD7979"/>
    <w:rsid w:val="00AE05A3"/>
    <w:rsid w:val="00AE5C08"/>
    <w:rsid w:val="00AF099A"/>
    <w:rsid w:val="00B0538F"/>
    <w:rsid w:val="00B23DCB"/>
    <w:rsid w:val="00B35791"/>
    <w:rsid w:val="00B42F5E"/>
    <w:rsid w:val="00B52119"/>
    <w:rsid w:val="00B578F7"/>
    <w:rsid w:val="00B6115E"/>
    <w:rsid w:val="00B81B34"/>
    <w:rsid w:val="00B83466"/>
    <w:rsid w:val="00B8548A"/>
    <w:rsid w:val="00B873CD"/>
    <w:rsid w:val="00BA1E40"/>
    <w:rsid w:val="00BA26AB"/>
    <w:rsid w:val="00BA52A8"/>
    <w:rsid w:val="00BA7CE6"/>
    <w:rsid w:val="00BB3D4A"/>
    <w:rsid w:val="00BB3E3C"/>
    <w:rsid w:val="00BB71DE"/>
    <w:rsid w:val="00BC3AF2"/>
    <w:rsid w:val="00BC3ECB"/>
    <w:rsid w:val="00BC6B71"/>
    <w:rsid w:val="00BE4294"/>
    <w:rsid w:val="00BE5E1A"/>
    <w:rsid w:val="00BF1BC4"/>
    <w:rsid w:val="00BF634E"/>
    <w:rsid w:val="00BF70E7"/>
    <w:rsid w:val="00C15499"/>
    <w:rsid w:val="00C303AC"/>
    <w:rsid w:val="00C32E58"/>
    <w:rsid w:val="00C360C7"/>
    <w:rsid w:val="00C36D5F"/>
    <w:rsid w:val="00C43F88"/>
    <w:rsid w:val="00C529B1"/>
    <w:rsid w:val="00C75BD3"/>
    <w:rsid w:val="00C82DA7"/>
    <w:rsid w:val="00C9404A"/>
    <w:rsid w:val="00CA2BA9"/>
    <w:rsid w:val="00CA5205"/>
    <w:rsid w:val="00CD00F1"/>
    <w:rsid w:val="00CD0215"/>
    <w:rsid w:val="00CD57B1"/>
    <w:rsid w:val="00CD58F7"/>
    <w:rsid w:val="00CD7635"/>
    <w:rsid w:val="00CE22F7"/>
    <w:rsid w:val="00CE5A44"/>
    <w:rsid w:val="00CE6D32"/>
    <w:rsid w:val="00CE73CA"/>
    <w:rsid w:val="00CF3949"/>
    <w:rsid w:val="00CF5060"/>
    <w:rsid w:val="00D032C6"/>
    <w:rsid w:val="00D108D6"/>
    <w:rsid w:val="00D1306E"/>
    <w:rsid w:val="00D1699F"/>
    <w:rsid w:val="00D20D47"/>
    <w:rsid w:val="00D2256E"/>
    <w:rsid w:val="00D25EF8"/>
    <w:rsid w:val="00D27FA8"/>
    <w:rsid w:val="00D37C23"/>
    <w:rsid w:val="00D519DE"/>
    <w:rsid w:val="00D51EDC"/>
    <w:rsid w:val="00D5625D"/>
    <w:rsid w:val="00D565CF"/>
    <w:rsid w:val="00D64D74"/>
    <w:rsid w:val="00D72EBF"/>
    <w:rsid w:val="00D8246A"/>
    <w:rsid w:val="00D83B24"/>
    <w:rsid w:val="00D85413"/>
    <w:rsid w:val="00DA31EA"/>
    <w:rsid w:val="00DA3775"/>
    <w:rsid w:val="00DB502F"/>
    <w:rsid w:val="00DC25D3"/>
    <w:rsid w:val="00DD5B50"/>
    <w:rsid w:val="00DE4254"/>
    <w:rsid w:val="00DF0613"/>
    <w:rsid w:val="00E04F2E"/>
    <w:rsid w:val="00E14B66"/>
    <w:rsid w:val="00E20AC9"/>
    <w:rsid w:val="00E217D5"/>
    <w:rsid w:val="00E31006"/>
    <w:rsid w:val="00E32DF0"/>
    <w:rsid w:val="00E40AFA"/>
    <w:rsid w:val="00E41DAD"/>
    <w:rsid w:val="00E4566D"/>
    <w:rsid w:val="00E54A6A"/>
    <w:rsid w:val="00E55FDB"/>
    <w:rsid w:val="00E64F19"/>
    <w:rsid w:val="00E66EDC"/>
    <w:rsid w:val="00E82C41"/>
    <w:rsid w:val="00E83A23"/>
    <w:rsid w:val="00E84995"/>
    <w:rsid w:val="00E86B72"/>
    <w:rsid w:val="00E87117"/>
    <w:rsid w:val="00E92F96"/>
    <w:rsid w:val="00EA3F7A"/>
    <w:rsid w:val="00EA41B5"/>
    <w:rsid w:val="00EC7B45"/>
    <w:rsid w:val="00ED140D"/>
    <w:rsid w:val="00ED146A"/>
    <w:rsid w:val="00EE560C"/>
    <w:rsid w:val="00EF1A57"/>
    <w:rsid w:val="00F14212"/>
    <w:rsid w:val="00F32EC3"/>
    <w:rsid w:val="00F447C2"/>
    <w:rsid w:val="00F51549"/>
    <w:rsid w:val="00F5340F"/>
    <w:rsid w:val="00F6408C"/>
    <w:rsid w:val="00F757A0"/>
    <w:rsid w:val="00F83984"/>
    <w:rsid w:val="00F90F1B"/>
    <w:rsid w:val="00F96986"/>
    <w:rsid w:val="00FA0FB6"/>
    <w:rsid w:val="00FA3CBA"/>
    <w:rsid w:val="00FB3495"/>
    <w:rsid w:val="00FD3281"/>
    <w:rsid w:val="00FD3DDF"/>
    <w:rsid w:val="00FF0320"/>
    <w:rsid w:val="00FF09F9"/>
    <w:rsid w:val="00FF2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AB5F5"/>
  <w15:docId w15:val="{D784EA27-224D-467E-8645-623DD736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A9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0111A"/>
    <w:pPr>
      <w:spacing w:line="300" w:lineRule="auto"/>
      <w:outlineLvl w:val="2"/>
    </w:pPr>
    <w:rPr>
      <w:rFonts w:ascii="inherit" w:hAnsi="inherit"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A98"/>
    <w:rPr>
      <w:rFonts w:ascii="Tahoma" w:hAnsi="Tahoma" w:cs="Tahoma"/>
      <w:sz w:val="16"/>
      <w:szCs w:val="16"/>
    </w:rPr>
  </w:style>
  <w:style w:type="character" w:customStyle="1" w:styleId="BalloonTextChar">
    <w:name w:val="Balloon Text Char"/>
    <w:basedOn w:val="DefaultParagraphFont"/>
    <w:link w:val="BalloonText"/>
    <w:uiPriority w:val="99"/>
    <w:semiHidden/>
    <w:rsid w:val="00954A98"/>
    <w:rPr>
      <w:rFonts w:ascii="Tahoma" w:eastAsia="Times New Roman" w:hAnsi="Tahoma" w:cs="Tahoma"/>
      <w:sz w:val="16"/>
      <w:szCs w:val="16"/>
    </w:rPr>
  </w:style>
  <w:style w:type="paragraph" w:styleId="ListParagraph">
    <w:name w:val="List Paragraph"/>
    <w:basedOn w:val="Normal"/>
    <w:uiPriority w:val="34"/>
    <w:qFormat/>
    <w:rsid w:val="00D37C23"/>
    <w:pPr>
      <w:ind w:left="720"/>
      <w:contextualSpacing/>
    </w:pPr>
  </w:style>
  <w:style w:type="table" w:styleId="TableGrid">
    <w:name w:val="Table Grid"/>
    <w:basedOn w:val="TableNormal"/>
    <w:uiPriority w:val="39"/>
    <w:rsid w:val="00D72E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D72E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A3F7A"/>
    <w:pPr>
      <w:autoSpaceDE w:val="0"/>
      <w:autoSpaceDN w:val="0"/>
      <w:adjustRightInd w:val="0"/>
      <w:spacing w:after="0" w:line="240" w:lineRule="auto"/>
    </w:pPr>
    <w:rPr>
      <w:rFonts w:ascii="HelveticaNeueLT Std Med" w:hAnsi="HelveticaNeueLT Std Med" w:cs="HelveticaNeueLT Std Med"/>
      <w:color w:val="000000"/>
      <w:sz w:val="24"/>
      <w:szCs w:val="24"/>
    </w:rPr>
  </w:style>
  <w:style w:type="paragraph" w:customStyle="1" w:styleId="Pa0">
    <w:name w:val="Pa0"/>
    <w:basedOn w:val="Default"/>
    <w:next w:val="Default"/>
    <w:uiPriority w:val="99"/>
    <w:rsid w:val="00EA3F7A"/>
    <w:pPr>
      <w:spacing w:line="241" w:lineRule="atLeast"/>
    </w:pPr>
    <w:rPr>
      <w:rFonts w:cstheme="minorBidi"/>
      <w:color w:val="auto"/>
    </w:rPr>
  </w:style>
  <w:style w:type="character" w:customStyle="1" w:styleId="A3">
    <w:name w:val="A3"/>
    <w:uiPriority w:val="99"/>
    <w:rsid w:val="00EA3F7A"/>
    <w:rPr>
      <w:rFonts w:cs="HelveticaNeueLT Std Med"/>
      <w:color w:val="000000"/>
      <w:sz w:val="22"/>
      <w:szCs w:val="22"/>
    </w:rPr>
  </w:style>
  <w:style w:type="paragraph" w:customStyle="1" w:styleId="Pa10">
    <w:name w:val="Pa10"/>
    <w:basedOn w:val="Default"/>
    <w:next w:val="Default"/>
    <w:uiPriority w:val="99"/>
    <w:rsid w:val="00EA3F7A"/>
    <w:pPr>
      <w:spacing w:line="201" w:lineRule="atLeast"/>
    </w:pPr>
    <w:rPr>
      <w:rFonts w:cstheme="minorBidi"/>
      <w:color w:val="auto"/>
    </w:rPr>
  </w:style>
  <w:style w:type="character" w:customStyle="1" w:styleId="A5">
    <w:name w:val="A5"/>
    <w:uiPriority w:val="99"/>
    <w:rsid w:val="00EA3F7A"/>
    <w:rPr>
      <w:rFonts w:ascii="HelveticaNeueLT Std" w:hAnsi="HelveticaNeueLT Std" w:cs="HelveticaNeueLT Std"/>
      <w:color w:val="000000"/>
      <w:sz w:val="14"/>
      <w:szCs w:val="14"/>
    </w:rPr>
  </w:style>
  <w:style w:type="character" w:customStyle="1" w:styleId="A8">
    <w:name w:val="A8"/>
    <w:uiPriority w:val="99"/>
    <w:rsid w:val="00EA3F7A"/>
    <w:rPr>
      <w:rFonts w:ascii="HelveticaNeueLT Std Lt" w:hAnsi="HelveticaNeueLT Std Lt" w:cs="HelveticaNeueLT Std Lt"/>
      <w:color w:val="000000"/>
      <w:sz w:val="18"/>
      <w:szCs w:val="18"/>
    </w:rPr>
  </w:style>
  <w:style w:type="paragraph" w:customStyle="1" w:styleId="Pa11">
    <w:name w:val="Pa11"/>
    <w:basedOn w:val="Default"/>
    <w:next w:val="Default"/>
    <w:uiPriority w:val="99"/>
    <w:rsid w:val="00EA3F7A"/>
    <w:pPr>
      <w:spacing w:line="201" w:lineRule="atLeast"/>
    </w:pPr>
    <w:rPr>
      <w:rFonts w:cstheme="minorBidi"/>
      <w:color w:val="auto"/>
    </w:rPr>
  </w:style>
  <w:style w:type="paragraph" w:customStyle="1" w:styleId="Pa12">
    <w:name w:val="Pa12"/>
    <w:basedOn w:val="Default"/>
    <w:next w:val="Default"/>
    <w:uiPriority w:val="99"/>
    <w:rsid w:val="00EA3F7A"/>
    <w:pPr>
      <w:spacing w:line="201" w:lineRule="atLeast"/>
    </w:pPr>
    <w:rPr>
      <w:rFonts w:cstheme="minorBidi"/>
      <w:color w:val="auto"/>
    </w:rPr>
  </w:style>
  <w:style w:type="paragraph" w:styleId="NormalWeb">
    <w:name w:val="Normal (Web)"/>
    <w:basedOn w:val="Normal"/>
    <w:uiPriority w:val="99"/>
    <w:semiHidden/>
    <w:unhideWhenUsed/>
    <w:rsid w:val="004B40F8"/>
    <w:pPr>
      <w:spacing w:before="100" w:beforeAutospacing="1" w:after="100" w:afterAutospacing="1"/>
    </w:pPr>
    <w:rPr>
      <w:rFonts w:eastAsiaTheme="minorEastAsia"/>
    </w:rPr>
  </w:style>
  <w:style w:type="paragraph" w:styleId="Header">
    <w:name w:val="header"/>
    <w:basedOn w:val="Normal"/>
    <w:link w:val="HeaderChar"/>
    <w:uiPriority w:val="99"/>
    <w:unhideWhenUsed/>
    <w:rsid w:val="00130DF9"/>
    <w:pPr>
      <w:tabs>
        <w:tab w:val="center" w:pos="4680"/>
        <w:tab w:val="right" w:pos="9360"/>
      </w:tabs>
    </w:pPr>
  </w:style>
  <w:style w:type="character" w:customStyle="1" w:styleId="HeaderChar">
    <w:name w:val="Header Char"/>
    <w:basedOn w:val="DefaultParagraphFont"/>
    <w:link w:val="Header"/>
    <w:uiPriority w:val="99"/>
    <w:rsid w:val="00130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0DF9"/>
    <w:pPr>
      <w:tabs>
        <w:tab w:val="center" w:pos="4680"/>
        <w:tab w:val="right" w:pos="9360"/>
      </w:tabs>
    </w:pPr>
  </w:style>
  <w:style w:type="character" w:customStyle="1" w:styleId="FooterChar">
    <w:name w:val="Footer Char"/>
    <w:basedOn w:val="DefaultParagraphFont"/>
    <w:link w:val="Footer"/>
    <w:uiPriority w:val="99"/>
    <w:rsid w:val="00130DF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0111A"/>
    <w:rPr>
      <w:rFonts w:ascii="inherit" w:eastAsia="Times New Roman" w:hAnsi="inherit"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970">
      <w:bodyDiv w:val="1"/>
      <w:marLeft w:val="0"/>
      <w:marRight w:val="0"/>
      <w:marTop w:val="0"/>
      <w:marBottom w:val="0"/>
      <w:divBdr>
        <w:top w:val="none" w:sz="0" w:space="0" w:color="auto"/>
        <w:left w:val="none" w:sz="0" w:space="0" w:color="auto"/>
        <w:bottom w:val="none" w:sz="0" w:space="0" w:color="auto"/>
        <w:right w:val="none" w:sz="0" w:space="0" w:color="auto"/>
      </w:divBdr>
    </w:div>
    <w:div w:id="656232223">
      <w:bodyDiv w:val="1"/>
      <w:marLeft w:val="0"/>
      <w:marRight w:val="0"/>
      <w:marTop w:val="0"/>
      <w:marBottom w:val="0"/>
      <w:divBdr>
        <w:top w:val="none" w:sz="0" w:space="0" w:color="auto"/>
        <w:left w:val="none" w:sz="0" w:space="0" w:color="auto"/>
        <w:bottom w:val="none" w:sz="0" w:space="0" w:color="auto"/>
        <w:right w:val="none" w:sz="0" w:space="0" w:color="auto"/>
      </w:divBdr>
      <w:divsChild>
        <w:div w:id="1612665899">
          <w:marLeft w:val="0"/>
          <w:marRight w:val="0"/>
          <w:marTop w:val="0"/>
          <w:marBottom w:val="0"/>
          <w:divBdr>
            <w:top w:val="none" w:sz="0" w:space="0" w:color="auto"/>
            <w:left w:val="single" w:sz="6" w:space="0" w:color="CCCCCC"/>
            <w:bottom w:val="single" w:sz="6" w:space="0" w:color="CCCCCC"/>
            <w:right w:val="single" w:sz="6" w:space="0" w:color="CCCCCC"/>
          </w:divBdr>
          <w:divsChild>
            <w:div w:id="1566453876">
              <w:marLeft w:val="0"/>
              <w:marRight w:val="0"/>
              <w:marTop w:val="0"/>
              <w:marBottom w:val="0"/>
              <w:divBdr>
                <w:top w:val="none" w:sz="0" w:space="0" w:color="auto"/>
                <w:left w:val="none" w:sz="0" w:space="0" w:color="auto"/>
                <w:bottom w:val="none" w:sz="0" w:space="0" w:color="auto"/>
                <w:right w:val="none" w:sz="0" w:space="0" w:color="auto"/>
              </w:divBdr>
              <w:divsChild>
                <w:div w:id="237904751">
                  <w:marLeft w:val="0"/>
                  <w:marRight w:val="0"/>
                  <w:marTop w:val="0"/>
                  <w:marBottom w:val="0"/>
                  <w:divBdr>
                    <w:top w:val="none" w:sz="0" w:space="0" w:color="auto"/>
                    <w:left w:val="none" w:sz="0" w:space="0" w:color="auto"/>
                    <w:bottom w:val="none" w:sz="0" w:space="0" w:color="auto"/>
                    <w:right w:val="none" w:sz="0" w:space="0" w:color="auto"/>
                  </w:divBdr>
                  <w:divsChild>
                    <w:div w:id="1095904062">
                      <w:marLeft w:val="0"/>
                      <w:marRight w:val="0"/>
                      <w:marTop w:val="0"/>
                      <w:marBottom w:val="0"/>
                      <w:divBdr>
                        <w:top w:val="none" w:sz="0" w:space="0" w:color="auto"/>
                        <w:left w:val="none" w:sz="0" w:space="0" w:color="auto"/>
                        <w:bottom w:val="none" w:sz="0" w:space="0" w:color="auto"/>
                        <w:right w:val="none" w:sz="0" w:space="0" w:color="auto"/>
                      </w:divBdr>
                      <w:divsChild>
                        <w:div w:id="33846539">
                          <w:marLeft w:val="0"/>
                          <w:marRight w:val="0"/>
                          <w:marTop w:val="0"/>
                          <w:marBottom w:val="0"/>
                          <w:divBdr>
                            <w:top w:val="none" w:sz="0" w:space="0" w:color="auto"/>
                            <w:left w:val="none" w:sz="0" w:space="0" w:color="auto"/>
                            <w:bottom w:val="none" w:sz="0" w:space="0" w:color="auto"/>
                            <w:right w:val="none" w:sz="0" w:space="0" w:color="auto"/>
                          </w:divBdr>
                          <w:divsChild>
                            <w:div w:id="530336169">
                              <w:marLeft w:val="0"/>
                              <w:marRight w:val="0"/>
                              <w:marTop w:val="0"/>
                              <w:marBottom w:val="0"/>
                              <w:divBdr>
                                <w:top w:val="none" w:sz="0" w:space="0" w:color="auto"/>
                                <w:left w:val="none" w:sz="0" w:space="0" w:color="auto"/>
                                <w:bottom w:val="none" w:sz="0" w:space="0" w:color="auto"/>
                                <w:right w:val="none" w:sz="0" w:space="0" w:color="auto"/>
                              </w:divBdr>
                              <w:divsChild>
                                <w:div w:id="1288506463">
                                  <w:marLeft w:val="0"/>
                                  <w:marRight w:val="0"/>
                                  <w:marTop w:val="0"/>
                                  <w:marBottom w:val="0"/>
                                  <w:divBdr>
                                    <w:top w:val="none" w:sz="0" w:space="0" w:color="auto"/>
                                    <w:left w:val="none" w:sz="0" w:space="0" w:color="auto"/>
                                    <w:bottom w:val="none" w:sz="0" w:space="0" w:color="auto"/>
                                    <w:right w:val="none" w:sz="0" w:space="0" w:color="auto"/>
                                  </w:divBdr>
                                  <w:divsChild>
                                    <w:div w:id="1473059770">
                                      <w:marLeft w:val="0"/>
                                      <w:marRight w:val="0"/>
                                      <w:marTop w:val="0"/>
                                      <w:marBottom w:val="0"/>
                                      <w:divBdr>
                                        <w:top w:val="none" w:sz="0" w:space="0" w:color="auto"/>
                                        <w:left w:val="none" w:sz="0" w:space="0" w:color="auto"/>
                                        <w:bottom w:val="none" w:sz="0" w:space="0" w:color="auto"/>
                                        <w:right w:val="none" w:sz="0" w:space="0" w:color="auto"/>
                                      </w:divBdr>
                                      <w:divsChild>
                                        <w:div w:id="605388437">
                                          <w:marLeft w:val="0"/>
                                          <w:marRight w:val="0"/>
                                          <w:marTop w:val="0"/>
                                          <w:marBottom w:val="0"/>
                                          <w:divBdr>
                                            <w:top w:val="none" w:sz="0" w:space="0" w:color="auto"/>
                                            <w:left w:val="none" w:sz="0" w:space="0" w:color="auto"/>
                                            <w:bottom w:val="none" w:sz="0" w:space="0" w:color="auto"/>
                                            <w:right w:val="none" w:sz="0" w:space="0" w:color="auto"/>
                                          </w:divBdr>
                                          <w:divsChild>
                                            <w:div w:id="404885309">
                                              <w:marLeft w:val="0"/>
                                              <w:marRight w:val="0"/>
                                              <w:marTop w:val="0"/>
                                              <w:marBottom w:val="0"/>
                                              <w:divBdr>
                                                <w:top w:val="none" w:sz="0" w:space="0" w:color="auto"/>
                                                <w:left w:val="none" w:sz="0" w:space="0" w:color="auto"/>
                                                <w:bottom w:val="none" w:sz="0" w:space="0" w:color="auto"/>
                                                <w:right w:val="none" w:sz="0" w:space="0" w:color="auto"/>
                                              </w:divBdr>
                                              <w:divsChild>
                                                <w:div w:id="380325580">
                                                  <w:marLeft w:val="0"/>
                                                  <w:marRight w:val="0"/>
                                                  <w:marTop w:val="0"/>
                                                  <w:marBottom w:val="0"/>
                                                  <w:divBdr>
                                                    <w:top w:val="none" w:sz="0" w:space="0" w:color="auto"/>
                                                    <w:left w:val="none" w:sz="0" w:space="0" w:color="auto"/>
                                                    <w:bottom w:val="none" w:sz="0" w:space="0" w:color="auto"/>
                                                    <w:right w:val="none" w:sz="0" w:space="0" w:color="auto"/>
                                                  </w:divBdr>
                                                  <w:divsChild>
                                                    <w:div w:id="1809855138">
                                                      <w:marLeft w:val="0"/>
                                                      <w:marRight w:val="0"/>
                                                      <w:marTop w:val="0"/>
                                                      <w:marBottom w:val="450"/>
                                                      <w:divBdr>
                                                        <w:top w:val="none" w:sz="0" w:space="0" w:color="auto"/>
                                                        <w:left w:val="none" w:sz="0" w:space="0" w:color="auto"/>
                                                        <w:bottom w:val="none" w:sz="0" w:space="0" w:color="auto"/>
                                                        <w:right w:val="none" w:sz="0" w:space="0" w:color="auto"/>
                                                      </w:divBdr>
                                                      <w:divsChild>
                                                        <w:div w:id="1348944523">
                                                          <w:marLeft w:val="0"/>
                                                          <w:marRight w:val="0"/>
                                                          <w:marTop w:val="0"/>
                                                          <w:marBottom w:val="0"/>
                                                          <w:divBdr>
                                                            <w:top w:val="none" w:sz="0" w:space="0" w:color="auto"/>
                                                            <w:left w:val="none" w:sz="0" w:space="0" w:color="auto"/>
                                                            <w:bottom w:val="none" w:sz="0" w:space="0" w:color="auto"/>
                                                            <w:right w:val="none" w:sz="0" w:space="0" w:color="auto"/>
                                                          </w:divBdr>
                                                          <w:divsChild>
                                                            <w:div w:id="16400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0426188">
      <w:bodyDiv w:val="1"/>
      <w:marLeft w:val="0"/>
      <w:marRight w:val="0"/>
      <w:marTop w:val="0"/>
      <w:marBottom w:val="0"/>
      <w:divBdr>
        <w:top w:val="none" w:sz="0" w:space="0" w:color="auto"/>
        <w:left w:val="none" w:sz="0" w:space="0" w:color="auto"/>
        <w:bottom w:val="none" w:sz="0" w:space="0" w:color="auto"/>
        <w:right w:val="none" w:sz="0" w:space="0" w:color="auto"/>
      </w:divBdr>
    </w:div>
    <w:div w:id="1040520568">
      <w:bodyDiv w:val="1"/>
      <w:marLeft w:val="0"/>
      <w:marRight w:val="0"/>
      <w:marTop w:val="0"/>
      <w:marBottom w:val="0"/>
      <w:divBdr>
        <w:top w:val="none" w:sz="0" w:space="0" w:color="auto"/>
        <w:left w:val="none" w:sz="0" w:space="0" w:color="auto"/>
        <w:bottom w:val="none" w:sz="0" w:space="0" w:color="auto"/>
        <w:right w:val="none" w:sz="0" w:space="0" w:color="auto"/>
      </w:divBdr>
    </w:div>
    <w:div w:id="1709255638">
      <w:bodyDiv w:val="1"/>
      <w:marLeft w:val="0"/>
      <w:marRight w:val="0"/>
      <w:marTop w:val="0"/>
      <w:marBottom w:val="0"/>
      <w:divBdr>
        <w:top w:val="none" w:sz="0" w:space="0" w:color="auto"/>
        <w:left w:val="none" w:sz="0" w:space="0" w:color="auto"/>
        <w:bottom w:val="none" w:sz="0" w:space="0" w:color="auto"/>
        <w:right w:val="none" w:sz="0" w:space="0" w:color="auto"/>
      </w:divBdr>
      <w:divsChild>
        <w:div w:id="1732386747">
          <w:marLeft w:val="0"/>
          <w:marRight w:val="0"/>
          <w:marTop w:val="0"/>
          <w:marBottom w:val="0"/>
          <w:divBdr>
            <w:top w:val="none" w:sz="0" w:space="0" w:color="auto"/>
            <w:left w:val="single" w:sz="6" w:space="0" w:color="CCCCCC"/>
            <w:bottom w:val="single" w:sz="6" w:space="0" w:color="CCCCCC"/>
            <w:right w:val="single" w:sz="6" w:space="0" w:color="CCCCCC"/>
          </w:divBdr>
          <w:divsChild>
            <w:div w:id="912813520">
              <w:marLeft w:val="0"/>
              <w:marRight w:val="0"/>
              <w:marTop w:val="0"/>
              <w:marBottom w:val="0"/>
              <w:divBdr>
                <w:top w:val="none" w:sz="0" w:space="0" w:color="auto"/>
                <w:left w:val="none" w:sz="0" w:space="0" w:color="auto"/>
                <w:bottom w:val="none" w:sz="0" w:space="0" w:color="auto"/>
                <w:right w:val="none" w:sz="0" w:space="0" w:color="auto"/>
              </w:divBdr>
              <w:divsChild>
                <w:div w:id="1317035159">
                  <w:marLeft w:val="0"/>
                  <w:marRight w:val="0"/>
                  <w:marTop w:val="0"/>
                  <w:marBottom w:val="0"/>
                  <w:divBdr>
                    <w:top w:val="none" w:sz="0" w:space="0" w:color="auto"/>
                    <w:left w:val="none" w:sz="0" w:space="0" w:color="auto"/>
                    <w:bottom w:val="none" w:sz="0" w:space="0" w:color="auto"/>
                    <w:right w:val="none" w:sz="0" w:space="0" w:color="auto"/>
                  </w:divBdr>
                  <w:divsChild>
                    <w:div w:id="1320311266">
                      <w:marLeft w:val="0"/>
                      <w:marRight w:val="0"/>
                      <w:marTop w:val="0"/>
                      <w:marBottom w:val="0"/>
                      <w:divBdr>
                        <w:top w:val="none" w:sz="0" w:space="0" w:color="auto"/>
                        <w:left w:val="none" w:sz="0" w:space="0" w:color="auto"/>
                        <w:bottom w:val="none" w:sz="0" w:space="0" w:color="auto"/>
                        <w:right w:val="none" w:sz="0" w:space="0" w:color="auto"/>
                      </w:divBdr>
                      <w:divsChild>
                        <w:div w:id="355498134">
                          <w:marLeft w:val="0"/>
                          <w:marRight w:val="0"/>
                          <w:marTop w:val="0"/>
                          <w:marBottom w:val="0"/>
                          <w:divBdr>
                            <w:top w:val="none" w:sz="0" w:space="0" w:color="auto"/>
                            <w:left w:val="none" w:sz="0" w:space="0" w:color="auto"/>
                            <w:bottom w:val="none" w:sz="0" w:space="0" w:color="auto"/>
                            <w:right w:val="none" w:sz="0" w:space="0" w:color="auto"/>
                          </w:divBdr>
                          <w:divsChild>
                            <w:div w:id="1571423229">
                              <w:marLeft w:val="0"/>
                              <w:marRight w:val="0"/>
                              <w:marTop w:val="0"/>
                              <w:marBottom w:val="0"/>
                              <w:divBdr>
                                <w:top w:val="none" w:sz="0" w:space="0" w:color="auto"/>
                                <w:left w:val="none" w:sz="0" w:space="0" w:color="auto"/>
                                <w:bottom w:val="none" w:sz="0" w:space="0" w:color="auto"/>
                                <w:right w:val="none" w:sz="0" w:space="0" w:color="auto"/>
                              </w:divBdr>
                              <w:divsChild>
                                <w:div w:id="1630042466">
                                  <w:marLeft w:val="0"/>
                                  <w:marRight w:val="0"/>
                                  <w:marTop w:val="0"/>
                                  <w:marBottom w:val="0"/>
                                  <w:divBdr>
                                    <w:top w:val="none" w:sz="0" w:space="0" w:color="auto"/>
                                    <w:left w:val="none" w:sz="0" w:space="0" w:color="auto"/>
                                    <w:bottom w:val="none" w:sz="0" w:space="0" w:color="auto"/>
                                    <w:right w:val="none" w:sz="0" w:space="0" w:color="auto"/>
                                  </w:divBdr>
                                  <w:divsChild>
                                    <w:div w:id="2129158577">
                                      <w:marLeft w:val="0"/>
                                      <w:marRight w:val="0"/>
                                      <w:marTop w:val="0"/>
                                      <w:marBottom w:val="0"/>
                                      <w:divBdr>
                                        <w:top w:val="none" w:sz="0" w:space="0" w:color="auto"/>
                                        <w:left w:val="none" w:sz="0" w:space="0" w:color="auto"/>
                                        <w:bottom w:val="none" w:sz="0" w:space="0" w:color="auto"/>
                                        <w:right w:val="none" w:sz="0" w:space="0" w:color="auto"/>
                                      </w:divBdr>
                                      <w:divsChild>
                                        <w:div w:id="1258058203">
                                          <w:marLeft w:val="0"/>
                                          <w:marRight w:val="0"/>
                                          <w:marTop w:val="0"/>
                                          <w:marBottom w:val="0"/>
                                          <w:divBdr>
                                            <w:top w:val="none" w:sz="0" w:space="0" w:color="auto"/>
                                            <w:left w:val="none" w:sz="0" w:space="0" w:color="auto"/>
                                            <w:bottom w:val="none" w:sz="0" w:space="0" w:color="auto"/>
                                            <w:right w:val="none" w:sz="0" w:space="0" w:color="auto"/>
                                          </w:divBdr>
                                          <w:divsChild>
                                            <w:div w:id="564535480">
                                              <w:marLeft w:val="0"/>
                                              <w:marRight w:val="0"/>
                                              <w:marTop w:val="0"/>
                                              <w:marBottom w:val="0"/>
                                              <w:divBdr>
                                                <w:top w:val="none" w:sz="0" w:space="0" w:color="auto"/>
                                                <w:left w:val="none" w:sz="0" w:space="0" w:color="auto"/>
                                                <w:bottom w:val="none" w:sz="0" w:space="0" w:color="auto"/>
                                                <w:right w:val="none" w:sz="0" w:space="0" w:color="auto"/>
                                              </w:divBdr>
                                              <w:divsChild>
                                                <w:div w:id="643966386">
                                                  <w:marLeft w:val="0"/>
                                                  <w:marRight w:val="0"/>
                                                  <w:marTop w:val="0"/>
                                                  <w:marBottom w:val="0"/>
                                                  <w:divBdr>
                                                    <w:top w:val="none" w:sz="0" w:space="0" w:color="auto"/>
                                                    <w:left w:val="none" w:sz="0" w:space="0" w:color="auto"/>
                                                    <w:bottom w:val="none" w:sz="0" w:space="0" w:color="auto"/>
                                                    <w:right w:val="none" w:sz="0" w:space="0" w:color="auto"/>
                                                  </w:divBdr>
                                                  <w:divsChild>
                                                    <w:div w:id="444160450">
                                                      <w:marLeft w:val="0"/>
                                                      <w:marRight w:val="0"/>
                                                      <w:marTop w:val="0"/>
                                                      <w:marBottom w:val="450"/>
                                                      <w:divBdr>
                                                        <w:top w:val="none" w:sz="0" w:space="0" w:color="auto"/>
                                                        <w:left w:val="none" w:sz="0" w:space="0" w:color="auto"/>
                                                        <w:bottom w:val="none" w:sz="0" w:space="0" w:color="auto"/>
                                                        <w:right w:val="none" w:sz="0" w:space="0" w:color="auto"/>
                                                      </w:divBdr>
                                                      <w:divsChild>
                                                        <w:div w:id="901797691">
                                                          <w:marLeft w:val="0"/>
                                                          <w:marRight w:val="0"/>
                                                          <w:marTop w:val="0"/>
                                                          <w:marBottom w:val="0"/>
                                                          <w:divBdr>
                                                            <w:top w:val="none" w:sz="0" w:space="0" w:color="auto"/>
                                                            <w:left w:val="none" w:sz="0" w:space="0" w:color="auto"/>
                                                            <w:bottom w:val="none" w:sz="0" w:space="0" w:color="auto"/>
                                                            <w:right w:val="none" w:sz="0" w:space="0" w:color="auto"/>
                                                          </w:divBdr>
                                                        </w:div>
                                                      </w:divsChild>
                                                    </w:div>
                                                    <w:div w:id="138964984">
                                                      <w:marLeft w:val="0"/>
                                                      <w:marRight w:val="0"/>
                                                      <w:marTop w:val="0"/>
                                                      <w:marBottom w:val="450"/>
                                                      <w:divBdr>
                                                        <w:top w:val="none" w:sz="0" w:space="0" w:color="auto"/>
                                                        <w:left w:val="none" w:sz="0" w:space="0" w:color="auto"/>
                                                        <w:bottom w:val="none" w:sz="0" w:space="0" w:color="auto"/>
                                                        <w:right w:val="none" w:sz="0" w:space="0" w:color="auto"/>
                                                      </w:divBdr>
                                                      <w:divsChild>
                                                        <w:div w:id="13328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166970">
      <w:bodyDiv w:val="1"/>
      <w:marLeft w:val="0"/>
      <w:marRight w:val="0"/>
      <w:marTop w:val="0"/>
      <w:marBottom w:val="0"/>
      <w:divBdr>
        <w:top w:val="none" w:sz="0" w:space="0" w:color="auto"/>
        <w:left w:val="none" w:sz="0" w:space="0" w:color="auto"/>
        <w:bottom w:val="none" w:sz="0" w:space="0" w:color="auto"/>
        <w:right w:val="none" w:sz="0" w:space="0" w:color="auto"/>
      </w:divBdr>
      <w:divsChild>
        <w:div w:id="514151189">
          <w:marLeft w:val="0"/>
          <w:marRight w:val="0"/>
          <w:marTop w:val="0"/>
          <w:marBottom w:val="0"/>
          <w:divBdr>
            <w:top w:val="none" w:sz="0" w:space="0" w:color="auto"/>
            <w:left w:val="single" w:sz="6" w:space="0" w:color="CCCCCC"/>
            <w:bottom w:val="single" w:sz="6" w:space="0" w:color="CCCCCC"/>
            <w:right w:val="single" w:sz="6" w:space="0" w:color="CCCCCC"/>
          </w:divBdr>
          <w:divsChild>
            <w:div w:id="1542399616">
              <w:marLeft w:val="0"/>
              <w:marRight w:val="0"/>
              <w:marTop w:val="0"/>
              <w:marBottom w:val="0"/>
              <w:divBdr>
                <w:top w:val="none" w:sz="0" w:space="0" w:color="auto"/>
                <w:left w:val="none" w:sz="0" w:space="0" w:color="auto"/>
                <w:bottom w:val="none" w:sz="0" w:space="0" w:color="auto"/>
                <w:right w:val="none" w:sz="0" w:space="0" w:color="auto"/>
              </w:divBdr>
              <w:divsChild>
                <w:div w:id="1043868717">
                  <w:marLeft w:val="0"/>
                  <w:marRight w:val="0"/>
                  <w:marTop w:val="0"/>
                  <w:marBottom w:val="0"/>
                  <w:divBdr>
                    <w:top w:val="none" w:sz="0" w:space="0" w:color="auto"/>
                    <w:left w:val="none" w:sz="0" w:space="0" w:color="auto"/>
                    <w:bottom w:val="none" w:sz="0" w:space="0" w:color="auto"/>
                    <w:right w:val="none" w:sz="0" w:space="0" w:color="auto"/>
                  </w:divBdr>
                  <w:divsChild>
                    <w:div w:id="1677533251">
                      <w:marLeft w:val="0"/>
                      <w:marRight w:val="0"/>
                      <w:marTop w:val="0"/>
                      <w:marBottom w:val="0"/>
                      <w:divBdr>
                        <w:top w:val="none" w:sz="0" w:space="0" w:color="auto"/>
                        <w:left w:val="none" w:sz="0" w:space="0" w:color="auto"/>
                        <w:bottom w:val="none" w:sz="0" w:space="0" w:color="auto"/>
                        <w:right w:val="none" w:sz="0" w:space="0" w:color="auto"/>
                      </w:divBdr>
                      <w:divsChild>
                        <w:div w:id="1779449653">
                          <w:marLeft w:val="0"/>
                          <w:marRight w:val="0"/>
                          <w:marTop w:val="0"/>
                          <w:marBottom w:val="0"/>
                          <w:divBdr>
                            <w:top w:val="none" w:sz="0" w:space="0" w:color="auto"/>
                            <w:left w:val="none" w:sz="0" w:space="0" w:color="auto"/>
                            <w:bottom w:val="none" w:sz="0" w:space="0" w:color="auto"/>
                            <w:right w:val="none" w:sz="0" w:space="0" w:color="auto"/>
                          </w:divBdr>
                          <w:divsChild>
                            <w:div w:id="907107437">
                              <w:marLeft w:val="0"/>
                              <w:marRight w:val="0"/>
                              <w:marTop w:val="0"/>
                              <w:marBottom w:val="0"/>
                              <w:divBdr>
                                <w:top w:val="none" w:sz="0" w:space="0" w:color="auto"/>
                                <w:left w:val="none" w:sz="0" w:space="0" w:color="auto"/>
                                <w:bottom w:val="none" w:sz="0" w:space="0" w:color="auto"/>
                                <w:right w:val="none" w:sz="0" w:space="0" w:color="auto"/>
                              </w:divBdr>
                              <w:divsChild>
                                <w:div w:id="1372075383">
                                  <w:marLeft w:val="0"/>
                                  <w:marRight w:val="0"/>
                                  <w:marTop w:val="0"/>
                                  <w:marBottom w:val="0"/>
                                  <w:divBdr>
                                    <w:top w:val="none" w:sz="0" w:space="0" w:color="auto"/>
                                    <w:left w:val="none" w:sz="0" w:space="0" w:color="auto"/>
                                    <w:bottom w:val="none" w:sz="0" w:space="0" w:color="auto"/>
                                    <w:right w:val="none" w:sz="0" w:space="0" w:color="auto"/>
                                  </w:divBdr>
                                  <w:divsChild>
                                    <w:div w:id="840702696">
                                      <w:marLeft w:val="0"/>
                                      <w:marRight w:val="0"/>
                                      <w:marTop w:val="0"/>
                                      <w:marBottom w:val="0"/>
                                      <w:divBdr>
                                        <w:top w:val="none" w:sz="0" w:space="0" w:color="auto"/>
                                        <w:left w:val="none" w:sz="0" w:space="0" w:color="auto"/>
                                        <w:bottom w:val="none" w:sz="0" w:space="0" w:color="auto"/>
                                        <w:right w:val="none" w:sz="0" w:space="0" w:color="auto"/>
                                      </w:divBdr>
                                      <w:divsChild>
                                        <w:div w:id="769467522">
                                          <w:marLeft w:val="0"/>
                                          <w:marRight w:val="0"/>
                                          <w:marTop w:val="0"/>
                                          <w:marBottom w:val="0"/>
                                          <w:divBdr>
                                            <w:top w:val="none" w:sz="0" w:space="0" w:color="auto"/>
                                            <w:left w:val="none" w:sz="0" w:space="0" w:color="auto"/>
                                            <w:bottom w:val="none" w:sz="0" w:space="0" w:color="auto"/>
                                            <w:right w:val="none" w:sz="0" w:space="0" w:color="auto"/>
                                          </w:divBdr>
                                          <w:divsChild>
                                            <w:div w:id="1784036681">
                                              <w:marLeft w:val="0"/>
                                              <w:marRight w:val="0"/>
                                              <w:marTop w:val="0"/>
                                              <w:marBottom w:val="0"/>
                                              <w:divBdr>
                                                <w:top w:val="none" w:sz="0" w:space="0" w:color="auto"/>
                                                <w:left w:val="none" w:sz="0" w:space="0" w:color="auto"/>
                                                <w:bottom w:val="none" w:sz="0" w:space="0" w:color="auto"/>
                                                <w:right w:val="none" w:sz="0" w:space="0" w:color="auto"/>
                                              </w:divBdr>
                                              <w:divsChild>
                                                <w:div w:id="1487745340">
                                                  <w:marLeft w:val="0"/>
                                                  <w:marRight w:val="0"/>
                                                  <w:marTop w:val="0"/>
                                                  <w:marBottom w:val="0"/>
                                                  <w:divBdr>
                                                    <w:top w:val="none" w:sz="0" w:space="0" w:color="auto"/>
                                                    <w:left w:val="none" w:sz="0" w:space="0" w:color="auto"/>
                                                    <w:bottom w:val="none" w:sz="0" w:space="0" w:color="auto"/>
                                                    <w:right w:val="none" w:sz="0" w:space="0" w:color="auto"/>
                                                  </w:divBdr>
                                                  <w:divsChild>
                                                    <w:div w:id="1460806484">
                                                      <w:marLeft w:val="0"/>
                                                      <w:marRight w:val="0"/>
                                                      <w:marTop w:val="0"/>
                                                      <w:marBottom w:val="450"/>
                                                      <w:divBdr>
                                                        <w:top w:val="none" w:sz="0" w:space="0" w:color="auto"/>
                                                        <w:left w:val="none" w:sz="0" w:space="0" w:color="auto"/>
                                                        <w:bottom w:val="none" w:sz="0" w:space="0" w:color="auto"/>
                                                        <w:right w:val="none" w:sz="0" w:space="0" w:color="auto"/>
                                                      </w:divBdr>
                                                      <w:divsChild>
                                                        <w:div w:id="1330527015">
                                                          <w:marLeft w:val="0"/>
                                                          <w:marRight w:val="0"/>
                                                          <w:marTop w:val="0"/>
                                                          <w:marBottom w:val="0"/>
                                                          <w:divBdr>
                                                            <w:top w:val="none" w:sz="0" w:space="0" w:color="auto"/>
                                                            <w:left w:val="none" w:sz="0" w:space="0" w:color="auto"/>
                                                            <w:bottom w:val="none" w:sz="0" w:space="0" w:color="auto"/>
                                                            <w:right w:val="none" w:sz="0" w:space="0" w:color="auto"/>
                                                          </w:divBdr>
                                                          <w:divsChild>
                                                            <w:div w:id="3090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3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E9F98-0DB6-0242-B22F-4429B751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Stanford Hospital and Clinics</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Parisi, Kari</dc:creator>
  <cp:lastModifiedBy>Kathryn Sill</cp:lastModifiedBy>
  <cp:revision>3</cp:revision>
  <cp:lastPrinted>2018-05-03T18:23:00Z</cp:lastPrinted>
  <dcterms:created xsi:type="dcterms:W3CDTF">2018-05-14T16:54:00Z</dcterms:created>
  <dcterms:modified xsi:type="dcterms:W3CDTF">2020-06-29T16:42:00Z</dcterms:modified>
</cp:coreProperties>
</file>