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2AE24" w14:textId="4E399BC0" w:rsidR="008D79A3" w:rsidRDefault="008D79A3" w:rsidP="008D79A3">
      <w:pPr>
        <w:pStyle w:val="Heading1"/>
      </w:pPr>
      <w:r w:rsidRPr="00AB62E1">
        <w:t>Master of Science in Clinical Informatics Management (MCiM)</w:t>
      </w:r>
      <w:r>
        <w:t xml:space="preserve"> </w:t>
      </w:r>
      <w:r>
        <w:t>“Why MCiM” Video</w:t>
      </w:r>
      <w:r>
        <w:t xml:space="preserve"> </w:t>
      </w:r>
    </w:p>
    <w:p w14:paraId="46C33FDB" w14:textId="77777777" w:rsidR="008D79A3" w:rsidRDefault="008D79A3" w:rsidP="008D79A3"/>
    <w:p w14:paraId="0A944DBF" w14:textId="224876B2" w:rsidR="008D79A3" w:rsidRPr="00CB3910" w:rsidRDefault="008D79A3" w:rsidP="008D79A3">
      <w:r w:rsidRPr="008D79A3">
        <w:rPr>
          <w:b/>
          <w:bCs/>
        </w:rPr>
        <w:t>Kevin Schulman</w:t>
      </w:r>
      <w:r>
        <w:t xml:space="preserve">: </w:t>
      </w:r>
      <w:r w:rsidRPr="00CB3910">
        <w:t>The COVID pandemic has highlighted longstanding gaps in the US healthcare system across all three axes of the triple aim</w:t>
      </w:r>
      <w:r>
        <w:t>:</w:t>
      </w:r>
      <w:r w:rsidRPr="00CB3910">
        <w:t xml:space="preserve"> cost, quality and access. </w:t>
      </w:r>
    </w:p>
    <w:p w14:paraId="76774C16" w14:textId="77777777" w:rsidR="008D79A3" w:rsidRDefault="008D79A3" w:rsidP="008D79A3"/>
    <w:p w14:paraId="46D52F65" w14:textId="0E4A0893" w:rsidR="008D79A3" w:rsidRPr="00CB3910" w:rsidRDefault="008D79A3" w:rsidP="008D79A3">
      <w:r w:rsidRPr="00CB3910">
        <w:t xml:space="preserve">Despite a $38 billion investment </w:t>
      </w:r>
      <w:r>
        <w:t>in health information technology</w:t>
      </w:r>
      <w:r w:rsidRPr="00CB3910">
        <w:t xml:space="preserve">– we have not seen the cost and quality improvements we anticipated. Why? Because the transformation </w:t>
      </w:r>
      <w:r>
        <w:t>in</w:t>
      </w:r>
      <w:r w:rsidRPr="00CB3910">
        <w:t xml:space="preserve"> a market as complex as health care requires both technology innovation </w:t>
      </w:r>
      <w:r w:rsidRPr="00CB3910">
        <w:rPr>
          <w:i/>
          <w:iCs/>
        </w:rPr>
        <w:t>and</w:t>
      </w:r>
      <w:r w:rsidRPr="00CB3910">
        <w:t xml:space="preserve"> business model innovation</w:t>
      </w:r>
      <w:r>
        <w:t xml:space="preserve"> to be successful</w:t>
      </w:r>
      <w:r w:rsidRPr="00CB3910">
        <w:t xml:space="preserve">. </w:t>
      </w:r>
    </w:p>
    <w:p w14:paraId="7B88191E" w14:textId="7A92F3B0" w:rsidR="0055798B" w:rsidRDefault="0055798B"/>
    <w:p w14:paraId="708AB89F" w14:textId="77777777" w:rsidR="008D79A3" w:rsidRDefault="008D79A3" w:rsidP="008D79A3">
      <w:r w:rsidRPr="00CB3910">
        <w:t>The master of science in clinical informatics management - or MCiM – is</w:t>
      </w:r>
      <w:r>
        <w:t xml:space="preserve"> uniquely</w:t>
      </w:r>
      <w:r w:rsidRPr="00CB3910">
        <w:t xml:space="preserve"> designed to address th</w:t>
      </w:r>
      <w:r>
        <w:t>ese</w:t>
      </w:r>
      <w:r w:rsidRPr="00CB3910">
        <w:t xml:space="preserve"> challenge</w:t>
      </w:r>
      <w:r>
        <w:t xml:space="preserve">s. We will create leaders with the skills and passion to transform health care by blending core management principles with informatics and ethics. </w:t>
      </w:r>
    </w:p>
    <w:p w14:paraId="7B4E2F94" w14:textId="77777777" w:rsidR="008D79A3" w:rsidRDefault="008D79A3" w:rsidP="008D79A3"/>
    <w:p w14:paraId="12BAFAAD" w14:textId="601F7006" w:rsidR="008D79A3" w:rsidRDefault="008D79A3" w:rsidP="008D79A3">
      <w:r w:rsidRPr="00CB3910">
        <w:t xml:space="preserve">MCiM students are accomplished working professionals from a variety of backgrounds. Their diversity adds to a </w:t>
      </w:r>
      <w:r>
        <w:t xml:space="preserve">transformative experience in the classroom </w:t>
      </w:r>
      <w:r w:rsidRPr="00CB3910">
        <w:t xml:space="preserve">and </w:t>
      </w:r>
      <w:r>
        <w:t xml:space="preserve">highlights </w:t>
      </w:r>
      <w:r w:rsidRPr="00CB3910">
        <w:t>our commitment to inclusive</w:t>
      </w:r>
      <w:r>
        <w:t>ness in the future</w:t>
      </w:r>
      <w:r w:rsidRPr="00CB3910">
        <w:t xml:space="preserve"> leader</w:t>
      </w:r>
      <w:r>
        <w:t xml:space="preserve"> of </w:t>
      </w:r>
      <w:r w:rsidRPr="00CB3910">
        <w:t>health care.</w:t>
      </w:r>
    </w:p>
    <w:p w14:paraId="2A2F75C6" w14:textId="77777777" w:rsidR="008D79A3" w:rsidRDefault="008D79A3" w:rsidP="008D79A3"/>
    <w:p w14:paraId="729B95D4" w14:textId="712D0607" w:rsidR="008D79A3" w:rsidRDefault="008D79A3">
      <w:r w:rsidRPr="00CB3910">
        <w:t xml:space="preserve">Yes, the challenges of health care in the United States are daunting. But MCiM </w:t>
      </w:r>
      <w:r>
        <w:t xml:space="preserve">graduates will </w:t>
      </w:r>
      <w:r w:rsidRPr="00CB3910">
        <w:t>be part of the solution</w:t>
      </w:r>
      <w:r>
        <w:t xml:space="preserve">. MCiM is a </w:t>
      </w:r>
      <w:r w:rsidRPr="00CB3910">
        <w:t>rigorous but welcoming</w:t>
      </w:r>
      <w:r>
        <w:t xml:space="preserve"> program. The Stanford faculty we’ve identified for this program are all dedicated to your success, and enabling you to transform our health system. </w:t>
      </w:r>
    </w:p>
    <w:p w14:paraId="674D338D" w14:textId="17BF8F8D" w:rsidR="008D79A3" w:rsidRDefault="008D79A3"/>
    <w:p w14:paraId="6F7A7DAE" w14:textId="77777777" w:rsidR="008D79A3" w:rsidRPr="00CB3910" w:rsidRDefault="008D79A3" w:rsidP="008D79A3">
      <w:r>
        <w:t xml:space="preserve">Join the program that’s uniquely designed around the three pillars of Stanford’s health care strategy: </w:t>
      </w:r>
      <w:r w:rsidRPr="008D79A3">
        <w:t>Value Focused, Digitally Driven, and Uniquely Stanford.</w:t>
      </w:r>
    </w:p>
    <w:p w14:paraId="2AF2DA35" w14:textId="493461BD" w:rsidR="008D79A3" w:rsidRDefault="008D79A3"/>
    <w:sectPr w:rsidR="008D7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9A3"/>
    <w:rsid w:val="0055798B"/>
    <w:rsid w:val="008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9E8F41"/>
  <w15:chartTrackingRefBased/>
  <w15:docId w15:val="{25E4B9AB-E803-A449-8B39-64110F46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9A3"/>
  </w:style>
  <w:style w:type="paragraph" w:styleId="Heading1">
    <w:name w:val="heading 1"/>
    <w:basedOn w:val="Normal"/>
    <w:next w:val="Normal"/>
    <w:link w:val="Heading1Char"/>
    <w:uiPriority w:val="9"/>
    <w:qFormat/>
    <w:rsid w:val="008D79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79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Richardson</dc:creator>
  <cp:keywords/>
  <dc:description/>
  <cp:lastModifiedBy>Zoe Richardson</cp:lastModifiedBy>
  <cp:revision>1</cp:revision>
  <dcterms:created xsi:type="dcterms:W3CDTF">2020-10-19T18:13:00Z</dcterms:created>
  <dcterms:modified xsi:type="dcterms:W3CDTF">2020-10-19T18:22:00Z</dcterms:modified>
</cp:coreProperties>
</file>