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C7" w:rsidRDefault="00536194">
      <w:bookmarkStart w:id="0" w:name="_GoBack"/>
      <w:bookmarkEnd w:id="0"/>
      <w:r>
        <w:t>Deborah “DJ” Kaley RN, MSN, AE-C, CPN has been a nurse since 1976. DJ’s best friend’s brother had CF which spurred her interest in caring for people with CF and she went to nursing school specifically to work with CF. Upon graduation in 1976, she spent her first summer as a church camp nurse. DJ began her career in CF as a staff nurse at St. Louis Children’s Hospital. In 1982, she moved to Los Angeles and continued her career as a staff nurse caring for children with CF and pediatric cancer at Childrens Hospital Los Angeles (CHLA). In 1986, DJ made the move to CF Clinic as the Nurse Coordinator for CHLA. There she remained until February of 2003 when she moved to the Bay Area to take over as the Nurse Coordinator for Bay Area Pediatric Pulmonary Medical Corporation (BAPP), affiliated with Children’s Hospital Oakland. In December 2015, BAPP joined Stanford Medicine and DJ chose to remain with her team, joining Lucille Packard Children’s Hospital</w:t>
      </w:r>
      <w:r w:rsidR="000B4C9C">
        <w:t xml:space="preserve"> as the CF and Pulmonary Nurse Coordinator for the East and North Bay Center Team. DJ was honored by CFRI as Professional of the Year in 2015. DJ regularly attends events at both CFF and CFRI and is active as a committee member for CFRI’s Medical Advisory Board and Peter Judge Living Legacy for Cystic Fibrosis. DJ has been invited to speak on CF numerous times at various conferences. DJ also has served on the Pediatric Committee of the California Thoracic Society since 2004, and took over as Chair of that committee in 2015. Through her committee work she has written position papers on the care of people with CF. </w:t>
      </w:r>
    </w:p>
    <w:sectPr w:rsidR="00B05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94"/>
    <w:rsid w:val="000B4C9C"/>
    <w:rsid w:val="00483A4E"/>
    <w:rsid w:val="00536194"/>
    <w:rsid w:val="00B05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Lucile Packard Children's Hospital</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 Packard Children's Hospital</dc:creator>
  <cp:lastModifiedBy>Pediatrics</cp:lastModifiedBy>
  <cp:revision>2</cp:revision>
  <dcterms:created xsi:type="dcterms:W3CDTF">2016-07-13T19:17:00Z</dcterms:created>
  <dcterms:modified xsi:type="dcterms:W3CDTF">2016-07-13T19:17:00Z</dcterms:modified>
</cp:coreProperties>
</file>