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ABA9" w14:textId="2FDEA1E7" w:rsidR="001B59C9" w:rsidRPr="0025754A" w:rsidRDefault="001B59C9" w:rsidP="00997F63">
      <w:pPr>
        <w:jc w:val="center"/>
        <w:rPr>
          <w:b/>
          <w:bCs/>
          <w:sz w:val="36"/>
          <w:szCs w:val="36"/>
          <w:lang w:val="es-MX"/>
        </w:rPr>
      </w:pPr>
      <w:r w:rsidRPr="0025754A">
        <w:rPr>
          <w:b/>
          <w:bCs/>
          <w:sz w:val="36"/>
          <w:szCs w:val="36"/>
          <w:lang w:val="es-MX"/>
        </w:rPr>
        <w:t>Diar</w:t>
      </w:r>
      <w:r w:rsidR="002E76F6">
        <w:rPr>
          <w:b/>
          <w:bCs/>
          <w:sz w:val="36"/>
          <w:szCs w:val="36"/>
          <w:lang w:val="es-MX"/>
        </w:rPr>
        <w:t>i</w:t>
      </w:r>
      <w:r w:rsidRPr="0025754A">
        <w:rPr>
          <w:b/>
          <w:bCs/>
          <w:sz w:val="36"/>
          <w:szCs w:val="36"/>
          <w:lang w:val="es-MX"/>
        </w:rPr>
        <w:t>o de Pensamientos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1B59C9" w:rsidRPr="0025754A" w14:paraId="09C16143" w14:textId="77777777" w:rsidTr="00E1245B"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6CEA775D" w14:textId="43EC9045" w:rsidR="001B59C9" w:rsidRPr="0025754A" w:rsidRDefault="001B59C9" w:rsidP="0050462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25754A">
              <w:rPr>
                <w:b/>
                <w:bCs/>
                <w:sz w:val="28"/>
                <w:szCs w:val="28"/>
                <w:lang w:val="es-MX"/>
              </w:rPr>
              <w:t>El Evento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79F2194D" w14:textId="34ADE0C1" w:rsidR="001B59C9" w:rsidRPr="0025754A" w:rsidRDefault="001B59C9" w:rsidP="0050462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25754A">
              <w:rPr>
                <w:b/>
                <w:bCs/>
                <w:sz w:val="28"/>
                <w:szCs w:val="28"/>
                <w:lang w:val="es-MX"/>
              </w:rPr>
              <w:t>El Pensamiento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57C19C2D" w14:textId="04D11B93" w:rsidR="001B59C9" w:rsidRPr="0025754A" w:rsidRDefault="001B59C9" w:rsidP="0050462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25754A">
              <w:rPr>
                <w:b/>
                <w:bCs/>
                <w:sz w:val="28"/>
                <w:szCs w:val="28"/>
                <w:lang w:val="es-MX"/>
              </w:rPr>
              <w:t>La Consecuencia</w:t>
            </w:r>
          </w:p>
          <w:p w14:paraId="39915845" w14:textId="2D070981" w:rsidR="001B59C9" w:rsidRPr="0025754A" w:rsidRDefault="001B59C9" w:rsidP="0050462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25754A">
              <w:rPr>
                <w:b/>
                <w:bCs/>
                <w:sz w:val="28"/>
                <w:szCs w:val="28"/>
                <w:lang w:val="es-MX"/>
              </w:rPr>
              <w:t xml:space="preserve">(le </w:t>
            </w:r>
            <w:r w:rsidRPr="0025754A">
              <w:rPr>
                <w:rFonts w:cstheme="minorHAnsi"/>
                <w:b/>
                <w:bCs/>
                <w:sz w:val="28"/>
                <w:szCs w:val="28"/>
                <w:lang w:val="es-MX"/>
              </w:rPr>
              <w:t>emoci</w:t>
            </w:r>
            <w:r w:rsidR="00D70C27" w:rsidRPr="0025754A"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  <w:lang w:val="es-MX"/>
              </w:rPr>
              <w:t>ó</w:t>
            </w:r>
            <w:r w:rsidRPr="0025754A">
              <w:rPr>
                <w:rFonts w:cstheme="minorHAnsi"/>
                <w:b/>
                <w:bCs/>
                <w:sz w:val="28"/>
                <w:szCs w:val="28"/>
                <w:lang w:val="es-MX"/>
              </w:rPr>
              <w:t>n/</w:t>
            </w:r>
            <w:r w:rsidRPr="0025754A">
              <w:rPr>
                <w:b/>
                <w:bCs/>
                <w:sz w:val="28"/>
                <w:szCs w:val="28"/>
                <w:lang w:val="es-MX"/>
              </w:rPr>
              <w:t>la conducta)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17F41474" w14:textId="7C19F10F" w:rsidR="001B59C9" w:rsidRPr="0025754A" w:rsidRDefault="001B59C9" w:rsidP="0050462D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25754A">
              <w:rPr>
                <w:b/>
                <w:bCs/>
                <w:sz w:val="28"/>
                <w:szCs w:val="28"/>
                <w:lang w:val="es-MX"/>
              </w:rPr>
              <w:t>Una Respuesta Alternativa</w:t>
            </w:r>
          </w:p>
        </w:tc>
      </w:tr>
      <w:tr w:rsidR="001B59C9" w:rsidRPr="0025754A" w14:paraId="434E9CBC" w14:textId="77777777" w:rsidTr="00E1245B">
        <w:trPr>
          <w:trHeight w:val="1421"/>
        </w:trPr>
        <w:tc>
          <w:tcPr>
            <w:tcW w:w="3597" w:type="dxa"/>
          </w:tcPr>
          <w:p w14:paraId="5ABD06E1" w14:textId="53FD12FD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7" w:type="dxa"/>
          </w:tcPr>
          <w:p w14:paraId="20BDC0C7" w14:textId="158846B5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8" w:type="dxa"/>
          </w:tcPr>
          <w:p w14:paraId="2A99605F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8" w:type="dxa"/>
          </w:tcPr>
          <w:p w14:paraId="5912DA54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</w:tr>
      <w:tr w:rsidR="001B59C9" w:rsidRPr="0025754A" w14:paraId="2B477D45" w14:textId="77777777" w:rsidTr="00E1245B">
        <w:trPr>
          <w:trHeight w:val="1439"/>
        </w:trPr>
        <w:tc>
          <w:tcPr>
            <w:tcW w:w="3597" w:type="dxa"/>
          </w:tcPr>
          <w:p w14:paraId="39DFB86E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7" w:type="dxa"/>
          </w:tcPr>
          <w:p w14:paraId="56B32F86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8" w:type="dxa"/>
          </w:tcPr>
          <w:p w14:paraId="3333002C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8" w:type="dxa"/>
          </w:tcPr>
          <w:p w14:paraId="469A5F51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</w:tr>
      <w:tr w:rsidR="001B59C9" w:rsidRPr="0025754A" w14:paraId="01439998" w14:textId="77777777" w:rsidTr="00E1245B">
        <w:trPr>
          <w:trHeight w:val="1511"/>
        </w:trPr>
        <w:tc>
          <w:tcPr>
            <w:tcW w:w="3597" w:type="dxa"/>
          </w:tcPr>
          <w:p w14:paraId="709D878C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7" w:type="dxa"/>
          </w:tcPr>
          <w:p w14:paraId="6665EAA3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8" w:type="dxa"/>
          </w:tcPr>
          <w:p w14:paraId="6EE754E4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8" w:type="dxa"/>
          </w:tcPr>
          <w:p w14:paraId="3BB09B53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</w:tr>
      <w:tr w:rsidR="001B59C9" w:rsidRPr="0025754A" w14:paraId="0A5845B1" w14:textId="77777777" w:rsidTr="00E1245B">
        <w:trPr>
          <w:trHeight w:val="1430"/>
        </w:trPr>
        <w:tc>
          <w:tcPr>
            <w:tcW w:w="3597" w:type="dxa"/>
          </w:tcPr>
          <w:p w14:paraId="196818EA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7" w:type="dxa"/>
          </w:tcPr>
          <w:p w14:paraId="4990816E" w14:textId="59698F2F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8" w:type="dxa"/>
          </w:tcPr>
          <w:p w14:paraId="47C235AF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8" w:type="dxa"/>
          </w:tcPr>
          <w:p w14:paraId="00925F22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</w:tr>
      <w:tr w:rsidR="001B59C9" w:rsidRPr="0025754A" w14:paraId="120872A6" w14:textId="77777777" w:rsidTr="00E1245B">
        <w:trPr>
          <w:trHeight w:val="1430"/>
        </w:trPr>
        <w:tc>
          <w:tcPr>
            <w:tcW w:w="3597" w:type="dxa"/>
          </w:tcPr>
          <w:p w14:paraId="77763C77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7" w:type="dxa"/>
          </w:tcPr>
          <w:p w14:paraId="0DFA8A2C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8" w:type="dxa"/>
          </w:tcPr>
          <w:p w14:paraId="5F936943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598" w:type="dxa"/>
          </w:tcPr>
          <w:p w14:paraId="353A20C8" w14:textId="77777777" w:rsidR="001B59C9" w:rsidRPr="0025754A" w:rsidRDefault="001B59C9" w:rsidP="0050462D">
            <w:pPr>
              <w:rPr>
                <w:sz w:val="28"/>
                <w:szCs w:val="28"/>
                <w:lang w:val="es-MX"/>
              </w:rPr>
            </w:pPr>
          </w:p>
        </w:tc>
      </w:tr>
    </w:tbl>
    <w:p w14:paraId="0F30CEA0" w14:textId="7679EC4D" w:rsidR="00202989" w:rsidRDefault="00202989" w:rsidP="0025754A"/>
    <w:sectPr w:rsidR="00202989" w:rsidSect="00997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D93F" w14:textId="77777777" w:rsidR="00CF544C" w:rsidRDefault="00CF544C" w:rsidP="00997F63">
      <w:pPr>
        <w:spacing w:after="0" w:line="240" w:lineRule="auto"/>
      </w:pPr>
      <w:r>
        <w:separator/>
      </w:r>
    </w:p>
  </w:endnote>
  <w:endnote w:type="continuationSeparator" w:id="0">
    <w:p w14:paraId="0E7A52B2" w14:textId="77777777" w:rsidR="00CF544C" w:rsidRDefault="00CF544C" w:rsidP="009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000E" w14:textId="77777777" w:rsidR="00FA7CB5" w:rsidRDefault="00FA7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610D" w14:textId="77777777" w:rsidR="00FA7CB5" w:rsidRDefault="00FA7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87FC" w14:textId="77777777" w:rsidR="00FA7CB5" w:rsidRDefault="00FA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B134" w14:textId="77777777" w:rsidR="00CF544C" w:rsidRDefault="00CF544C" w:rsidP="00997F63">
      <w:pPr>
        <w:spacing w:after="0" w:line="240" w:lineRule="auto"/>
      </w:pPr>
      <w:r>
        <w:separator/>
      </w:r>
    </w:p>
  </w:footnote>
  <w:footnote w:type="continuationSeparator" w:id="0">
    <w:p w14:paraId="1ACE721D" w14:textId="77777777" w:rsidR="00CF544C" w:rsidRDefault="00CF544C" w:rsidP="0099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F3CF" w14:textId="77777777" w:rsidR="00FA7CB5" w:rsidRDefault="00FA7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5"/>
      <w:gridCol w:w="4410"/>
      <w:gridCol w:w="4050"/>
    </w:tblGrid>
    <w:tr w:rsidR="00ED4956" w:rsidRPr="00ED4956" w14:paraId="2A3A9414" w14:textId="77777777" w:rsidTr="00ED4956">
      <w:trPr>
        <w:jc w:val="center"/>
      </w:trPr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1C7432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Clinician ID (4-digits) __________________</w:t>
          </w:r>
        </w:p>
        <w:p w14:paraId="02A29F73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Participant ID (3-digits) ________________</w:t>
          </w:r>
        </w:p>
        <w:p w14:paraId="33CBA6DD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Session #____________________</w:t>
          </w:r>
        </w:p>
        <w:p w14:paraId="26CD4CF2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0DB688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Check One when retaining on file:</w:t>
          </w:r>
        </w:p>
        <w:p w14:paraId="0220585A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 xml:space="preserve">__Completed in session  </w:t>
          </w:r>
        </w:p>
        <w:p w14:paraId="2DEA191D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__Practice assignment, reviewed in session</w:t>
          </w:r>
          <w:r w:rsidRPr="00ED4956">
            <w:rPr>
              <w:rFonts w:ascii="Times" w:eastAsia="Times" w:hAnsi="Times" w:cs="Times New Roman"/>
              <w:sz w:val="24"/>
              <w:szCs w:val="20"/>
            </w:rPr>
            <w:tab/>
            <w:t xml:space="preserve">    </w:t>
          </w:r>
        </w:p>
        <w:p w14:paraId="08D22BA8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E18668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Who wrote on this worksheet?</w:t>
          </w:r>
        </w:p>
        <w:p w14:paraId="43EDE400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__Clinician</w:t>
          </w:r>
        </w:p>
        <w:p w14:paraId="1850B1E4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__Participant</w:t>
          </w:r>
        </w:p>
        <w:p w14:paraId="6AC532CB" w14:textId="77777777" w:rsidR="00ED4956" w:rsidRPr="00ED4956" w:rsidRDefault="00ED4956" w:rsidP="00ED49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ED4956">
            <w:rPr>
              <w:rFonts w:ascii="Times" w:eastAsia="Times" w:hAnsi="Times" w:cs="Times New Roman"/>
              <w:sz w:val="24"/>
              <w:szCs w:val="20"/>
            </w:rPr>
            <w:t>__Clinician and participant together</w:t>
          </w:r>
        </w:p>
      </w:tc>
    </w:tr>
  </w:tbl>
  <w:p w14:paraId="244F8056" w14:textId="77777777" w:rsidR="00997F63" w:rsidRDefault="00997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1492" w14:textId="77777777" w:rsidR="00FA7CB5" w:rsidRDefault="00FA7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63"/>
    <w:rsid w:val="00143C94"/>
    <w:rsid w:val="00171D03"/>
    <w:rsid w:val="001B59C9"/>
    <w:rsid w:val="00202989"/>
    <w:rsid w:val="0025754A"/>
    <w:rsid w:val="002E76F6"/>
    <w:rsid w:val="00451DD9"/>
    <w:rsid w:val="006D5F5B"/>
    <w:rsid w:val="00780D1D"/>
    <w:rsid w:val="00997F63"/>
    <w:rsid w:val="00CF544C"/>
    <w:rsid w:val="00D70C27"/>
    <w:rsid w:val="00E1245B"/>
    <w:rsid w:val="00ED4956"/>
    <w:rsid w:val="00F01225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273F"/>
  <w15:docId w15:val="{B354C909-9F81-4C40-AC84-7F982FB4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63"/>
  </w:style>
  <w:style w:type="paragraph" w:styleId="Footer">
    <w:name w:val="footer"/>
    <w:basedOn w:val="Normal"/>
    <w:link w:val="FooterChar"/>
    <w:uiPriority w:val="99"/>
    <w:unhideWhenUsed/>
    <w:rsid w:val="0099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63"/>
  </w:style>
  <w:style w:type="table" w:styleId="TableGrid">
    <w:name w:val="Table Grid"/>
    <w:basedOn w:val="TableNormal"/>
    <w:uiPriority w:val="59"/>
    <w:rsid w:val="001B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2020-04-09T21:21:00Z</dcterms:created>
  <dcterms:modified xsi:type="dcterms:W3CDTF">2020-04-09T21:21:00Z</dcterms:modified>
</cp:coreProperties>
</file>