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A0313E" w14:textId="19E191B9" w:rsidR="00A3220A" w:rsidRPr="00F81A98" w:rsidRDefault="00F81A98" w:rsidP="00F81A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25C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FDA13A" wp14:editId="70B7A51B">
                <wp:simplePos x="0" y="0"/>
                <wp:positionH relativeFrom="margin">
                  <wp:posOffset>568960</wp:posOffset>
                </wp:positionH>
                <wp:positionV relativeFrom="paragraph">
                  <wp:posOffset>649605</wp:posOffset>
                </wp:positionV>
                <wp:extent cx="4754880" cy="37719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4880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131E34" w14:textId="5045E303" w:rsidR="00F81A98" w:rsidRPr="00913434" w:rsidRDefault="00F81A98" w:rsidP="00F81A98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“Where Are You At?” (Part 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FDA13A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44.8pt;margin-top:51.15pt;width:374.4pt;height:29.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" filled="f" stroked="f">
                <v:textbox>
                  <w:txbxContent>
                    <w:p w14:paraId="2E131E34" w14:textId="5045E303" w:rsidR="00F81A98" w:rsidRPr="00913434" w:rsidRDefault="00F81A98" w:rsidP="00F81A98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>“Where Are You At?” (Part 2)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F280A">
        <w:rPr>
          <w:rFonts w:ascii="Arial" w:hAnsi="Arial" w:cs="Arial"/>
          <w:noProof/>
        </w:rPr>
        <w:drawing>
          <wp:inline distT="0" distB="0" distL="0" distR="0" wp14:anchorId="0B90A9C0" wp14:editId="5A4090F5">
            <wp:extent cx="5943600" cy="1106170"/>
            <wp:effectExtent l="0" t="25400" r="12700" b="11430"/>
            <wp:docPr id="31" name="Diagram 3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6ED371FC" w14:textId="77777777" w:rsidR="00F81A98" w:rsidRDefault="00F81A98" w:rsidP="00F81A9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F8E146E" w14:textId="1B04A921" w:rsidR="00A3220A" w:rsidRPr="00F81A98" w:rsidRDefault="001231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81A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On a scale from 1 to 10 (where 1 means not ready and 10 means very ready), how ready are you to change your </w:t>
      </w:r>
      <w:r w:rsidR="003726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e-cigarettes/pod vapes</w:t>
      </w:r>
      <w:r w:rsidRPr="00F81A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? Circle below.</w:t>
      </w:r>
    </w:p>
    <w:p w14:paraId="48B29202" w14:textId="77777777" w:rsidR="00A3220A" w:rsidRDefault="001231C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07A8F666" wp14:editId="78014CAA">
                <wp:simplePos x="0" y="0"/>
                <wp:positionH relativeFrom="column">
                  <wp:posOffset>-177799</wp:posOffset>
                </wp:positionH>
                <wp:positionV relativeFrom="paragraph">
                  <wp:posOffset>63500</wp:posOffset>
                </wp:positionV>
                <wp:extent cx="6806316" cy="669260"/>
                <wp:effectExtent l="0" t="0" r="0" b="0"/>
                <wp:wrapNone/>
                <wp:docPr id="1036" name="Group 10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6316" cy="669260"/>
                          <a:chOff x="1942842" y="3445370"/>
                          <a:chExt cx="6806316" cy="66926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1942842" y="3445370"/>
                            <a:ext cx="6806316" cy="669260"/>
                            <a:chOff x="0" y="0"/>
                            <a:chExt cx="8233703" cy="757568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0" y="0"/>
                              <a:ext cx="8233700" cy="757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85DCE9D" w14:textId="77777777" w:rsidR="00A3220A" w:rsidRDefault="00A3220A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Rectangle 3"/>
                          <wps:cNvSpPr/>
                          <wps:spPr>
                            <a:xfrm>
                              <a:off x="0" y="380378"/>
                              <a:ext cx="979170" cy="3771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4A6A6ED" w14:textId="77777777" w:rsidR="00A3220A" w:rsidRDefault="001231C2">
                                <w:pPr>
                                  <w:spacing w:line="258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Not Ready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4" name="Rectangle 4"/>
                          <wps:cNvSpPr/>
                          <wps:spPr>
                            <a:xfrm>
                              <a:off x="7138873" y="380369"/>
                              <a:ext cx="1094830" cy="3771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EE096EF" w14:textId="77777777" w:rsidR="00A3220A" w:rsidRDefault="001231C2">
                                <w:pPr>
                                  <w:spacing w:line="258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Very Ready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213895" y="0"/>
                              <a:ext cx="7737024" cy="487180"/>
                              <a:chOff x="213895" y="0"/>
                              <a:chExt cx="7737024" cy="487180"/>
                            </a:xfrm>
                          </wpg:grpSpPr>
                          <wpg:grpSp>
                            <wpg:cNvPr id="6" name="Group 6"/>
                            <wpg:cNvGrpSpPr/>
                            <wpg:grpSpPr>
                              <a:xfrm>
                                <a:off x="348820" y="86956"/>
                                <a:ext cx="7497412" cy="400224"/>
                                <a:chOff x="348820" y="86956"/>
                                <a:chExt cx="7497412" cy="400224"/>
                              </a:xfrm>
                            </wpg:grpSpPr>
                            <wps:wsp>
                              <wps:cNvPr id="7" name="Rectangle 7"/>
                              <wps:cNvSpPr/>
                              <wps:spPr>
                                <a:xfrm>
                                  <a:off x="348820" y="109990"/>
                                  <a:ext cx="281940" cy="3771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CADCD38" w14:textId="77777777" w:rsidR="00A3220A" w:rsidRDefault="001231C2">
                                    <w:pPr>
                                      <w:spacing w:line="258" w:lineRule="auto"/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spcFirstLastPara="1" wrap="square" lIns="91425" tIns="45700" rIns="91425" bIns="45700" anchor="t" anchorCtr="0">
                                <a:noAutofit/>
                              </wps:bodyPr>
                            </wps:wsp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1159977" y="109990"/>
                                  <a:ext cx="281305" cy="3771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596E0BB" w14:textId="77777777" w:rsidR="00A3220A" w:rsidRDefault="001231C2">
                                    <w:pPr>
                                      <w:spacing w:line="258" w:lineRule="auto"/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spcFirstLastPara="1" wrap="square" lIns="91425" tIns="45700" rIns="91425" bIns="45700" anchor="t" anchorCtr="0">
                                <a:noAutofit/>
                              </wps:bodyPr>
                            </wps:wsp>
                            <wps:wsp>
                              <wps:cNvPr id="9" name="Rectangle 9"/>
                              <wps:cNvSpPr/>
                              <wps:spPr>
                                <a:xfrm>
                                  <a:off x="1935623" y="109990"/>
                                  <a:ext cx="281940" cy="3771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D8C67CA" w14:textId="77777777" w:rsidR="00A3220A" w:rsidRDefault="001231C2">
                                    <w:pPr>
                                      <w:spacing w:line="258" w:lineRule="auto"/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spcFirstLastPara="1" wrap="square" lIns="91425" tIns="45700" rIns="91425" bIns="45700" anchor="t" anchorCtr="0"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2734357" y="94038"/>
                                  <a:ext cx="281940" cy="3771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1FB1CE7" w14:textId="77777777" w:rsidR="00A3220A" w:rsidRDefault="001231C2">
                                    <w:pPr>
                                      <w:spacing w:line="258" w:lineRule="auto"/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spcFirstLastPara="1" wrap="square" lIns="91425" tIns="45700" rIns="91425" bIns="45700" anchor="t" anchorCtr="0">
                                <a:noAutofit/>
                              </wps:bodyPr>
                            </wps:wsp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3533092" y="94038"/>
                                  <a:ext cx="281940" cy="3771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91B86DC" w14:textId="77777777" w:rsidR="00A3220A" w:rsidRDefault="001231C2">
                                    <w:pPr>
                                      <w:spacing w:line="258" w:lineRule="auto"/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spcFirstLastPara="1" wrap="square" lIns="91425" tIns="45700" rIns="91425" bIns="45700" anchor="t" anchorCtr="0">
                                <a:noAutofit/>
                              </wps:bodyPr>
                            </wps:wsp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4313521" y="88297"/>
                                  <a:ext cx="281940" cy="3771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C1419DB" w14:textId="77777777" w:rsidR="00A3220A" w:rsidRDefault="001231C2">
                                    <w:pPr>
                                      <w:spacing w:line="258" w:lineRule="auto"/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spcFirstLastPara="1" wrap="square" lIns="91425" tIns="45700" rIns="91425" bIns="45700" anchor="t" anchorCtr="0">
                                <a:noAutofit/>
                              </wps:bodyPr>
                            </wps:wsp>
                            <wps:wsp>
                              <wps:cNvPr id="13" name="Rectangle 13"/>
                              <wps:cNvSpPr/>
                              <wps:spPr>
                                <a:xfrm>
                                  <a:off x="5113791" y="94038"/>
                                  <a:ext cx="281940" cy="3771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95DB13B" w14:textId="77777777" w:rsidR="00A3220A" w:rsidRDefault="001231C2">
                                    <w:pPr>
                                      <w:spacing w:line="258" w:lineRule="auto"/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spcFirstLastPara="1" wrap="square" lIns="91425" tIns="45700" rIns="91425" bIns="45700" anchor="t" anchorCtr="0">
                                <a:noAutofit/>
                              </wps:bodyPr>
                            </wps:wsp>
                            <wps:wsp>
                              <wps:cNvPr id="14" name="Rectangle 14"/>
                              <wps:cNvSpPr/>
                              <wps:spPr>
                                <a:xfrm>
                                  <a:off x="5901859" y="88297"/>
                                  <a:ext cx="281940" cy="3771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DA42A4F" w14:textId="77777777" w:rsidR="00A3220A" w:rsidRDefault="001231C2">
                                    <w:pPr>
                                      <w:spacing w:line="258" w:lineRule="auto"/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spcFirstLastPara="1" wrap="square" lIns="91425" tIns="45700" rIns="91425" bIns="45700" anchor="t" anchorCtr="0">
                                <a:noAutofit/>
                              </wps:bodyPr>
                            </wps:wsp>
                            <wps:wsp>
                              <wps:cNvPr id="15" name="Rectangle 15"/>
                              <wps:cNvSpPr/>
                              <wps:spPr>
                                <a:xfrm>
                                  <a:off x="6696006" y="88297"/>
                                  <a:ext cx="281940" cy="3771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F9B81CA" w14:textId="77777777" w:rsidR="00A3220A" w:rsidRDefault="001231C2">
                                    <w:pPr>
                                      <w:spacing w:line="258" w:lineRule="auto"/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9</w:t>
                                    </w:r>
                                  </w:p>
                                </w:txbxContent>
                              </wps:txbx>
                              <wps:bodyPr spcFirstLastPara="1" wrap="square" lIns="91425" tIns="45700" rIns="91425" bIns="45700" anchor="t" anchorCtr="0">
                                <a:noAutofit/>
                              </wps:bodyPr>
                            </wps:wsp>
                            <wps:wsp>
                              <wps:cNvPr id="16" name="Rectangle 16"/>
                              <wps:cNvSpPr/>
                              <wps:spPr>
                                <a:xfrm>
                                  <a:off x="7418877" y="86956"/>
                                  <a:ext cx="427355" cy="3771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DEE510B" w14:textId="77777777" w:rsidR="00A3220A" w:rsidRDefault="001231C2">
                                    <w:pPr>
                                      <w:spacing w:line="258" w:lineRule="auto"/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spcFirstLastPara="1" wrap="square" lIns="91425" tIns="45700" rIns="91425" bIns="45700" anchor="t" anchorCtr="0">
                                <a:noAutofit/>
                              </wps:bodyPr>
                            </wps:wsp>
                          </wpg:grpSp>
                          <wps:wsp>
                            <wps:cNvPr id="17" name="Straight Arrow Connector 17"/>
                            <wps:cNvCnPr/>
                            <wps:spPr>
                              <a:xfrm>
                                <a:off x="213895" y="365687"/>
                                <a:ext cx="7736722" cy="1003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18" name="Straight Arrow Connector 18"/>
                            <wps:cNvCnPr/>
                            <wps:spPr>
                              <a:xfrm rot="10800000">
                                <a:off x="223039" y="683"/>
                                <a:ext cx="0" cy="35953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19" name="Straight Arrow Connector 19"/>
                            <wps:cNvCnPr/>
                            <wps:spPr>
                              <a:xfrm rot="10800000">
                                <a:off x="7943251" y="9827"/>
                                <a:ext cx="0" cy="35953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20" name="Straight Arrow Connector 20"/>
                            <wps:cNvCnPr/>
                            <wps:spPr>
                              <a:xfrm>
                                <a:off x="214197" y="0"/>
                                <a:ext cx="7736722" cy="1003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21" name="Straight Arrow Connector 21"/>
                            <wps:cNvCnPr/>
                            <wps:spPr>
                              <a:xfrm>
                                <a:off x="489705" y="0"/>
                                <a:ext cx="0" cy="14325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22" name="Straight Arrow Connector 22"/>
                            <wps:cNvCnPr/>
                            <wps:spPr>
                              <a:xfrm>
                                <a:off x="1300906" y="5910"/>
                                <a:ext cx="0" cy="14325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23" name="Straight Arrow Connector 23"/>
                            <wps:cNvCnPr/>
                            <wps:spPr>
                              <a:xfrm>
                                <a:off x="2076424" y="5079"/>
                                <a:ext cx="0" cy="14325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24" name="Straight Arrow Connector 24"/>
                            <wps:cNvCnPr/>
                            <wps:spPr>
                              <a:xfrm>
                                <a:off x="2878546" y="6847"/>
                                <a:ext cx="0" cy="14325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25" name="Straight Arrow Connector 25"/>
                            <wps:cNvCnPr/>
                            <wps:spPr>
                              <a:xfrm>
                                <a:off x="3674149" y="6847"/>
                                <a:ext cx="0" cy="14325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26" name="Straight Arrow Connector 26"/>
                            <wps:cNvCnPr/>
                            <wps:spPr>
                              <a:xfrm>
                                <a:off x="4459506" y="6847"/>
                                <a:ext cx="0" cy="14325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27" name="Straight Arrow Connector 27"/>
                            <wps:cNvCnPr/>
                            <wps:spPr>
                              <a:xfrm>
                                <a:off x="5258355" y="7539"/>
                                <a:ext cx="0" cy="14325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28" name="Straight Arrow Connector 28"/>
                            <wps:cNvCnPr/>
                            <wps:spPr>
                              <a:xfrm>
                                <a:off x="6043043" y="10022"/>
                                <a:ext cx="0" cy="14325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29" name="Straight Arrow Connector 29"/>
                            <wps:cNvCnPr/>
                            <wps:spPr>
                              <a:xfrm>
                                <a:off x="6840408" y="10022"/>
                                <a:ext cx="0" cy="14325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30" name="Straight Arrow Connector 30"/>
                            <wps:cNvCnPr/>
                            <wps:spPr>
                              <a:xfrm>
                                <a:off x="7636384" y="10022"/>
                                <a:ext cx="0" cy="14325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-177799</wp:posOffset>
                </wp:positionH>
                <wp:positionV relativeFrom="paragraph">
                  <wp:posOffset>63500</wp:posOffset>
                </wp:positionV>
                <wp:extent cx="6806316" cy="669260"/>
                <wp:effectExtent b="0" l="0" r="0" t="0"/>
                <wp:wrapNone/>
                <wp:docPr id="103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06316" cy="6692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5982C99" w14:textId="77777777" w:rsidR="00A3220A" w:rsidRDefault="00A3220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9F3A334" w14:textId="77777777" w:rsidR="00A3220A" w:rsidRDefault="00A3220A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2C8CF84" w14:textId="7A27C92E" w:rsidR="00A3220A" w:rsidRDefault="001231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81A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What sentence best describes where you are at now with regards to changing your e-cig</w:t>
      </w:r>
      <w:r w:rsidR="003726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arettes</w:t>
      </w:r>
      <w:r w:rsidRPr="00F81A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</w:t>
      </w:r>
      <w:r w:rsidR="003726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pod </w:t>
      </w:r>
      <w:r w:rsidRPr="00F81A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vape</w:t>
      </w:r>
      <w:r w:rsidR="003726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Pr="00F81A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? (</w:t>
      </w:r>
      <w:r w:rsidR="003D64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 w:rsidRPr="00F81A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ircle one</w:t>
      </w:r>
      <w:r w:rsidR="003D64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F81A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4B4C962E" w14:textId="77777777" w:rsidR="00F81A98" w:rsidRPr="00F81A98" w:rsidRDefault="00F81A98" w:rsidP="00F81A9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CCDDBAF" w14:textId="7AF7701D" w:rsidR="00A3220A" w:rsidRDefault="00BF067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1231C2">
        <w:rPr>
          <w:rFonts w:ascii="Times New Roman" w:eastAsia="Times New Roman" w:hAnsi="Times New Roman" w:cs="Times New Roman"/>
          <w:color w:val="000000"/>
          <w:sz w:val="24"/>
          <w:szCs w:val="24"/>
        </w:rPr>
        <w:t>ot interested in making any changes.</w:t>
      </w:r>
    </w:p>
    <w:p w14:paraId="0071B586" w14:textId="77777777" w:rsidR="00A3220A" w:rsidRDefault="001231C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may consider cutting back</w:t>
      </w:r>
    </w:p>
    <w:p w14:paraId="254D8D5A" w14:textId="77777777" w:rsidR="00A3220A" w:rsidRDefault="001231C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want to cut back</w:t>
      </w:r>
    </w:p>
    <w:p w14:paraId="2B348DF7" w14:textId="542A308F" w:rsidR="00A3220A" w:rsidRDefault="001231C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want to quit</w:t>
      </w:r>
    </w:p>
    <w:p w14:paraId="7195D395" w14:textId="77777777" w:rsidR="00F81A98" w:rsidRDefault="00F81A98" w:rsidP="00F81A98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36FAA9" w14:textId="77777777" w:rsidR="00A3220A" w:rsidRDefault="00A3220A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A3AF0E2" w14:textId="6A1D74E9" w:rsidR="00A3220A" w:rsidRDefault="001231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1A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One goal I have for myself in the next 30 days is…</w:t>
      </w:r>
      <w:r w:rsidR="00F81A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5237FB3C" w14:textId="038B365C" w:rsidR="00A3220A" w:rsidRDefault="001231C2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________________________________________________________________________</w:t>
      </w:r>
    </w:p>
    <w:p w14:paraId="389E9B0B" w14:textId="77777777" w:rsidR="00F81A98" w:rsidRDefault="00F81A98" w:rsidP="00F81A98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37AEB85C" w14:textId="77777777" w:rsidR="00F81A98" w:rsidRDefault="00F81A98" w:rsidP="00F81A98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0EB10878" w14:textId="77777777" w:rsidR="00F81A98" w:rsidRDefault="00F81A98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48AE08F5" w14:textId="77777777" w:rsidR="00A3220A" w:rsidRDefault="00A3220A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32214302" w14:textId="41147147" w:rsidR="00F81A98" w:rsidRDefault="001231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81A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Help I may need to accomplish that goal is…</w:t>
      </w:r>
    </w:p>
    <w:p w14:paraId="484A8A8F" w14:textId="77777777" w:rsidR="00F81A98" w:rsidRPr="00F81A98" w:rsidRDefault="00F81A98" w:rsidP="003D647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14:paraId="5E81EC77" w14:textId="64CFECF4" w:rsidR="00A3220A" w:rsidRDefault="001231C2" w:rsidP="00F81A98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________________________________________________________________________</w:t>
      </w:r>
    </w:p>
    <w:p w14:paraId="1394F172" w14:textId="77777777" w:rsidR="00F81A98" w:rsidRDefault="00F81A98" w:rsidP="00F81A98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53FF64F3" w14:textId="77777777" w:rsidR="00F81A98" w:rsidRDefault="00F81A98" w:rsidP="00F81A98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686862F3" w14:textId="77777777" w:rsidR="00A3220A" w:rsidRDefault="00A3220A">
      <w:bookmarkStart w:id="1" w:name="_heading=h.gjdgxs" w:colFirst="0" w:colLast="0"/>
      <w:bookmarkEnd w:id="1"/>
    </w:p>
    <w:sectPr w:rsidR="00A3220A" w:rsidSect="00F81A98">
      <w:headerReference w:type="default" r:id="rId14"/>
      <w:footerReference w:type="default" r:id="rId15"/>
      <w:pgSz w:w="12240" w:h="15840"/>
      <w:pgMar w:top="1440" w:right="1440" w:bottom="1440" w:left="1440" w:header="720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997505" w14:textId="77777777" w:rsidR="00973978" w:rsidRDefault="00973978">
      <w:pPr>
        <w:spacing w:after="0" w:line="240" w:lineRule="auto"/>
      </w:pPr>
      <w:r>
        <w:separator/>
      </w:r>
    </w:p>
  </w:endnote>
  <w:endnote w:type="continuationSeparator" w:id="0">
    <w:p w14:paraId="0BAB8145" w14:textId="77777777" w:rsidR="00973978" w:rsidRDefault="00973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327DF" w14:textId="77777777" w:rsidR="00F81A98" w:rsidRDefault="00F81A98" w:rsidP="00F81A9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Arial" w:eastAsia="Arial" w:hAnsi="Arial" w:cs="Arial"/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6C328958" wp14:editId="7B315FF7">
          <wp:simplePos x="0" y="0"/>
          <wp:positionH relativeFrom="column">
            <wp:posOffset>388393</wp:posOffset>
          </wp:positionH>
          <wp:positionV relativeFrom="paragraph">
            <wp:posOffset>-214718</wp:posOffset>
          </wp:positionV>
          <wp:extent cx="1026088" cy="656590"/>
          <wp:effectExtent l="0" t="0" r="3175" b="0"/>
          <wp:wrapSquare wrapText="bothSides" distT="0" distB="0" distL="114300" distR="114300"/>
          <wp:docPr id="103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 close up of a sig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088" cy="65659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ascii="Arial" w:eastAsia="Arial" w:hAnsi="Arial" w:cs="Arial"/>
        <w:color w:val="000000"/>
      </w:rPr>
      <w:t>Tobacco Prevention Toolkit</w:t>
    </w:r>
  </w:p>
  <w:p w14:paraId="53BD96BC" w14:textId="28C46EA9" w:rsidR="00A3220A" w:rsidRPr="00F81A98" w:rsidRDefault="00973978" w:rsidP="00F81A9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Arial" w:eastAsia="Arial" w:hAnsi="Arial" w:cs="Arial"/>
        <w:color w:val="000000"/>
      </w:rPr>
    </w:pPr>
    <w:hyperlink r:id="rId2">
      <w:r w:rsidR="00F81A98">
        <w:rPr>
          <w:rFonts w:ascii="Arial" w:eastAsia="Arial" w:hAnsi="Arial" w:cs="Arial"/>
          <w:color w:val="0563C1"/>
          <w:u w:val="single"/>
        </w:rPr>
        <w:t>tobaccopreventiontoolkit.stanford.edu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BDF763" w14:textId="77777777" w:rsidR="00973978" w:rsidRDefault="00973978">
      <w:pPr>
        <w:spacing w:after="0" w:line="240" w:lineRule="auto"/>
      </w:pPr>
      <w:r>
        <w:separator/>
      </w:r>
    </w:p>
  </w:footnote>
  <w:footnote w:type="continuationSeparator" w:id="0">
    <w:p w14:paraId="57736771" w14:textId="77777777" w:rsidR="00973978" w:rsidRDefault="00973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63166" w14:textId="6BE3DF86" w:rsidR="00F81A98" w:rsidRDefault="00F81A98" w:rsidP="00F81A98">
    <w:pPr>
      <w:pStyle w:val="Header"/>
      <w:jc w:val="right"/>
    </w:pPr>
    <w:r>
      <w:t>ID Number:</w:t>
    </w:r>
    <w:r w:rsidR="003726BB">
      <w:t xml:space="preserve"> </w:t>
    </w:r>
    <w:r>
      <w:t xml:space="preserve">___________________        </w:t>
    </w:r>
  </w:p>
  <w:p w14:paraId="350E2E51" w14:textId="77777777" w:rsidR="00F81A98" w:rsidRPr="00F81A98" w:rsidRDefault="00F81A98" w:rsidP="00F81A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D9435C"/>
    <w:multiLevelType w:val="multilevel"/>
    <w:tmpl w:val="CE6EE8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20A"/>
    <w:rsid w:val="001231C2"/>
    <w:rsid w:val="00216C76"/>
    <w:rsid w:val="003726BB"/>
    <w:rsid w:val="003D647B"/>
    <w:rsid w:val="006261A8"/>
    <w:rsid w:val="00973978"/>
    <w:rsid w:val="00A3220A"/>
    <w:rsid w:val="00AF26E7"/>
    <w:rsid w:val="00BF0675"/>
    <w:rsid w:val="00F67322"/>
    <w:rsid w:val="00F8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CA2D2"/>
  <w15:docId w15:val="{D0D365AE-97A8-D847-B41A-ABE8E9AB0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1E0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E03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C7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0CB"/>
  </w:style>
  <w:style w:type="paragraph" w:styleId="Footer">
    <w:name w:val="footer"/>
    <w:basedOn w:val="Normal"/>
    <w:link w:val="FooterChar"/>
    <w:uiPriority w:val="99"/>
    <w:unhideWhenUsed/>
    <w:rsid w:val="00DC7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0CB"/>
  </w:style>
  <w:style w:type="character" w:styleId="Hyperlink">
    <w:name w:val="Hyperlink"/>
    <w:basedOn w:val="DefaultParagraphFont"/>
    <w:uiPriority w:val="99"/>
    <w:unhideWhenUsed/>
    <w:rsid w:val="00DC70C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70CB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baccopreventiontoolkit.stanford.edu" TargetMode="External"/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CB20303-3BE1-B444-9100-0B194FFE049E}" type="doc">
      <dgm:prSet loTypeId="urn:microsoft.com/office/officeart/2005/8/layout/hList1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EFF6492-A669-F247-AF3E-4EF1C8614461}">
      <dgm:prSet phldrT="[Text]" custT="1"/>
      <dgm:spPr>
        <a:xfrm>
          <a:off x="0" y="0"/>
          <a:ext cx="6001385" cy="538251"/>
        </a:xfr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 w="635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2400">
              <a:solidFill>
                <a:sysClr val="window" lastClr="FFFFFF"/>
              </a:solidFill>
              <a:latin typeface="Arial" charset="0"/>
              <a:ea typeface="Arial" charset="0"/>
              <a:cs typeface="Arial" charset="0"/>
            </a:rPr>
            <a:t>Healthy Futures</a:t>
          </a:r>
          <a:endParaRPr lang="en-US" sz="2400" baseline="0">
            <a:solidFill>
              <a:sysClr val="window" lastClr="FFFFFF"/>
            </a:solidFill>
            <a:latin typeface="Arial" charset="0"/>
            <a:ea typeface="Arial" charset="0"/>
            <a:cs typeface="Arial" charset="0"/>
          </a:endParaRPr>
        </a:p>
      </dgm:t>
    </dgm:pt>
    <dgm:pt modelId="{2C069E33-14F7-7847-825A-113AF99F9E3F}" type="parTrans" cxnId="{45B5261A-1631-9447-B456-B100C061ED59}">
      <dgm:prSet/>
      <dgm:spPr/>
      <dgm:t>
        <a:bodyPr/>
        <a:lstStyle/>
        <a:p>
          <a:endParaRPr lang="en-US"/>
        </a:p>
      </dgm:t>
    </dgm:pt>
    <dgm:pt modelId="{269113BD-414A-8D42-B3B3-8B94CADA16ED}" type="sibTrans" cxnId="{45B5261A-1631-9447-B456-B100C061ED59}">
      <dgm:prSet/>
      <dgm:spPr/>
      <dgm:t>
        <a:bodyPr/>
        <a:lstStyle/>
        <a:p>
          <a:endParaRPr lang="en-US"/>
        </a:p>
      </dgm:t>
    </dgm:pt>
    <dgm:pt modelId="{659148AD-88F6-2D4D-81A9-53900C3DAEEB}">
      <dgm:prSet phldrT="[Text]"/>
      <dgm:spPr>
        <a:xfrm>
          <a:off x="0" y="590220"/>
          <a:ext cx="6001385" cy="527040"/>
        </a:xfr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635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marL="171450" lvl="1" indent="-171450" algn="ctr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</a:pPr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"/>
            <a:cs typeface=""/>
          </a:endParaRPr>
        </a:p>
      </dgm:t>
    </dgm:pt>
    <dgm:pt modelId="{B36A57BB-F058-BA40-9DBA-1E33A6C44E3E}" type="sibTrans" cxnId="{FD1953FE-4656-2140-8740-C21CD2D931DC}">
      <dgm:prSet/>
      <dgm:spPr/>
      <dgm:t>
        <a:bodyPr/>
        <a:lstStyle/>
        <a:p>
          <a:endParaRPr lang="en-US"/>
        </a:p>
      </dgm:t>
    </dgm:pt>
    <dgm:pt modelId="{0ED7C5AD-BB14-F64F-A1BF-78D7FF51C255}" type="parTrans" cxnId="{FD1953FE-4656-2140-8740-C21CD2D931DC}">
      <dgm:prSet/>
      <dgm:spPr/>
      <dgm:t>
        <a:bodyPr/>
        <a:lstStyle/>
        <a:p>
          <a:endParaRPr lang="en-US"/>
        </a:p>
      </dgm:t>
    </dgm:pt>
    <dgm:pt modelId="{8CE25B8F-21B9-3949-ABB1-5D0526224013}" type="pres">
      <dgm:prSet presAssocID="{0CB20303-3BE1-B444-9100-0B194FFE049E}" presName="Name0" presStyleCnt="0">
        <dgm:presLayoutVars>
          <dgm:dir/>
          <dgm:animLvl val="lvl"/>
          <dgm:resizeHandles val="exact"/>
        </dgm:presLayoutVars>
      </dgm:prSet>
      <dgm:spPr/>
    </dgm:pt>
    <dgm:pt modelId="{C18FFC27-875F-8E46-A6C1-07810CDA7A20}" type="pres">
      <dgm:prSet presAssocID="{1EFF6492-A669-F247-AF3E-4EF1C8614461}" presName="composite" presStyleCnt="0"/>
      <dgm:spPr/>
    </dgm:pt>
    <dgm:pt modelId="{E17A4463-017D-754C-8433-067902485B58}" type="pres">
      <dgm:prSet presAssocID="{1EFF6492-A669-F247-AF3E-4EF1C8614461}" presName="parTx" presStyleLbl="alignNode1" presStyleIdx="0" presStyleCnt="1" custLinFactNeighborX="72" custLinFactNeighborY="-98478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</dgm:pt>
    <dgm:pt modelId="{E5641860-5FBB-A241-BDE6-FB5ADE3C940A}" type="pres">
      <dgm:prSet presAssocID="{1EFF6492-A669-F247-AF3E-4EF1C8614461}" presName="desTx" presStyleLbl="alignAccFollowNode1" presStyleIdx="0" presStyleCnt="1" custLinFactNeighborX="-1059" custLinFactNeighborY="9729">
        <dgm:presLayoutVars>
          <dgm:bulletEnabled val="1"/>
        </dgm:presLayoutVars>
      </dgm:prSet>
      <dgm:spPr>
        <a:prstGeom prst="rect">
          <a:avLst/>
        </a:prstGeom>
      </dgm:spPr>
    </dgm:pt>
  </dgm:ptLst>
  <dgm:cxnLst>
    <dgm:cxn modelId="{BC344D16-A1F3-514D-A9D4-9EDB6B02BBDD}" type="presOf" srcId="{1EFF6492-A669-F247-AF3E-4EF1C8614461}" destId="{E17A4463-017D-754C-8433-067902485B58}" srcOrd="0" destOrd="0" presId="urn:microsoft.com/office/officeart/2005/8/layout/hList1"/>
    <dgm:cxn modelId="{45B5261A-1631-9447-B456-B100C061ED59}" srcId="{0CB20303-3BE1-B444-9100-0B194FFE049E}" destId="{1EFF6492-A669-F247-AF3E-4EF1C8614461}" srcOrd="0" destOrd="0" parTransId="{2C069E33-14F7-7847-825A-113AF99F9E3F}" sibTransId="{269113BD-414A-8D42-B3B3-8B94CADA16ED}"/>
    <dgm:cxn modelId="{544F6C6E-BCDF-2F47-B8F2-C0EE49B1C9FE}" type="presOf" srcId="{0CB20303-3BE1-B444-9100-0B194FFE049E}" destId="{8CE25B8F-21B9-3949-ABB1-5D0526224013}" srcOrd="0" destOrd="0" presId="urn:microsoft.com/office/officeart/2005/8/layout/hList1"/>
    <dgm:cxn modelId="{4714B674-B287-B647-B2CF-B5819702ACD9}" type="presOf" srcId="{659148AD-88F6-2D4D-81A9-53900C3DAEEB}" destId="{E5641860-5FBB-A241-BDE6-FB5ADE3C940A}" srcOrd="0" destOrd="0" presId="urn:microsoft.com/office/officeart/2005/8/layout/hList1"/>
    <dgm:cxn modelId="{FD1953FE-4656-2140-8740-C21CD2D931DC}" srcId="{1EFF6492-A669-F247-AF3E-4EF1C8614461}" destId="{659148AD-88F6-2D4D-81A9-53900C3DAEEB}" srcOrd="0" destOrd="0" parTransId="{0ED7C5AD-BB14-F64F-A1BF-78D7FF51C255}" sibTransId="{B36A57BB-F058-BA40-9DBA-1E33A6C44E3E}"/>
    <dgm:cxn modelId="{4DC9D59F-3CB5-1943-A85E-A51E2B16AF38}" type="presParOf" srcId="{8CE25B8F-21B9-3949-ABB1-5D0526224013}" destId="{C18FFC27-875F-8E46-A6C1-07810CDA7A20}" srcOrd="0" destOrd="0" presId="urn:microsoft.com/office/officeart/2005/8/layout/hList1"/>
    <dgm:cxn modelId="{E3E7E3E1-CF27-E24D-BD15-B5D71BEF11DA}" type="presParOf" srcId="{C18FFC27-875F-8E46-A6C1-07810CDA7A20}" destId="{E17A4463-017D-754C-8433-067902485B58}" srcOrd="0" destOrd="0" presId="urn:microsoft.com/office/officeart/2005/8/layout/hList1"/>
    <dgm:cxn modelId="{8A0EF50F-29AB-114C-9909-BCEDAEC71FF3}" type="presParOf" srcId="{C18FFC27-875F-8E46-A6C1-07810CDA7A20}" destId="{E5641860-5FBB-A241-BDE6-FB5ADE3C940A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17A4463-017D-754C-8433-067902485B58}">
      <dsp:nvSpPr>
        <dsp:cNvPr id="0" name=""/>
        <dsp:cNvSpPr/>
      </dsp:nvSpPr>
      <dsp:spPr>
        <a:xfrm>
          <a:off x="0" y="0"/>
          <a:ext cx="5943600" cy="536085"/>
        </a:xfrm>
        <a:prstGeom prst="rect">
          <a:avLst/>
        </a:prstGeo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 w="635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0688" tIns="97536" rIns="170688" bIns="97536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400" kern="1200">
              <a:solidFill>
                <a:sysClr val="window" lastClr="FFFFFF"/>
              </a:solidFill>
              <a:latin typeface="Arial" charset="0"/>
              <a:ea typeface="Arial" charset="0"/>
              <a:cs typeface="Arial" charset="0"/>
            </a:rPr>
            <a:t>Healthy Futures</a:t>
          </a:r>
          <a:endParaRPr lang="en-US" sz="2400" kern="1200" baseline="0">
            <a:solidFill>
              <a:sysClr val="window" lastClr="FFFFFF"/>
            </a:solidFill>
            <a:latin typeface="Arial" charset="0"/>
            <a:ea typeface="Arial" charset="0"/>
            <a:cs typeface="Arial" charset="0"/>
          </a:endParaRPr>
        </a:p>
      </dsp:txBody>
      <dsp:txXfrm>
        <a:off x="0" y="0"/>
        <a:ext cx="5943600" cy="536085"/>
      </dsp:txXfrm>
    </dsp:sp>
    <dsp:sp modelId="{E5641860-5FBB-A241-BDE6-FB5ADE3C940A}">
      <dsp:nvSpPr>
        <dsp:cNvPr id="0" name=""/>
        <dsp:cNvSpPr/>
      </dsp:nvSpPr>
      <dsp:spPr>
        <a:xfrm>
          <a:off x="0" y="579130"/>
          <a:ext cx="5943600" cy="527040"/>
        </a:xfrm>
        <a:prstGeom prst="rect">
          <a:avLst/>
        </a:prstGeo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635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71450" lvl="1" indent="-171450" algn="ctr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"/>
            <a:cs typeface=""/>
          </a:endParaRPr>
        </a:p>
      </dsp:txBody>
      <dsp:txXfrm>
        <a:off x="0" y="579130"/>
        <a:ext cx="5943600" cy="5270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ClplrD1RaWSvTQnutI0gER7vYg==">AMUW2mUtCQdIIDl7QfdXlV80HcwXeobxxv6cSPEVgDNbnzSGDn9/vodQG7MDgnNALBiUZCTEKI4hyDAUFSWMaVbHtJX7JPti8bcTJBv42EoMP+1edX3MOxoBftSaBMDqcdXdo2ggLA9B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Monica Zorrilla</dc:creator>
  <cp:lastModifiedBy>Richard Daniel Ceballos III</cp:lastModifiedBy>
  <cp:revision>3</cp:revision>
  <dcterms:created xsi:type="dcterms:W3CDTF">2020-09-30T18:40:00Z</dcterms:created>
  <dcterms:modified xsi:type="dcterms:W3CDTF">2020-10-01T19:02:00Z</dcterms:modified>
</cp:coreProperties>
</file>