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32" w:rsidRDefault="006A7932" w:rsidP="00E50D1F">
      <w:pPr>
        <w:jc w:val="center"/>
      </w:pPr>
    </w:p>
    <w:p w:rsidR="00E50D1F" w:rsidRPr="00E50D1F" w:rsidRDefault="00E50D1F" w:rsidP="00E50D1F">
      <w:pPr>
        <w:jc w:val="center"/>
        <w:rPr>
          <w:sz w:val="28"/>
        </w:rPr>
      </w:pPr>
    </w:p>
    <w:p w:rsidR="00E50D1F" w:rsidRDefault="00E50D1F" w:rsidP="00E50D1F">
      <w:pPr>
        <w:jc w:val="center"/>
        <w:rPr>
          <w:sz w:val="24"/>
        </w:rPr>
      </w:pPr>
      <w:r w:rsidRPr="00E50D1F">
        <w:rPr>
          <w:sz w:val="36"/>
          <w:u w:val="single"/>
        </w:rPr>
        <w:t>Business Purpose Index</w:t>
      </w:r>
    </w:p>
    <w:p w:rsidR="00E50D1F" w:rsidRDefault="00E50D1F" w:rsidP="00E50D1F">
      <w:pPr>
        <w:contextualSpacing/>
        <w:jc w:val="center"/>
        <w:rPr>
          <w:sz w:val="24"/>
        </w:rPr>
      </w:pPr>
    </w:p>
    <w:p w:rsidR="00E50D1F" w:rsidRDefault="00E50D1F" w:rsidP="00E50D1F">
      <w:pPr>
        <w:contextualSpacing/>
        <w:jc w:val="center"/>
        <w:rPr>
          <w:sz w:val="24"/>
        </w:rPr>
      </w:pPr>
    </w:p>
    <w:sdt>
      <w:sdtPr>
        <w:rPr>
          <w:rFonts w:ascii="Calibri" w:eastAsiaTheme="minorHAnsi" w:hAnsi="Calibri" w:cstheme="minorBidi"/>
          <w:color w:val="auto"/>
          <w:sz w:val="22"/>
          <w:szCs w:val="22"/>
        </w:rPr>
        <w:id w:val="-1853108134"/>
        <w:docPartObj>
          <w:docPartGallery w:val="Table of Contents"/>
          <w:docPartUnique/>
        </w:docPartObj>
      </w:sdtPr>
      <w:sdtEndPr>
        <w:rPr>
          <w:rFonts w:asciiTheme="majorHAnsi" w:eastAsiaTheme="majorEastAsia" w:hAnsiTheme="majorHAnsi" w:cstheme="majorBidi"/>
          <w:b/>
          <w:bCs/>
          <w:noProof/>
          <w:color w:val="2E74B5" w:themeColor="accent1" w:themeShade="BF"/>
          <w:sz w:val="32"/>
          <w:szCs w:val="32"/>
        </w:rPr>
      </w:sdtEndPr>
      <w:sdtContent>
        <w:p w:rsidR="00E50D1F" w:rsidRDefault="00633A3C" w:rsidP="00195278">
          <w:pPr>
            <w:pStyle w:val="TOCHeading"/>
          </w:pPr>
          <w:r>
            <w:t>G</w:t>
          </w:r>
          <w:r w:rsidR="00DC73D1">
            <w:t>uiding Principles on</w:t>
          </w:r>
          <w:r w:rsidR="00DC73D1" w:rsidRPr="00DC73D1">
            <w:t xml:space="preserve"> </w:t>
          </w:r>
          <w:r w:rsidR="00DC73D1">
            <w:t>How to Write a P</w:t>
          </w:r>
          <w:r w:rsidR="00DC73D1" w:rsidRPr="00DC73D1">
            <w:t>roper Business Purpose</w:t>
          </w:r>
          <w:r w:rsidR="00195278">
            <w:t>:</w:t>
          </w:r>
        </w:p>
      </w:sdtContent>
    </w:sdt>
    <w:p w:rsidR="00E50D1F" w:rsidRDefault="00E50D1F" w:rsidP="00E50D1F">
      <w:pPr>
        <w:contextualSpacing/>
      </w:pPr>
    </w:p>
    <w:p w:rsidR="00E50D1F" w:rsidRDefault="00E50D1F" w:rsidP="00E50D1F">
      <w:pPr>
        <w:contextualSpacing/>
      </w:pPr>
    </w:p>
    <w:p w:rsidR="00633A3C" w:rsidRPr="00633A3C" w:rsidRDefault="00633A3C" w:rsidP="00633A3C">
      <w:pPr>
        <w:contextualSpacing/>
      </w:pPr>
    </w:p>
    <w:p w:rsidR="00633A3C" w:rsidRDefault="00DC73D1" w:rsidP="00DC73D1">
      <w:pPr>
        <w:pStyle w:val="ListParagraph"/>
        <w:numPr>
          <w:ilvl w:val="0"/>
          <w:numId w:val="2"/>
        </w:numPr>
        <w:contextualSpacing/>
      </w:pPr>
      <w:r>
        <w:t>Of the five W’s (</w:t>
      </w:r>
      <w:r w:rsidR="00633A3C" w:rsidRPr="00633A3C">
        <w:t xml:space="preserve">who, </w:t>
      </w:r>
      <w:r w:rsidRPr="00633A3C">
        <w:t>what,</w:t>
      </w:r>
      <w:r w:rsidR="00633A3C" w:rsidRPr="00633A3C">
        <w:t xml:space="preserve"> where, </w:t>
      </w:r>
      <w:r w:rsidRPr="00633A3C">
        <w:t>when,</w:t>
      </w:r>
      <w:r w:rsidR="00633A3C" w:rsidRPr="00633A3C">
        <w:t xml:space="preserve"> why</w:t>
      </w:r>
      <w:r w:rsidRPr="00633A3C">
        <w:t>),</w:t>
      </w:r>
      <w:r w:rsidR="00633A3C" w:rsidRPr="00633A3C">
        <w:t xml:space="preserve"> the ‘why’ component bears the heaviest weight in importance to pass compliance testing. This is where the ‘art of finessing the WHY’ comes into play to get transactions pushed through compliantly.</w:t>
      </w:r>
    </w:p>
    <w:p w:rsidR="00DC73D1" w:rsidRPr="00633A3C" w:rsidRDefault="00DC73D1" w:rsidP="00DC73D1">
      <w:pPr>
        <w:pStyle w:val="ListParagraph"/>
        <w:contextualSpacing/>
      </w:pPr>
    </w:p>
    <w:p w:rsidR="00DC73D1" w:rsidRDefault="00633A3C" w:rsidP="00DC73D1">
      <w:pPr>
        <w:pStyle w:val="ListParagraph"/>
        <w:numPr>
          <w:ilvl w:val="0"/>
          <w:numId w:val="2"/>
        </w:numPr>
        <w:contextualSpacing/>
      </w:pPr>
      <w:r w:rsidRPr="00633A3C">
        <w:t xml:space="preserve">Most non-compliant business purposes are written in the tone of an AA stating the minimal facts to the division’s approvers in a conversational tone between themselves only, for </w:t>
      </w:r>
      <w:r w:rsidR="00DC73D1" w:rsidRPr="00633A3C">
        <w:t>example “This</w:t>
      </w:r>
      <w:r w:rsidRPr="00633A3C">
        <w:t xml:space="preserve"> is for Johnny’s membership to AAAP”.</w:t>
      </w:r>
    </w:p>
    <w:p w:rsidR="00DC73D1" w:rsidRPr="00633A3C" w:rsidRDefault="00DC73D1" w:rsidP="00DC73D1">
      <w:pPr>
        <w:pStyle w:val="ListParagraph"/>
        <w:contextualSpacing/>
      </w:pPr>
    </w:p>
    <w:p w:rsidR="00633A3C" w:rsidRDefault="00633A3C" w:rsidP="00DC73D1">
      <w:pPr>
        <w:pStyle w:val="ListParagraph"/>
        <w:numPr>
          <w:ilvl w:val="0"/>
          <w:numId w:val="2"/>
        </w:numPr>
        <w:contextualSpacing/>
      </w:pPr>
      <w:r w:rsidRPr="00633A3C">
        <w:t xml:space="preserve">The compliant business purposes are written in the tone of explaining the purchase such that an internal/external auditor, who may eventually pull the item for audit review 3-4 years from now, can understand how the purchase was justifiable for Stanford business. Moreover, there are situations where the </w:t>
      </w:r>
      <w:r w:rsidR="00DC73D1">
        <w:t>original AA and/or the original</w:t>
      </w:r>
      <w:r w:rsidRPr="00633A3C">
        <w:t> financial approver are no longer employed at SU during this audit, so it would be best to write it clearly now so that your successor can explain it to the auditors.</w:t>
      </w:r>
    </w:p>
    <w:p w:rsidR="00DC73D1" w:rsidRPr="00633A3C" w:rsidRDefault="00DC73D1" w:rsidP="00DC73D1">
      <w:pPr>
        <w:pStyle w:val="ListParagraph"/>
        <w:contextualSpacing/>
      </w:pPr>
    </w:p>
    <w:p w:rsidR="00DC73D1" w:rsidRDefault="00633A3C" w:rsidP="00DC73D1">
      <w:pPr>
        <w:pStyle w:val="ListParagraph"/>
        <w:numPr>
          <w:ilvl w:val="0"/>
          <w:numId w:val="2"/>
        </w:numPr>
        <w:contextualSpacing/>
      </w:pPr>
      <w:r w:rsidRPr="00633A3C">
        <w:t>Regarding the complaints from AA’s about catering to the whims of the financial approver, it would appear that if you actually look at the complaints, it usually is because the financial approver believes that the explanation doesn’t meet those standards. I think those complainers should be fortunate that their financial approver is looking out for our collective best interests.</w:t>
      </w:r>
    </w:p>
    <w:p w:rsidR="00DC73D1" w:rsidRPr="00633A3C" w:rsidRDefault="00DC73D1" w:rsidP="00DC73D1">
      <w:pPr>
        <w:pStyle w:val="ListParagraph"/>
        <w:contextualSpacing/>
      </w:pPr>
    </w:p>
    <w:p w:rsidR="00633A3C" w:rsidRPr="00633A3C" w:rsidRDefault="00633A3C" w:rsidP="00DC73D1">
      <w:pPr>
        <w:pStyle w:val="ListParagraph"/>
        <w:numPr>
          <w:ilvl w:val="0"/>
          <w:numId w:val="2"/>
        </w:numPr>
        <w:contextualSpacing/>
      </w:pPr>
      <w:r w:rsidRPr="00633A3C">
        <w:t>Some of the complaints are legitimate because some approvers prefer certain key phrases to be used or require</w:t>
      </w:r>
      <w:r w:rsidR="00DC73D1">
        <w:t>d</w:t>
      </w:r>
      <w:r w:rsidRPr="00633A3C">
        <w:t xml:space="preserve"> that </w:t>
      </w:r>
      <w:r w:rsidR="00DC73D1">
        <w:t xml:space="preserve">are </w:t>
      </w:r>
      <w:r w:rsidRPr="00633A3C">
        <w:t>uncommon acronyms</w:t>
      </w:r>
      <w:r w:rsidR="00DC73D1">
        <w:t xml:space="preserve"> and </w:t>
      </w:r>
      <w:r w:rsidRPr="00633A3C">
        <w:t>need to</w:t>
      </w:r>
      <w:r w:rsidR="00DC73D1">
        <w:t xml:space="preserve"> be</w:t>
      </w:r>
      <w:r w:rsidRPr="00633A3C">
        <w:t xml:space="preserve"> written out at least once, etc. That is natural especially given that the Business Purpose Statement Boxes have no standardization but only very generic guidelines.</w:t>
      </w:r>
    </w:p>
    <w:p w:rsidR="00E50D1F" w:rsidRDefault="00E50D1F" w:rsidP="00E50D1F">
      <w:pPr>
        <w:contextualSpacing/>
      </w:pPr>
    </w:p>
    <w:p w:rsidR="00E50D1F" w:rsidRDefault="00E50D1F" w:rsidP="00E50D1F">
      <w:pPr>
        <w:contextualSpacing/>
      </w:pPr>
    </w:p>
    <w:p w:rsidR="00DC73D1" w:rsidRDefault="00DC73D1" w:rsidP="00E50D1F">
      <w:pPr>
        <w:contextualSpacing/>
      </w:pPr>
    </w:p>
    <w:p w:rsidR="00E50D1F" w:rsidRDefault="00E50D1F" w:rsidP="00E50D1F">
      <w:pPr>
        <w:contextualSpacing/>
      </w:pPr>
    </w:p>
    <w:p w:rsidR="00E50D1F" w:rsidRDefault="00E50D1F" w:rsidP="00E50D1F">
      <w:pPr>
        <w:contextualSpacing/>
      </w:pPr>
    </w:p>
    <w:p w:rsidR="00E50D1F" w:rsidRDefault="00E50D1F" w:rsidP="00E50D1F">
      <w:pPr>
        <w:contextualSpacing/>
      </w:pPr>
    </w:p>
    <w:p w:rsidR="00DC73D1" w:rsidRDefault="00DC73D1" w:rsidP="00E50D1F">
      <w:pPr>
        <w:contextualSpacing/>
      </w:pPr>
    </w:p>
    <w:p w:rsidR="00DC73D1" w:rsidRDefault="00DC73D1" w:rsidP="00E50D1F">
      <w:pPr>
        <w:contextualSpacing/>
      </w:pPr>
      <w:bookmarkStart w:id="0" w:name="_GoBack"/>
      <w:bookmarkEnd w:id="0"/>
    </w:p>
    <w:p w:rsidR="00DC73D1" w:rsidRDefault="00DC73D1" w:rsidP="00E50D1F">
      <w:pPr>
        <w:contextualSpacing/>
      </w:pPr>
    </w:p>
    <w:p w:rsidR="00E50D1F" w:rsidRDefault="00E50D1F" w:rsidP="00E50D1F">
      <w:pPr>
        <w:contextualSpacing/>
      </w:pPr>
    </w:p>
    <w:p w:rsidR="00E50D1F" w:rsidRDefault="00E50D1F" w:rsidP="00E50D1F">
      <w:pPr>
        <w:contextualSpacing/>
      </w:pPr>
    </w:p>
    <w:p w:rsidR="00E50D1F" w:rsidRDefault="00E50D1F" w:rsidP="00E50D1F">
      <w:pPr>
        <w:contextualSpacing/>
      </w:pPr>
    </w:p>
    <w:p w:rsidR="00E50D1F" w:rsidRDefault="00EE408A" w:rsidP="00E50D1F">
      <w:pPr>
        <w:contextualSpacing/>
        <w:rPr>
          <w:i/>
          <w:sz w:val="24"/>
        </w:rPr>
      </w:pPr>
      <w:r w:rsidRPr="00EE408A">
        <w:rPr>
          <w:i/>
          <w:sz w:val="24"/>
        </w:rPr>
        <w:lastRenderedPageBreak/>
        <w:t>Travel &gt; Conferences</w:t>
      </w:r>
    </w:p>
    <w:p w:rsidR="00EE408A" w:rsidRDefault="00EC2D41" w:rsidP="00E50D1F">
      <w:pPr>
        <w:contextualSpacing/>
      </w:pPr>
      <w:r>
        <w:rPr>
          <w:noProof/>
        </w:rPr>
        <mc:AlternateContent>
          <mc:Choice Requires="wps">
            <w:drawing>
              <wp:anchor distT="0" distB="0" distL="114300" distR="114300" simplePos="0" relativeHeight="251665408" behindDoc="0" locked="0" layoutInCell="1" allowOverlap="1" wp14:anchorId="3E2E31ED" wp14:editId="0D3E2D7D">
                <wp:simplePos x="0" y="0"/>
                <wp:positionH relativeFrom="column">
                  <wp:posOffset>9525</wp:posOffset>
                </wp:positionH>
                <wp:positionV relativeFrom="paragraph">
                  <wp:posOffset>109220</wp:posOffset>
                </wp:positionV>
                <wp:extent cx="567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9D706"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8.6pt" to="447.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" strokecolor="#5b9bd5 [3204]" strokeweight=".5pt">
                <v:stroke joinstyle="miter"/>
              </v:line>
            </w:pict>
          </mc:Fallback>
        </mc:AlternateContent>
      </w:r>
    </w:p>
    <w:p w:rsidR="00EE408A" w:rsidRDefault="00935319" w:rsidP="00EC2D41">
      <w:pPr>
        <w:contextualSpacing/>
        <w:jc w:val="center"/>
        <w:rPr>
          <w:color w:val="C00000"/>
        </w:rPr>
      </w:pPr>
      <w:r w:rsidRPr="00935319">
        <w:rPr>
          <w:b/>
          <w:i/>
          <w:color w:val="C00000"/>
        </w:rPr>
        <w:t>Note:</w:t>
      </w:r>
      <w:r>
        <w:rPr>
          <w:color w:val="C00000"/>
        </w:rPr>
        <w:t xml:space="preserve"> Be sure to start the business purpose with “A-” for </w:t>
      </w:r>
      <w:r>
        <w:rPr>
          <w:i/>
          <w:color w:val="C00000"/>
        </w:rPr>
        <w:t>attending</w:t>
      </w:r>
      <w:r>
        <w:rPr>
          <w:color w:val="C00000"/>
        </w:rPr>
        <w:t xml:space="preserve"> or “P-” for </w:t>
      </w:r>
      <w:r>
        <w:rPr>
          <w:i/>
          <w:color w:val="C00000"/>
        </w:rPr>
        <w:t>presenting</w:t>
      </w:r>
      <w:r>
        <w:rPr>
          <w:color w:val="C00000"/>
        </w:rPr>
        <w:t>.</w:t>
      </w:r>
    </w:p>
    <w:p w:rsidR="000200E1" w:rsidRDefault="000200E1" w:rsidP="000200E1">
      <w:pPr>
        <w:contextualSpacing/>
      </w:pPr>
      <w:r>
        <w:rPr>
          <w:noProof/>
        </w:rPr>
        <mc:AlternateContent>
          <mc:Choice Requires="wps">
            <w:drawing>
              <wp:anchor distT="0" distB="0" distL="114300" distR="114300" simplePos="0" relativeHeight="251686912" behindDoc="0" locked="0" layoutInCell="1" allowOverlap="1" wp14:anchorId="5DAF8C6F" wp14:editId="32AB631B">
                <wp:simplePos x="0" y="0"/>
                <wp:positionH relativeFrom="column">
                  <wp:posOffset>9525</wp:posOffset>
                </wp:positionH>
                <wp:positionV relativeFrom="paragraph">
                  <wp:posOffset>33655</wp:posOffset>
                </wp:positionV>
                <wp:extent cx="56769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C7577" id="Straight Connector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5pt,2.65pt" to="44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" strokecolor="#5b9bd5 [3204]" strokeweight=".5pt">
                <v:stroke joinstyle="miter"/>
              </v:line>
            </w:pict>
          </mc:Fallback>
        </mc:AlternateContent>
      </w:r>
    </w:p>
    <w:p w:rsidR="009B74BC" w:rsidRDefault="009B74BC" w:rsidP="000200E1">
      <w:pPr>
        <w:contextualSpacing/>
      </w:pPr>
    </w:p>
    <w:p w:rsidR="000200E1" w:rsidRPr="00EE408A" w:rsidRDefault="000200E1" w:rsidP="000200E1">
      <w:pPr>
        <w:contextualSpacing/>
        <w:rPr>
          <w:b/>
        </w:rPr>
      </w:pPr>
      <w:r>
        <w:rPr>
          <w:b/>
        </w:rPr>
        <w:t>Registration</w:t>
      </w:r>
    </w:p>
    <w:p w:rsidR="000200E1" w:rsidRDefault="000200E1" w:rsidP="000200E1">
      <w:pPr>
        <w:contextualSpacing/>
        <w:jc w:val="right"/>
        <w:rPr>
          <w:sz w:val="21"/>
          <w:szCs w:val="21"/>
        </w:rPr>
      </w:pPr>
      <w:r w:rsidRPr="00935319">
        <w:rPr>
          <w:i/>
          <w:sz w:val="21"/>
          <w:szCs w:val="21"/>
        </w:rPr>
        <w:t>suggested expenditure type</w:t>
      </w:r>
      <w:r w:rsidRPr="00935319">
        <w:rPr>
          <w:sz w:val="21"/>
          <w:szCs w:val="21"/>
        </w:rPr>
        <w:t>: 52</w:t>
      </w:r>
      <w:r>
        <w:rPr>
          <w:sz w:val="21"/>
          <w:szCs w:val="21"/>
        </w:rPr>
        <w:t>510</w:t>
      </w:r>
    </w:p>
    <w:p w:rsidR="005413ED" w:rsidRDefault="005413ED" w:rsidP="000200E1">
      <w:pPr>
        <w:contextualSpacing/>
        <w:rPr>
          <w:color w:val="00B050"/>
        </w:rPr>
      </w:pPr>
    </w:p>
    <w:p w:rsidR="000200E1" w:rsidRDefault="000200E1" w:rsidP="000200E1">
      <w:pPr>
        <w:contextualSpacing/>
      </w:pPr>
      <w:r>
        <w:rPr>
          <w:color w:val="00B050"/>
        </w:rPr>
        <w:t>[</w:t>
      </w:r>
      <w:r w:rsidRPr="00935319">
        <w:rPr>
          <w:color w:val="00B050"/>
        </w:rPr>
        <w:t>A</w:t>
      </w:r>
      <w:r>
        <w:rPr>
          <w:color w:val="00B050"/>
        </w:rPr>
        <w:t>]</w:t>
      </w:r>
      <w:r w:rsidRPr="00E84FAD">
        <w:t>-</w:t>
      </w:r>
      <w:r w:rsidRPr="00E84FAD">
        <w:rPr>
          <w:color w:val="FF0000"/>
        </w:rPr>
        <w:t xml:space="preserve"> </w:t>
      </w:r>
      <w:r>
        <w:rPr>
          <w:color w:val="00B050"/>
        </w:rPr>
        <w:t>[</w:t>
      </w:r>
      <w:r w:rsidRPr="00935319">
        <w:rPr>
          <w:color w:val="00B050"/>
        </w:rPr>
        <w:t>Doe</w:t>
      </w:r>
      <w:r>
        <w:rPr>
          <w:color w:val="00B050"/>
        </w:rPr>
        <w:t>]</w:t>
      </w:r>
      <w:r w:rsidRPr="00935319">
        <w:rPr>
          <w:color w:val="00B050"/>
        </w:rPr>
        <w:t xml:space="preserve"> </w:t>
      </w:r>
      <w:r>
        <w:rPr>
          <w:color w:val="00B050"/>
        </w:rPr>
        <w:t>[</w:t>
      </w:r>
      <w:r w:rsidRPr="00935319">
        <w:rPr>
          <w:color w:val="00B050"/>
        </w:rPr>
        <w:t>AHA '14</w:t>
      </w:r>
      <w:r>
        <w:rPr>
          <w:color w:val="00B050"/>
        </w:rPr>
        <w:t>]</w:t>
      </w:r>
      <w:r>
        <w:t xml:space="preserve"> registration. This transaction is for the registration fee for </w:t>
      </w:r>
      <w:r w:rsidRPr="00EC2D41">
        <w:rPr>
          <w:color w:val="00B050"/>
        </w:rPr>
        <w:t>[</w:t>
      </w:r>
      <w:r w:rsidRPr="00935319">
        <w:rPr>
          <w:color w:val="00B050"/>
        </w:rPr>
        <w:t xml:space="preserve">Dr. </w:t>
      </w:r>
      <w:r>
        <w:rPr>
          <w:color w:val="00B050"/>
        </w:rPr>
        <w:t>Jane</w:t>
      </w:r>
      <w:r w:rsidRPr="00935319">
        <w:rPr>
          <w:color w:val="00B050"/>
        </w:rPr>
        <w:t xml:space="preserve"> Doe</w:t>
      </w:r>
      <w:r>
        <w:rPr>
          <w:color w:val="00B050"/>
        </w:rPr>
        <w:t>]</w:t>
      </w:r>
      <w:r w:rsidRPr="00935319">
        <w:rPr>
          <w:color w:val="00B050"/>
        </w:rPr>
        <w:t xml:space="preserve"> </w:t>
      </w:r>
      <w:r w:rsidRPr="00E84FAD">
        <w:t>to attend the</w:t>
      </w:r>
      <w:r w:rsidRPr="00E84FAD">
        <w:rPr>
          <w:color w:val="FF0000"/>
        </w:rPr>
        <w:t xml:space="preserve"> </w:t>
      </w:r>
      <w:r w:rsidRPr="00EC2D41">
        <w:rPr>
          <w:color w:val="00B050"/>
        </w:rPr>
        <w:t>[</w:t>
      </w:r>
      <w:r w:rsidRPr="00935319">
        <w:rPr>
          <w:color w:val="00B050"/>
        </w:rPr>
        <w:t>American Heart Association's Scientific Sessions</w:t>
      </w:r>
      <w:r>
        <w:rPr>
          <w:color w:val="00B050"/>
        </w:rPr>
        <w:t>]</w:t>
      </w:r>
      <w:r w:rsidRPr="00E84FAD">
        <w:t xml:space="preserve"> in</w:t>
      </w:r>
      <w:r w:rsidRPr="00E84FAD">
        <w:rPr>
          <w:color w:val="FF0000"/>
        </w:rPr>
        <w:t xml:space="preserve"> </w:t>
      </w:r>
      <w:r w:rsidRPr="00EC2D41">
        <w:rPr>
          <w:color w:val="00B050"/>
        </w:rPr>
        <w:t>[</w:t>
      </w:r>
      <w:r w:rsidRPr="00935319">
        <w:rPr>
          <w:color w:val="00B050"/>
        </w:rPr>
        <w:t>Chicago, IL</w:t>
      </w:r>
      <w:r>
        <w:rPr>
          <w:color w:val="00B050"/>
        </w:rPr>
        <w:t>]</w:t>
      </w:r>
      <w:r w:rsidRPr="00E84FAD">
        <w:t>,</w:t>
      </w:r>
      <w:r w:rsidRPr="00E84FAD">
        <w:rPr>
          <w:color w:val="FF0000"/>
        </w:rPr>
        <w:t xml:space="preserve"> </w:t>
      </w:r>
      <w:r w:rsidRPr="00EC2D41">
        <w:rPr>
          <w:color w:val="00B050"/>
        </w:rPr>
        <w:t>[</w:t>
      </w:r>
      <w:r w:rsidRPr="00935319">
        <w:rPr>
          <w:color w:val="00B050"/>
        </w:rPr>
        <w:t>November 15-18, 2014</w:t>
      </w:r>
      <w:r>
        <w:rPr>
          <w:color w:val="00B050"/>
        </w:rPr>
        <w:t>]</w:t>
      </w:r>
      <w:r w:rsidRPr="00E84FAD">
        <w:t xml:space="preserve">. </w:t>
      </w:r>
      <w:r w:rsidRPr="00EC2D41">
        <w:t>Regular atte</w:t>
      </w:r>
      <w:r w:rsidRPr="00E84FAD">
        <w:t xml:space="preserve">ndance at the </w:t>
      </w:r>
      <w:r w:rsidRPr="00EC2D41">
        <w:rPr>
          <w:color w:val="00B050"/>
        </w:rPr>
        <w:t>[</w:t>
      </w:r>
      <w:r w:rsidRPr="00935319">
        <w:rPr>
          <w:color w:val="00B050"/>
        </w:rPr>
        <w:t>AHA conference</w:t>
      </w:r>
      <w:r>
        <w:rPr>
          <w:color w:val="00B050"/>
        </w:rPr>
        <w:t>]</w:t>
      </w:r>
      <w:r w:rsidRPr="00E84FAD">
        <w:t xml:space="preserve"> </w:t>
      </w:r>
      <w:r w:rsidR="008D0CA8" w:rsidRPr="008D0CA8">
        <w:t>allows for networking and professional development that is essential</w:t>
      </w:r>
      <w:r w:rsidR="008D0CA8">
        <w:t xml:space="preserve"> to </w:t>
      </w:r>
      <w:r w:rsidRPr="00EC2D41">
        <w:rPr>
          <w:color w:val="00B050"/>
        </w:rPr>
        <w:t>[</w:t>
      </w:r>
      <w:r w:rsidRPr="00935319">
        <w:rPr>
          <w:color w:val="00B050"/>
        </w:rPr>
        <w:t>Dr. Doe</w:t>
      </w:r>
      <w:r>
        <w:rPr>
          <w:color w:val="00B050"/>
        </w:rPr>
        <w:t>]</w:t>
      </w:r>
      <w:r>
        <w:t>'s work as a cardiologist</w:t>
      </w:r>
      <w:r w:rsidRPr="00E84FAD">
        <w:t xml:space="preserve"> and </w:t>
      </w:r>
      <w:r w:rsidRPr="00EA1DFB">
        <w:rPr>
          <w:color w:val="00B050"/>
        </w:rPr>
        <w:t>[faculty member]</w:t>
      </w:r>
      <w:r w:rsidRPr="00E84FAD">
        <w:t>.</w:t>
      </w:r>
    </w:p>
    <w:p w:rsidR="000200E1" w:rsidRDefault="000200E1" w:rsidP="000200E1">
      <w:pPr>
        <w:contextualSpacing/>
      </w:pPr>
    </w:p>
    <w:p w:rsidR="000200E1" w:rsidRDefault="005413ED" w:rsidP="000200E1">
      <w:pPr>
        <w:contextualSpacing/>
      </w:pPr>
      <w:r w:rsidRPr="00935319">
        <w:rPr>
          <w:b/>
          <w:i/>
          <w:color w:val="C00000"/>
        </w:rPr>
        <w:t>Note:</w:t>
      </w:r>
      <w:r w:rsidRPr="00935319">
        <w:rPr>
          <w:b/>
          <w:color w:val="C00000"/>
        </w:rPr>
        <w:t xml:space="preserve"> </w:t>
      </w:r>
      <w:r>
        <w:t>Don’t forget to apply for STAP reimbursement for eligible faculty.</w:t>
      </w:r>
    </w:p>
    <w:p w:rsidR="005413ED" w:rsidRDefault="005413ED" w:rsidP="000200E1">
      <w:pPr>
        <w:contextualSpacing/>
      </w:pPr>
    </w:p>
    <w:p w:rsidR="00EC2D41" w:rsidRDefault="00EC2D41" w:rsidP="00E50D1F">
      <w:pPr>
        <w:contextualSpacing/>
      </w:pPr>
      <w:r>
        <w:rPr>
          <w:noProof/>
        </w:rPr>
        <mc:AlternateContent>
          <mc:Choice Requires="wps">
            <w:drawing>
              <wp:anchor distT="0" distB="0" distL="114300" distR="114300" simplePos="0" relativeHeight="251663360" behindDoc="0" locked="0" layoutInCell="1" allowOverlap="1" wp14:anchorId="71001687" wp14:editId="2B6D2B29">
                <wp:simplePos x="0" y="0"/>
                <wp:positionH relativeFrom="column">
                  <wp:posOffset>9525</wp:posOffset>
                </wp:positionH>
                <wp:positionV relativeFrom="paragraph">
                  <wp:posOffset>109855</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024CA"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8.65pt" to="447.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" strokecolor="#5b9bd5 [3204]" strokeweight=".5pt">
                <v:stroke joinstyle="miter"/>
              </v:line>
            </w:pict>
          </mc:Fallback>
        </mc:AlternateContent>
      </w:r>
    </w:p>
    <w:p w:rsidR="00D75956" w:rsidRDefault="00D75956" w:rsidP="00E50D1F">
      <w:pPr>
        <w:contextualSpacing/>
        <w:rPr>
          <w:b/>
        </w:rPr>
      </w:pPr>
    </w:p>
    <w:p w:rsidR="00EE408A" w:rsidRPr="00EE408A" w:rsidRDefault="00EC2D41" w:rsidP="00E50D1F">
      <w:pPr>
        <w:contextualSpacing/>
        <w:rPr>
          <w:b/>
        </w:rPr>
      </w:pPr>
      <w:r>
        <w:rPr>
          <w:b/>
        </w:rPr>
        <w:t>A</w:t>
      </w:r>
      <w:r w:rsidR="00EE408A" w:rsidRPr="00EE408A">
        <w:rPr>
          <w:b/>
        </w:rPr>
        <w:t>irfare</w:t>
      </w:r>
    </w:p>
    <w:p w:rsidR="00EE408A" w:rsidRDefault="00EE408A" w:rsidP="00EE408A">
      <w:pPr>
        <w:contextualSpacing/>
        <w:jc w:val="right"/>
        <w:rPr>
          <w:sz w:val="21"/>
          <w:szCs w:val="21"/>
        </w:rPr>
      </w:pPr>
      <w:r w:rsidRPr="00935319">
        <w:rPr>
          <w:i/>
          <w:sz w:val="21"/>
          <w:szCs w:val="21"/>
        </w:rPr>
        <w:t>suggested expenditure type</w:t>
      </w:r>
      <w:r w:rsidR="002B1B2F">
        <w:rPr>
          <w:i/>
          <w:sz w:val="21"/>
          <w:szCs w:val="21"/>
        </w:rPr>
        <w:t>s</w:t>
      </w:r>
      <w:r w:rsidRPr="00935319">
        <w:rPr>
          <w:sz w:val="21"/>
          <w:szCs w:val="21"/>
        </w:rPr>
        <w:t>: 52410 (domestic travel)</w:t>
      </w:r>
    </w:p>
    <w:p w:rsidR="002B1B2F" w:rsidRPr="00935319" w:rsidRDefault="002B1B2F" w:rsidP="00EE408A">
      <w:pPr>
        <w:contextualSpacing/>
        <w:jc w:val="right"/>
        <w:rPr>
          <w:sz w:val="21"/>
          <w:szCs w:val="21"/>
        </w:rPr>
      </w:pPr>
      <w:r>
        <w:rPr>
          <w:sz w:val="21"/>
          <w:szCs w:val="21"/>
        </w:rPr>
        <w:t>52420 (international travel)</w:t>
      </w:r>
    </w:p>
    <w:p w:rsidR="00EE408A" w:rsidRDefault="00EE408A" w:rsidP="00EE408A">
      <w:pPr>
        <w:contextualSpacing/>
      </w:pPr>
    </w:p>
    <w:p w:rsidR="00EE408A" w:rsidRDefault="00EC2D41" w:rsidP="00EE408A">
      <w:pPr>
        <w:contextualSpacing/>
      </w:pPr>
      <w:r>
        <w:rPr>
          <w:color w:val="00B050"/>
        </w:rPr>
        <w:t>[</w:t>
      </w:r>
      <w:r w:rsidR="00E84FAD" w:rsidRPr="00935319">
        <w:rPr>
          <w:color w:val="00B050"/>
        </w:rPr>
        <w:t>A</w:t>
      </w:r>
      <w:r>
        <w:rPr>
          <w:color w:val="00B050"/>
        </w:rPr>
        <w:t>]</w:t>
      </w:r>
      <w:r w:rsidR="00E84FAD" w:rsidRPr="00E84FAD">
        <w:t>-</w:t>
      </w:r>
      <w:r w:rsidR="00E84FAD" w:rsidRPr="00E84FAD">
        <w:rPr>
          <w:color w:val="FF0000"/>
        </w:rPr>
        <w:t xml:space="preserve"> </w:t>
      </w:r>
      <w:r>
        <w:rPr>
          <w:color w:val="00B050"/>
        </w:rPr>
        <w:t>[</w:t>
      </w:r>
      <w:r w:rsidR="00E84FAD" w:rsidRPr="00935319">
        <w:rPr>
          <w:color w:val="00B050"/>
        </w:rPr>
        <w:t>Doe</w:t>
      </w:r>
      <w:r>
        <w:rPr>
          <w:color w:val="00B050"/>
        </w:rPr>
        <w:t>]</w:t>
      </w:r>
      <w:r w:rsidR="00E84FAD" w:rsidRPr="00935319">
        <w:rPr>
          <w:color w:val="00B050"/>
        </w:rPr>
        <w:t xml:space="preserve"> </w:t>
      </w:r>
      <w:r>
        <w:rPr>
          <w:color w:val="00B050"/>
        </w:rPr>
        <w:t>[</w:t>
      </w:r>
      <w:r w:rsidR="00E84FAD" w:rsidRPr="00935319">
        <w:rPr>
          <w:color w:val="00B050"/>
        </w:rPr>
        <w:t>AHA '14</w:t>
      </w:r>
      <w:r>
        <w:rPr>
          <w:color w:val="00B050"/>
        </w:rPr>
        <w:t>]</w:t>
      </w:r>
      <w:r w:rsidR="00E84FAD">
        <w:t xml:space="preserve"> flight. This </w:t>
      </w:r>
      <w:r w:rsidR="003F73F0">
        <w:t>transaction</w:t>
      </w:r>
      <w:r w:rsidR="00E84FAD">
        <w:t xml:space="preserve"> is for</w:t>
      </w:r>
      <w:r w:rsidR="00935319">
        <w:t xml:space="preserve"> the airfare for</w:t>
      </w:r>
      <w:r w:rsidR="00E84FAD">
        <w:t xml:space="preserve"> </w:t>
      </w:r>
      <w:r w:rsidRPr="00EC2D41">
        <w:rPr>
          <w:color w:val="00B050"/>
        </w:rPr>
        <w:t>[</w:t>
      </w:r>
      <w:r w:rsidR="00E84FAD" w:rsidRPr="00935319">
        <w:rPr>
          <w:color w:val="00B050"/>
        </w:rPr>
        <w:t>Dr. John Doe</w:t>
      </w:r>
      <w:r>
        <w:rPr>
          <w:color w:val="00B050"/>
        </w:rPr>
        <w:t>]</w:t>
      </w:r>
      <w:r w:rsidR="00E84FAD" w:rsidRPr="00935319">
        <w:rPr>
          <w:color w:val="00B050"/>
        </w:rPr>
        <w:t xml:space="preserve"> </w:t>
      </w:r>
      <w:r w:rsidR="00E84FAD" w:rsidRPr="00E84FAD">
        <w:t>to attend the</w:t>
      </w:r>
      <w:r w:rsidR="00E84FAD" w:rsidRPr="00E84FAD">
        <w:rPr>
          <w:color w:val="FF0000"/>
        </w:rPr>
        <w:t xml:space="preserve"> </w:t>
      </w:r>
      <w:r w:rsidRPr="00EC2D41">
        <w:rPr>
          <w:color w:val="00B050"/>
        </w:rPr>
        <w:t>[</w:t>
      </w:r>
      <w:r w:rsidR="00E84FAD" w:rsidRPr="00935319">
        <w:rPr>
          <w:color w:val="00B050"/>
        </w:rPr>
        <w:t>American Heart Association's Scientific Sessions</w:t>
      </w:r>
      <w:r>
        <w:rPr>
          <w:color w:val="00B050"/>
        </w:rPr>
        <w:t>]</w:t>
      </w:r>
      <w:r w:rsidR="00E84FAD" w:rsidRPr="00E84FAD">
        <w:t xml:space="preserve"> in</w:t>
      </w:r>
      <w:r w:rsidR="00E84FAD" w:rsidRPr="00E84FAD">
        <w:rPr>
          <w:color w:val="FF0000"/>
        </w:rPr>
        <w:t xml:space="preserve"> </w:t>
      </w:r>
      <w:r w:rsidRPr="00EC2D41">
        <w:rPr>
          <w:color w:val="00B050"/>
        </w:rPr>
        <w:t>[</w:t>
      </w:r>
      <w:r w:rsidR="00E84FAD" w:rsidRPr="00935319">
        <w:rPr>
          <w:color w:val="00B050"/>
        </w:rPr>
        <w:t>Chicago, IL</w:t>
      </w:r>
      <w:r>
        <w:rPr>
          <w:color w:val="00B050"/>
        </w:rPr>
        <w:t>]</w:t>
      </w:r>
      <w:r w:rsidR="00E84FAD" w:rsidRPr="00E84FAD">
        <w:t>,</w:t>
      </w:r>
      <w:r w:rsidR="00E84FAD" w:rsidRPr="00E84FAD">
        <w:rPr>
          <w:color w:val="FF0000"/>
        </w:rPr>
        <w:t xml:space="preserve"> </w:t>
      </w:r>
      <w:r w:rsidRPr="00EC2D41">
        <w:rPr>
          <w:color w:val="00B050"/>
        </w:rPr>
        <w:t>[</w:t>
      </w:r>
      <w:r w:rsidR="00E84FAD" w:rsidRPr="00935319">
        <w:rPr>
          <w:color w:val="00B050"/>
        </w:rPr>
        <w:t>November 15-18, 2014</w:t>
      </w:r>
      <w:r>
        <w:rPr>
          <w:color w:val="00B050"/>
        </w:rPr>
        <w:t>]</w:t>
      </w:r>
      <w:r w:rsidR="00E84FAD" w:rsidRPr="00E84FAD">
        <w:t xml:space="preserve">. </w:t>
      </w:r>
      <w:r w:rsidRPr="00EC2D41">
        <w:t>Regular a</w:t>
      </w:r>
      <w:r w:rsidR="00E84FAD" w:rsidRPr="00EC2D41">
        <w:t>tte</w:t>
      </w:r>
      <w:r w:rsidR="00E84FAD" w:rsidRPr="00E84FAD">
        <w:t xml:space="preserve">ndance at the </w:t>
      </w:r>
      <w:r w:rsidRPr="00EC2D41">
        <w:rPr>
          <w:color w:val="00B050"/>
        </w:rPr>
        <w:t>[</w:t>
      </w:r>
      <w:r w:rsidR="00E84FAD" w:rsidRPr="00935319">
        <w:rPr>
          <w:color w:val="00B050"/>
        </w:rPr>
        <w:t>AHA conference</w:t>
      </w:r>
      <w:r>
        <w:rPr>
          <w:color w:val="00B050"/>
        </w:rPr>
        <w:t>]</w:t>
      </w:r>
      <w:r w:rsidR="008D0CA8" w:rsidRPr="008D0CA8">
        <w:t xml:space="preserve"> allows for networking and professional development that is essential</w:t>
      </w:r>
      <w:r w:rsidR="00E84FAD" w:rsidRPr="00E84FAD">
        <w:t xml:space="preserve"> to </w:t>
      </w:r>
      <w:r w:rsidRPr="00EC2D41">
        <w:rPr>
          <w:color w:val="00B050"/>
        </w:rPr>
        <w:t>[</w:t>
      </w:r>
      <w:r w:rsidR="00E84FAD" w:rsidRPr="00935319">
        <w:rPr>
          <w:color w:val="00B050"/>
        </w:rPr>
        <w:t>Dr. Doe</w:t>
      </w:r>
      <w:r>
        <w:rPr>
          <w:color w:val="00B050"/>
        </w:rPr>
        <w:t>]</w:t>
      </w:r>
      <w:r w:rsidR="00E84FAD">
        <w:t>'s work as a cardiologist</w:t>
      </w:r>
      <w:r w:rsidR="00E84FAD" w:rsidRPr="00E84FAD">
        <w:t xml:space="preserve"> and </w:t>
      </w:r>
      <w:r w:rsidR="00EA1DFB" w:rsidRPr="00EA1DFB">
        <w:rPr>
          <w:color w:val="00B050"/>
        </w:rPr>
        <w:t>[</w:t>
      </w:r>
      <w:r w:rsidR="00E84FAD" w:rsidRPr="00EA1DFB">
        <w:rPr>
          <w:color w:val="00B050"/>
        </w:rPr>
        <w:t>faculty member</w:t>
      </w:r>
      <w:r w:rsidR="00EA1DFB" w:rsidRPr="00EA1DFB">
        <w:rPr>
          <w:color w:val="00B050"/>
        </w:rPr>
        <w:t>]</w:t>
      </w:r>
      <w:r w:rsidR="00E84FAD" w:rsidRPr="00E84FAD">
        <w:t>.</w:t>
      </w:r>
    </w:p>
    <w:p w:rsidR="00475F88" w:rsidRDefault="00475F88" w:rsidP="00EE408A">
      <w:pPr>
        <w:contextualSpacing/>
      </w:pPr>
    </w:p>
    <w:p w:rsidR="00475F88" w:rsidRDefault="00475F88" w:rsidP="00EE408A">
      <w:pPr>
        <w:contextualSpacing/>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70485</wp:posOffset>
                </wp:positionV>
                <wp:extent cx="5676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FAB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55pt" to="447.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" strokecolor="#5b9bd5 [3204]" strokeweight=".5pt">
                <v:stroke joinstyle="miter"/>
              </v:line>
            </w:pict>
          </mc:Fallback>
        </mc:AlternateContent>
      </w:r>
    </w:p>
    <w:p w:rsidR="00475F88" w:rsidRDefault="00475F88" w:rsidP="00EE408A">
      <w:pPr>
        <w:contextualSpacing/>
      </w:pPr>
    </w:p>
    <w:p w:rsidR="00475F88" w:rsidRPr="00EE408A" w:rsidRDefault="00475F88" w:rsidP="00475F88">
      <w:pPr>
        <w:contextualSpacing/>
        <w:rPr>
          <w:b/>
        </w:rPr>
      </w:pPr>
      <w:r>
        <w:rPr>
          <w:b/>
        </w:rPr>
        <w:t>Hotel</w:t>
      </w:r>
    </w:p>
    <w:p w:rsidR="00475F88" w:rsidRPr="00935319" w:rsidRDefault="00475F88" w:rsidP="00475F88">
      <w:pPr>
        <w:contextualSpacing/>
        <w:jc w:val="right"/>
        <w:rPr>
          <w:sz w:val="21"/>
          <w:szCs w:val="21"/>
        </w:rPr>
      </w:pPr>
      <w:r w:rsidRPr="00935319">
        <w:rPr>
          <w:i/>
          <w:sz w:val="21"/>
          <w:szCs w:val="21"/>
        </w:rPr>
        <w:t>suggested expenditure type</w:t>
      </w:r>
      <w:r w:rsidR="002B1B2F">
        <w:rPr>
          <w:i/>
          <w:sz w:val="21"/>
          <w:szCs w:val="21"/>
        </w:rPr>
        <w:t>s</w:t>
      </w:r>
      <w:r w:rsidRPr="00935319">
        <w:rPr>
          <w:sz w:val="21"/>
          <w:szCs w:val="21"/>
        </w:rPr>
        <w:t>: 52410 (domestic travel)</w:t>
      </w:r>
    </w:p>
    <w:p w:rsidR="002B1B2F" w:rsidRPr="00935319" w:rsidRDefault="002B1B2F" w:rsidP="002B1B2F">
      <w:pPr>
        <w:contextualSpacing/>
        <w:jc w:val="right"/>
        <w:rPr>
          <w:sz w:val="21"/>
          <w:szCs w:val="21"/>
        </w:rPr>
      </w:pPr>
      <w:r>
        <w:rPr>
          <w:sz w:val="21"/>
          <w:szCs w:val="21"/>
        </w:rPr>
        <w:t>52420 (international travel)</w:t>
      </w:r>
    </w:p>
    <w:p w:rsidR="00475F88" w:rsidRDefault="00475F88" w:rsidP="00475F88">
      <w:pPr>
        <w:contextualSpacing/>
      </w:pPr>
    </w:p>
    <w:p w:rsidR="00935319" w:rsidRDefault="00C673BE" w:rsidP="00475F88">
      <w:pPr>
        <w:contextualSpacing/>
      </w:pPr>
      <w:r>
        <w:rPr>
          <w:color w:val="00B050"/>
        </w:rPr>
        <w:t>[P]</w:t>
      </w:r>
      <w:r w:rsidR="00475F88" w:rsidRPr="00E84FAD">
        <w:t>-</w:t>
      </w:r>
      <w:r w:rsidR="00475F88" w:rsidRPr="00E84FAD">
        <w:rPr>
          <w:color w:val="FF0000"/>
        </w:rPr>
        <w:t xml:space="preserve"> </w:t>
      </w:r>
      <w:r w:rsidRPr="00C673BE">
        <w:rPr>
          <w:color w:val="00B050"/>
        </w:rPr>
        <w:t>[</w:t>
      </w:r>
      <w:r w:rsidR="00475F88" w:rsidRPr="00935319">
        <w:rPr>
          <w:color w:val="00B050"/>
        </w:rPr>
        <w:t>Doe</w:t>
      </w:r>
      <w:r>
        <w:rPr>
          <w:color w:val="00B050"/>
        </w:rPr>
        <w:t>] [</w:t>
      </w:r>
      <w:r w:rsidR="00475F88" w:rsidRPr="00935319">
        <w:rPr>
          <w:color w:val="00B050"/>
        </w:rPr>
        <w:t>AHA '14</w:t>
      </w:r>
      <w:r>
        <w:rPr>
          <w:color w:val="00B050"/>
        </w:rPr>
        <w:t>]</w:t>
      </w:r>
      <w:r w:rsidR="00475F88">
        <w:t xml:space="preserve"> hotel. This </w:t>
      </w:r>
      <w:r w:rsidR="003F73F0">
        <w:t>transaction</w:t>
      </w:r>
      <w:r w:rsidR="00475F88">
        <w:t xml:space="preserve"> is for </w:t>
      </w:r>
      <w:r w:rsidR="00935319">
        <w:t xml:space="preserve">lodging for </w:t>
      </w:r>
      <w:r w:rsidRPr="00C673BE">
        <w:rPr>
          <w:color w:val="00B050"/>
        </w:rPr>
        <w:t>[</w:t>
      </w:r>
      <w:r w:rsidR="00475F88" w:rsidRPr="00935319">
        <w:rPr>
          <w:color w:val="00B050"/>
        </w:rPr>
        <w:t>Dr. Jane Doe</w:t>
      </w:r>
      <w:r>
        <w:rPr>
          <w:color w:val="00B050"/>
        </w:rPr>
        <w:t>]</w:t>
      </w:r>
      <w:r w:rsidR="00475F88">
        <w:rPr>
          <w:color w:val="FF0000"/>
        </w:rPr>
        <w:t xml:space="preserve"> </w:t>
      </w:r>
      <w:r w:rsidR="00475F88" w:rsidRPr="00E84FAD">
        <w:t>to attend the</w:t>
      </w:r>
      <w:r w:rsidR="00475F88" w:rsidRPr="00E84FAD">
        <w:rPr>
          <w:color w:val="FF0000"/>
        </w:rPr>
        <w:t xml:space="preserve"> </w:t>
      </w:r>
      <w:r w:rsidRPr="00C673BE">
        <w:rPr>
          <w:color w:val="00B050"/>
        </w:rPr>
        <w:t>[</w:t>
      </w:r>
      <w:r w:rsidR="00475F88" w:rsidRPr="00935319">
        <w:rPr>
          <w:color w:val="00B050"/>
        </w:rPr>
        <w:t>American Heart Association's Scientific Sessions</w:t>
      </w:r>
      <w:r>
        <w:rPr>
          <w:color w:val="00B050"/>
        </w:rPr>
        <w:t>]</w:t>
      </w:r>
      <w:r w:rsidR="00475F88" w:rsidRPr="00E84FAD">
        <w:t xml:space="preserve"> in</w:t>
      </w:r>
      <w:r w:rsidR="00475F88" w:rsidRPr="00C673BE">
        <w:rPr>
          <w:color w:val="00B050"/>
        </w:rPr>
        <w:t xml:space="preserve"> </w:t>
      </w:r>
      <w:r w:rsidRPr="00C673BE">
        <w:rPr>
          <w:color w:val="00B050"/>
        </w:rPr>
        <w:t>[</w:t>
      </w:r>
      <w:r w:rsidR="00475F88" w:rsidRPr="00935319">
        <w:rPr>
          <w:color w:val="00B050"/>
        </w:rPr>
        <w:t>Chicago, IL</w:t>
      </w:r>
      <w:r>
        <w:rPr>
          <w:color w:val="00B050"/>
        </w:rPr>
        <w:t>]</w:t>
      </w:r>
      <w:r w:rsidR="00475F88" w:rsidRPr="00E84FAD">
        <w:t>,</w:t>
      </w:r>
      <w:r w:rsidR="00475F88" w:rsidRPr="00C673BE">
        <w:rPr>
          <w:color w:val="00B050"/>
        </w:rPr>
        <w:t xml:space="preserve"> </w:t>
      </w:r>
      <w:r w:rsidRPr="00C673BE">
        <w:rPr>
          <w:color w:val="00B050"/>
        </w:rPr>
        <w:t>[</w:t>
      </w:r>
      <w:r w:rsidR="00475F88" w:rsidRPr="00C673BE">
        <w:rPr>
          <w:color w:val="00B050"/>
        </w:rPr>
        <w:t>N</w:t>
      </w:r>
      <w:r w:rsidR="00475F88" w:rsidRPr="00935319">
        <w:rPr>
          <w:color w:val="00B050"/>
        </w:rPr>
        <w:t>ovember 15-18, 2014</w:t>
      </w:r>
      <w:r>
        <w:rPr>
          <w:color w:val="00B050"/>
        </w:rPr>
        <w:t>]</w:t>
      </w:r>
      <w:r w:rsidR="00475F88" w:rsidRPr="00E84FAD">
        <w:t xml:space="preserve">. </w:t>
      </w:r>
      <w:r w:rsidR="00607337">
        <w:t xml:space="preserve"> Attendance at </w:t>
      </w:r>
      <w:r w:rsidR="00607337" w:rsidRPr="00E84FAD">
        <w:t>the</w:t>
      </w:r>
      <w:r w:rsidR="00607337" w:rsidRPr="00E84FAD">
        <w:rPr>
          <w:color w:val="FF0000"/>
        </w:rPr>
        <w:t xml:space="preserve"> </w:t>
      </w:r>
      <w:r w:rsidR="00607337" w:rsidRPr="00C673BE">
        <w:rPr>
          <w:color w:val="00B050"/>
        </w:rPr>
        <w:t>[</w:t>
      </w:r>
      <w:r w:rsidR="00607337" w:rsidRPr="00935319">
        <w:rPr>
          <w:color w:val="00B050"/>
        </w:rPr>
        <w:t>American Heart Association's Scientific Sessions</w:t>
      </w:r>
      <w:r w:rsidR="00607337">
        <w:rPr>
          <w:color w:val="00B050"/>
        </w:rPr>
        <w:t>]</w:t>
      </w:r>
      <w:r w:rsidR="00607337" w:rsidRPr="00607337">
        <w:t xml:space="preserve"> is necessary to present </w:t>
      </w:r>
      <w:r w:rsidR="00607337" w:rsidRPr="00607337">
        <w:rPr>
          <w:color w:val="00B050"/>
        </w:rPr>
        <w:t>[title of presentation]</w:t>
      </w:r>
      <w:r w:rsidR="00607337" w:rsidRPr="00607337">
        <w:t xml:space="preserve">. This is essential to promote the reputation of </w:t>
      </w:r>
      <w:r w:rsidR="00607337" w:rsidRPr="00607337">
        <w:rPr>
          <w:color w:val="00B050"/>
        </w:rPr>
        <w:t>[Dr. Doe]</w:t>
      </w:r>
      <w:r w:rsidR="00607337" w:rsidRPr="00607337">
        <w:t>'s work as a cardiologist and</w:t>
      </w:r>
      <w:r w:rsidR="00607337" w:rsidRPr="00607337">
        <w:rPr>
          <w:color w:val="00B050"/>
        </w:rPr>
        <w:t xml:space="preserve"> [faculty member]</w:t>
      </w:r>
      <w:r w:rsidR="00607337">
        <w:rPr>
          <w:color w:val="00B050"/>
        </w:rPr>
        <w:t>.</w:t>
      </w:r>
    </w:p>
    <w:p w:rsidR="00607337" w:rsidRDefault="001D47E3" w:rsidP="001D47E3">
      <w:pPr>
        <w:ind w:firstLine="720"/>
        <w:contextualSpacing/>
        <w:rPr>
          <w:i/>
        </w:rPr>
      </w:pPr>
      <w:r>
        <w:sym w:font="Wingdings" w:char="F0F0"/>
      </w:r>
      <w:r>
        <w:t xml:space="preserve"> </w:t>
      </w:r>
      <w:r w:rsidRPr="001D47E3">
        <w:rPr>
          <w:i/>
        </w:rPr>
        <w:t xml:space="preserve">Note modification of “why” portion here as the traveler is </w:t>
      </w:r>
      <w:r w:rsidRPr="001D47E3">
        <w:rPr>
          <w:i/>
          <w:u w:val="single"/>
        </w:rPr>
        <w:t>presenting</w:t>
      </w:r>
      <w:r w:rsidRPr="001D47E3">
        <w:rPr>
          <w:i/>
        </w:rPr>
        <w:t>.</w:t>
      </w:r>
    </w:p>
    <w:p w:rsidR="001D47E3" w:rsidRPr="001D47E3" w:rsidRDefault="001D47E3" w:rsidP="001D47E3">
      <w:pPr>
        <w:ind w:firstLine="720"/>
        <w:contextualSpacing/>
        <w:rPr>
          <w:i/>
        </w:rPr>
      </w:pPr>
    </w:p>
    <w:p w:rsidR="00935319" w:rsidRDefault="00935319" w:rsidP="00475F88">
      <w:pPr>
        <w:contextualSpacing/>
      </w:pPr>
      <w:r w:rsidRPr="00935319">
        <w:rPr>
          <w:b/>
          <w:i/>
          <w:color w:val="C00000"/>
        </w:rPr>
        <w:t>Note:</w:t>
      </w:r>
      <w:r w:rsidRPr="00935319">
        <w:rPr>
          <w:b/>
          <w:color w:val="C00000"/>
        </w:rPr>
        <w:t xml:space="preserve"> </w:t>
      </w:r>
      <w:r>
        <w:t>Allowable lodging charges include room and taxes; parking, if applicable; and wireless internet access, if applicable. Meals, movies, and add-ons/upgrades are not allowable.</w:t>
      </w:r>
    </w:p>
    <w:p w:rsidR="00935319" w:rsidRDefault="00935319" w:rsidP="00475F88">
      <w:pPr>
        <w:contextualSpacing/>
      </w:pPr>
    </w:p>
    <w:p w:rsidR="00EC2D41" w:rsidRDefault="00935319" w:rsidP="00EC2D41">
      <w:pPr>
        <w:contextualSpacing/>
      </w:pPr>
      <w:r>
        <w:t xml:space="preserve">If there is a charge for wi-fi, include the following: “Also included are charges for wireless internet access, which was </w:t>
      </w:r>
      <w:r w:rsidRPr="00935319">
        <w:t xml:space="preserve">necessary </w:t>
      </w:r>
      <w:r>
        <w:t>for</w:t>
      </w:r>
      <w:r w:rsidRPr="00C673BE">
        <w:rPr>
          <w:color w:val="00B050"/>
        </w:rPr>
        <w:t xml:space="preserve"> </w:t>
      </w:r>
      <w:r w:rsidR="00C673BE" w:rsidRPr="00C673BE">
        <w:rPr>
          <w:color w:val="00B050"/>
        </w:rPr>
        <w:t>[</w:t>
      </w:r>
      <w:r w:rsidRPr="00935319">
        <w:rPr>
          <w:color w:val="00B050"/>
        </w:rPr>
        <w:t>Dr. Doe</w:t>
      </w:r>
      <w:r w:rsidR="00C673BE">
        <w:rPr>
          <w:color w:val="00B050"/>
        </w:rPr>
        <w:t>]</w:t>
      </w:r>
      <w:r>
        <w:t xml:space="preserve"> to have in order to properly prepare for the conference.”</w:t>
      </w:r>
      <w:r w:rsidR="00EC2D41" w:rsidRPr="00EC2D41">
        <w:t xml:space="preserve"> </w:t>
      </w:r>
    </w:p>
    <w:p w:rsidR="00EC2D41" w:rsidRDefault="00EC2D41" w:rsidP="00EC2D41">
      <w:pPr>
        <w:contextualSpacing/>
      </w:pPr>
    </w:p>
    <w:p w:rsidR="003821FA" w:rsidRDefault="003821FA" w:rsidP="00EC2D41">
      <w:pPr>
        <w:contextualSpacing/>
      </w:pPr>
    </w:p>
    <w:p w:rsidR="009B74BC" w:rsidRDefault="009B74BC" w:rsidP="00EC2D41">
      <w:pPr>
        <w:contextualSpacing/>
      </w:pPr>
    </w:p>
    <w:p w:rsidR="00D75956" w:rsidRDefault="00D75956" w:rsidP="005413ED">
      <w:pPr>
        <w:contextualSpacing/>
      </w:pPr>
    </w:p>
    <w:p w:rsidR="009B74BC" w:rsidRDefault="009B74BC" w:rsidP="005413ED">
      <w:pPr>
        <w:contextualSpacing/>
        <w:rPr>
          <w:i/>
          <w:sz w:val="24"/>
        </w:rPr>
      </w:pPr>
    </w:p>
    <w:p w:rsidR="005413ED" w:rsidRPr="003821FA" w:rsidRDefault="005413ED" w:rsidP="005413ED">
      <w:pPr>
        <w:contextualSpacing/>
      </w:pPr>
      <w:r w:rsidRPr="00EE408A">
        <w:rPr>
          <w:i/>
          <w:sz w:val="24"/>
        </w:rPr>
        <w:lastRenderedPageBreak/>
        <w:t>Travel &gt; Conferences</w:t>
      </w:r>
    </w:p>
    <w:p w:rsidR="005413ED" w:rsidRDefault="005413ED" w:rsidP="005413ED">
      <w:pPr>
        <w:contextualSpacing/>
      </w:pPr>
      <w:r>
        <w:rPr>
          <w:noProof/>
        </w:rPr>
        <mc:AlternateContent>
          <mc:Choice Requires="wps">
            <w:drawing>
              <wp:anchor distT="0" distB="0" distL="114300" distR="114300" simplePos="0" relativeHeight="251689984" behindDoc="0" locked="0" layoutInCell="1" allowOverlap="1" wp14:anchorId="61EAEAFE" wp14:editId="0C45F0EA">
                <wp:simplePos x="0" y="0"/>
                <wp:positionH relativeFrom="column">
                  <wp:posOffset>9525</wp:posOffset>
                </wp:positionH>
                <wp:positionV relativeFrom="paragraph">
                  <wp:posOffset>109220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E3535" id="Straight Connector 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5pt,8.6pt" to="447.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" strokecolor="#5b9bd5 [3204]" strokeweight=".5pt">
                <v:stroke joinstyle="miter"/>
              </v:line>
            </w:pict>
          </mc:Fallback>
        </mc:AlternateContent>
      </w:r>
    </w:p>
    <w:p w:rsidR="005413ED" w:rsidRDefault="005413ED" w:rsidP="005413ED">
      <w:pPr>
        <w:contextualSpacing/>
        <w:jc w:val="center"/>
        <w:rPr>
          <w:color w:val="C00000"/>
        </w:rPr>
      </w:pPr>
      <w:r w:rsidRPr="00935319">
        <w:rPr>
          <w:b/>
          <w:i/>
          <w:color w:val="C00000"/>
        </w:rPr>
        <w:t>Note:</w:t>
      </w:r>
      <w:r>
        <w:rPr>
          <w:color w:val="C00000"/>
        </w:rPr>
        <w:t xml:space="preserve"> Be sure to start the business purpose with “A-” for </w:t>
      </w:r>
      <w:r>
        <w:rPr>
          <w:i/>
          <w:color w:val="C00000"/>
        </w:rPr>
        <w:t>attending</w:t>
      </w:r>
      <w:r>
        <w:rPr>
          <w:color w:val="C00000"/>
        </w:rPr>
        <w:t xml:space="preserve"> or “P-” for </w:t>
      </w:r>
      <w:r>
        <w:rPr>
          <w:i/>
          <w:color w:val="C00000"/>
        </w:rPr>
        <w:t>presenting</w:t>
      </w:r>
      <w:r>
        <w:rPr>
          <w:color w:val="C00000"/>
        </w:rPr>
        <w:t>.</w:t>
      </w:r>
    </w:p>
    <w:p w:rsidR="005413ED" w:rsidRDefault="005413ED" w:rsidP="005413ED">
      <w:pPr>
        <w:contextualSpacing/>
      </w:pPr>
      <w:r>
        <w:rPr>
          <w:noProof/>
        </w:rPr>
        <mc:AlternateContent>
          <mc:Choice Requires="wps">
            <w:drawing>
              <wp:anchor distT="0" distB="0" distL="114300" distR="114300" simplePos="0" relativeHeight="251688960" behindDoc="0" locked="0" layoutInCell="1" allowOverlap="1" wp14:anchorId="7237F4EE" wp14:editId="67BC49F1">
                <wp:simplePos x="0" y="0"/>
                <wp:positionH relativeFrom="column">
                  <wp:posOffset>9525</wp:posOffset>
                </wp:positionH>
                <wp:positionV relativeFrom="paragraph">
                  <wp:posOffset>33655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92EAB" id="Straight Connector 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75pt,2.65pt" to="44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DztwEAAMMDAAAOAAAAZHJzL2Uyb0RvYy54bWysU8GOEzEMvSPxD1HudKYrUZZ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" strokecolor="#5b9bd5 [3204]" strokeweight=".5pt">
                <v:stroke joinstyle="miter"/>
              </v:line>
            </w:pict>
          </mc:Fallback>
        </mc:AlternateContent>
      </w:r>
    </w:p>
    <w:p w:rsidR="00D75956" w:rsidRDefault="00D75956" w:rsidP="00EC2D41">
      <w:pPr>
        <w:contextualSpacing/>
        <w:rPr>
          <w:b/>
        </w:rPr>
      </w:pPr>
    </w:p>
    <w:p w:rsidR="00EC2D41" w:rsidRPr="00EE408A" w:rsidRDefault="00EC2D41" w:rsidP="00EC2D41">
      <w:pPr>
        <w:contextualSpacing/>
        <w:rPr>
          <w:b/>
        </w:rPr>
      </w:pPr>
      <w:r>
        <w:rPr>
          <w:b/>
        </w:rPr>
        <w:t>Transportation</w:t>
      </w:r>
    </w:p>
    <w:p w:rsidR="002B1B2F" w:rsidRDefault="00EC2D41" w:rsidP="002B1B2F">
      <w:pPr>
        <w:contextualSpacing/>
        <w:jc w:val="right"/>
        <w:rPr>
          <w:sz w:val="21"/>
          <w:szCs w:val="21"/>
        </w:rPr>
      </w:pPr>
      <w:r w:rsidRPr="00935319">
        <w:rPr>
          <w:i/>
          <w:sz w:val="21"/>
          <w:szCs w:val="21"/>
        </w:rPr>
        <w:t>suggested expenditure type</w:t>
      </w:r>
      <w:r w:rsidR="002B1B2F">
        <w:rPr>
          <w:i/>
          <w:sz w:val="21"/>
          <w:szCs w:val="21"/>
        </w:rPr>
        <w:t>s</w:t>
      </w:r>
      <w:r w:rsidRPr="00935319">
        <w:rPr>
          <w:sz w:val="21"/>
          <w:szCs w:val="21"/>
        </w:rPr>
        <w:t>: 52410 (domestic travel)</w:t>
      </w:r>
      <w:r w:rsidR="002B1B2F" w:rsidRPr="002B1B2F">
        <w:rPr>
          <w:sz w:val="21"/>
          <w:szCs w:val="21"/>
        </w:rPr>
        <w:t xml:space="preserve"> </w:t>
      </w:r>
    </w:p>
    <w:p w:rsidR="002B1B2F" w:rsidRPr="00935319" w:rsidRDefault="002B1B2F" w:rsidP="002B1B2F">
      <w:pPr>
        <w:contextualSpacing/>
        <w:jc w:val="right"/>
        <w:rPr>
          <w:sz w:val="21"/>
          <w:szCs w:val="21"/>
        </w:rPr>
      </w:pPr>
      <w:r>
        <w:rPr>
          <w:sz w:val="21"/>
          <w:szCs w:val="21"/>
        </w:rPr>
        <w:t>52420 (international travel)</w:t>
      </w:r>
    </w:p>
    <w:p w:rsidR="00EC2D41" w:rsidRPr="00935319" w:rsidRDefault="00EC2D41" w:rsidP="00EC2D41">
      <w:pPr>
        <w:contextualSpacing/>
        <w:jc w:val="right"/>
        <w:rPr>
          <w:sz w:val="21"/>
          <w:szCs w:val="21"/>
        </w:rPr>
      </w:pPr>
    </w:p>
    <w:p w:rsidR="00EC2D41" w:rsidRPr="00EC2D41" w:rsidRDefault="00C673BE" w:rsidP="00EC2D41">
      <w:pPr>
        <w:contextualSpacing/>
        <w:rPr>
          <w:u w:val="single"/>
        </w:rPr>
      </w:pPr>
      <w:r>
        <w:rPr>
          <w:u w:val="single"/>
        </w:rPr>
        <w:t>Taxi</w:t>
      </w:r>
    </w:p>
    <w:p w:rsidR="00EC2D41" w:rsidRDefault="00C673BE" w:rsidP="00EC2D41">
      <w:pPr>
        <w:contextualSpacing/>
      </w:pPr>
      <w:r>
        <w:rPr>
          <w:color w:val="00B050"/>
        </w:rPr>
        <w:t>[</w:t>
      </w:r>
      <w:r w:rsidR="00EC2D41" w:rsidRPr="00935319">
        <w:rPr>
          <w:color w:val="00B050"/>
        </w:rPr>
        <w:t>A</w:t>
      </w:r>
      <w:r>
        <w:rPr>
          <w:color w:val="00B050"/>
        </w:rPr>
        <w:t>]</w:t>
      </w:r>
      <w:r w:rsidR="00EC2D41" w:rsidRPr="00E84FAD">
        <w:t>-</w:t>
      </w:r>
      <w:r w:rsidR="00EC2D41" w:rsidRPr="00E84FAD">
        <w:rPr>
          <w:color w:val="FF0000"/>
        </w:rPr>
        <w:t xml:space="preserve"> </w:t>
      </w:r>
      <w:r w:rsidRPr="00C673BE">
        <w:rPr>
          <w:color w:val="00B050"/>
        </w:rPr>
        <w:t>[</w:t>
      </w:r>
      <w:r w:rsidR="00EC2D41" w:rsidRPr="00935319">
        <w:rPr>
          <w:color w:val="00B050"/>
        </w:rPr>
        <w:t>Doe</w:t>
      </w:r>
      <w:r>
        <w:rPr>
          <w:color w:val="00B050"/>
        </w:rPr>
        <w:t>]</w:t>
      </w:r>
      <w:r w:rsidR="00EC2D41" w:rsidRPr="00935319">
        <w:rPr>
          <w:color w:val="00B050"/>
        </w:rPr>
        <w:t xml:space="preserve"> </w:t>
      </w:r>
      <w:r>
        <w:rPr>
          <w:color w:val="00B050"/>
        </w:rPr>
        <w:t>[</w:t>
      </w:r>
      <w:r w:rsidR="00EC2D41" w:rsidRPr="00935319">
        <w:rPr>
          <w:color w:val="00B050"/>
        </w:rPr>
        <w:t>AHA '14</w:t>
      </w:r>
      <w:r>
        <w:rPr>
          <w:color w:val="00B050"/>
        </w:rPr>
        <w:t>]</w:t>
      </w:r>
      <w:r w:rsidR="00EC2D41">
        <w:t xml:space="preserve"> </w:t>
      </w:r>
      <w:r w:rsidRPr="00C673BE">
        <w:rPr>
          <w:color w:val="00B050"/>
        </w:rPr>
        <w:t>[</w:t>
      </w:r>
      <w:r w:rsidR="00EC2D41" w:rsidRPr="00EC2D41">
        <w:rPr>
          <w:color w:val="00B050"/>
        </w:rPr>
        <w:t>taxi</w:t>
      </w:r>
      <w:r>
        <w:rPr>
          <w:color w:val="00B050"/>
        </w:rPr>
        <w:t>]</w:t>
      </w:r>
      <w:r w:rsidR="00EC2D41">
        <w:t xml:space="preserve">. This </w:t>
      </w:r>
      <w:r w:rsidR="003F73F0">
        <w:t>transaction</w:t>
      </w:r>
      <w:r w:rsidR="00EC2D41">
        <w:t xml:space="preserve"> is for</w:t>
      </w:r>
      <w:r w:rsidR="00EC2D41" w:rsidRPr="003F73F0">
        <w:t xml:space="preserve"> </w:t>
      </w:r>
      <w:r w:rsidRPr="003F73F0">
        <w:t>taxi rides</w:t>
      </w:r>
      <w:r>
        <w:rPr>
          <w:color w:val="00B050"/>
        </w:rPr>
        <w:t xml:space="preserve"> </w:t>
      </w:r>
      <w:r w:rsidR="00EC2D41">
        <w:t>for</w:t>
      </w:r>
      <w:r w:rsidR="00EC2D41" w:rsidRPr="00C673BE">
        <w:rPr>
          <w:color w:val="00B050"/>
        </w:rPr>
        <w:t xml:space="preserve"> </w:t>
      </w:r>
      <w:r w:rsidRPr="00C673BE">
        <w:rPr>
          <w:color w:val="00B050"/>
        </w:rPr>
        <w:t>[</w:t>
      </w:r>
      <w:r w:rsidR="00EC2D41" w:rsidRPr="00935319">
        <w:rPr>
          <w:color w:val="00B050"/>
        </w:rPr>
        <w:t>Dr. J</w:t>
      </w:r>
      <w:r w:rsidR="00EC2D41">
        <w:rPr>
          <w:color w:val="00B050"/>
        </w:rPr>
        <w:t>ohn</w:t>
      </w:r>
      <w:r w:rsidR="00EC2D41" w:rsidRPr="00935319">
        <w:rPr>
          <w:color w:val="00B050"/>
        </w:rPr>
        <w:t xml:space="preserve"> Doe</w:t>
      </w:r>
      <w:r>
        <w:rPr>
          <w:color w:val="00B050"/>
        </w:rPr>
        <w:t>]</w:t>
      </w:r>
      <w:r w:rsidR="00EC2D41" w:rsidRPr="00E84FAD">
        <w:t xml:space="preserve"> </w:t>
      </w:r>
      <w:r w:rsidR="00EC2D41">
        <w:t xml:space="preserve">while </w:t>
      </w:r>
      <w:r w:rsidRPr="00C673BE">
        <w:rPr>
          <w:color w:val="00B050"/>
        </w:rPr>
        <w:t>[</w:t>
      </w:r>
      <w:r w:rsidR="00EC2D41" w:rsidRPr="00EC2D41">
        <w:rPr>
          <w:color w:val="00B050"/>
        </w:rPr>
        <w:t>he</w:t>
      </w:r>
      <w:r>
        <w:rPr>
          <w:color w:val="00B050"/>
        </w:rPr>
        <w:t>]</w:t>
      </w:r>
      <w:r w:rsidR="00EC2D41" w:rsidRPr="00EC2D41">
        <w:rPr>
          <w:color w:val="00B050"/>
        </w:rPr>
        <w:t xml:space="preserve"> </w:t>
      </w:r>
      <w:r w:rsidR="00EC2D41" w:rsidRPr="00E84FAD">
        <w:t>attend</w:t>
      </w:r>
      <w:r w:rsidR="00EC2D41">
        <w:t>ed</w:t>
      </w:r>
      <w:r w:rsidR="00EC2D41" w:rsidRPr="00E84FAD">
        <w:t xml:space="preserve"> the</w:t>
      </w:r>
      <w:r w:rsidR="00EC2D41" w:rsidRPr="00E84FAD">
        <w:rPr>
          <w:color w:val="FF0000"/>
        </w:rPr>
        <w:t xml:space="preserve"> </w:t>
      </w:r>
      <w:r w:rsidRPr="00C673BE">
        <w:rPr>
          <w:color w:val="00B050"/>
        </w:rPr>
        <w:t>[</w:t>
      </w:r>
      <w:r w:rsidR="00EC2D41" w:rsidRPr="00935319">
        <w:rPr>
          <w:color w:val="00B050"/>
        </w:rPr>
        <w:t>American Heart Association's Scientific Sessions</w:t>
      </w:r>
      <w:r>
        <w:rPr>
          <w:color w:val="00B050"/>
        </w:rPr>
        <w:t>]</w:t>
      </w:r>
      <w:r w:rsidR="00EC2D41" w:rsidRPr="00E84FAD">
        <w:t xml:space="preserve"> in</w:t>
      </w:r>
      <w:r w:rsidR="00EC2D41" w:rsidRPr="00E84FAD">
        <w:rPr>
          <w:color w:val="FF0000"/>
        </w:rPr>
        <w:t xml:space="preserve"> </w:t>
      </w:r>
      <w:r w:rsidRPr="00C673BE">
        <w:rPr>
          <w:color w:val="00B050"/>
        </w:rPr>
        <w:t>[</w:t>
      </w:r>
      <w:r w:rsidR="00EC2D41" w:rsidRPr="00935319">
        <w:rPr>
          <w:color w:val="00B050"/>
        </w:rPr>
        <w:t>Chicago, IL</w:t>
      </w:r>
      <w:r>
        <w:rPr>
          <w:color w:val="00B050"/>
        </w:rPr>
        <w:t>]</w:t>
      </w:r>
      <w:r w:rsidR="00EC2D41" w:rsidRPr="00E84FAD">
        <w:t>,</w:t>
      </w:r>
      <w:r w:rsidR="00EC2D41" w:rsidRPr="00C673BE">
        <w:rPr>
          <w:color w:val="00B050"/>
        </w:rPr>
        <w:t xml:space="preserve"> </w:t>
      </w:r>
      <w:r w:rsidRPr="00C673BE">
        <w:rPr>
          <w:color w:val="00B050"/>
        </w:rPr>
        <w:t>[</w:t>
      </w:r>
      <w:r w:rsidR="00EC2D41" w:rsidRPr="00C673BE">
        <w:rPr>
          <w:color w:val="00B050"/>
        </w:rPr>
        <w:t>N</w:t>
      </w:r>
      <w:r w:rsidR="00EC2D41" w:rsidRPr="00935319">
        <w:rPr>
          <w:color w:val="00B050"/>
        </w:rPr>
        <w:t>ovember 15-18, 2014</w:t>
      </w:r>
      <w:r>
        <w:rPr>
          <w:color w:val="00B050"/>
        </w:rPr>
        <w:t>]</w:t>
      </w:r>
      <w:r w:rsidR="00EC2D41" w:rsidRPr="00E84FAD">
        <w:t xml:space="preserve">. </w:t>
      </w:r>
      <w:r w:rsidR="00EC2D41">
        <w:t>Regular</w:t>
      </w:r>
      <w:r w:rsidR="00EC2D41" w:rsidRPr="00E84FAD">
        <w:t xml:space="preserve"> attendance at the </w:t>
      </w:r>
      <w:r w:rsidR="00CA5BB1" w:rsidRPr="00CA5BB1">
        <w:rPr>
          <w:color w:val="00B050"/>
        </w:rPr>
        <w:t>[</w:t>
      </w:r>
      <w:r w:rsidR="00EC2D41" w:rsidRPr="00CA5BB1">
        <w:rPr>
          <w:color w:val="00B050"/>
        </w:rPr>
        <w:t>AHA c</w:t>
      </w:r>
      <w:r w:rsidR="00EC2D41" w:rsidRPr="00935319">
        <w:rPr>
          <w:color w:val="00B050"/>
        </w:rPr>
        <w:t>onference</w:t>
      </w:r>
      <w:r w:rsidR="00CA5BB1">
        <w:rPr>
          <w:color w:val="00B050"/>
        </w:rPr>
        <w:t>]</w:t>
      </w:r>
      <w:r w:rsidR="00EC2D41" w:rsidRPr="00E84FAD">
        <w:t xml:space="preserve"> </w:t>
      </w:r>
      <w:r w:rsidR="008D0CA8" w:rsidRPr="008D0CA8">
        <w:t xml:space="preserve">allows for networking and professional development that is essential to </w:t>
      </w:r>
      <w:r w:rsidR="00CA5BB1" w:rsidRPr="00CA5BB1">
        <w:rPr>
          <w:color w:val="00B050"/>
        </w:rPr>
        <w:t>[</w:t>
      </w:r>
      <w:r w:rsidR="00EC2D41" w:rsidRPr="00CA5BB1">
        <w:rPr>
          <w:color w:val="00B050"/>
        </w:rPr>
        <w:t>D</w:t>
      </w:r>
      <w:r w:rsidR="00EC2D41" w:rsidRPr="00935319">
        <w:rPr>
          <w:color w:val="00B050"/>
        </w:rPr>
        <w:t>r. Doe</w:t>
      </w:r>
      <w:r w:rsidR="00CA5BB1">
        <w:rPr>
          <w:color w:val="00B050"/>
        </w:rPr>
        <w:t>]</w:t>
      </w:r>
      <w:r w:rsidR="00EC2D41">
        <w:t>'s work as a cardiologist</w:t>
      </w:r>
      <w:r w:rsidR="00EC2D41" w:rsidRPr="00E84FAD">
        <w:t xml:space="preserve"> and</w:t>
      </w:r>
      <w:r w:rsidR="00CE4997">
        <w:t xml:space="preserve"> </w:t>
      </w:r>
      <w:r w:rsidR="00EA1DFB" w:rsidRPr="00EA1DFB">
        <w:rPr>
          <w:color w:val="00B050"/>
        </w:rPr>
        <w:t>[faculty member]</w:t>
      </w:r>
      <w:r w:rsidR="00EC2D41" w:rsidRPr="00E84FAD">
        <w:t>.</w:t>
      </w:r>
    </w:p>
    <w:p w:rsidR="005413ED" w:rsidRDefault="005413ED" w:rsidP="002B1B2F">
      <w:pPr>
        <w:contextualSpacing/>
        <w:rPr>
          <w:u w:val="single"/>
        </w:rPr>
      </w:pPr>
    </w:p>
    <w:p w:rsidR="002B1B2F" w:rsidRPr="00CA5BB1" w:rsidRDefault="002B1B2F" w:rsidP="002B1B2F">
      <w:pPr>
        <w:contextualSpacing/>
      </w:pPr>
      <w:r>
        <w:rPr>
          <w:u w:val="single"/>
        </w:rPr>
        <w:t>Parking</w:t>
      </w:r>
    </w:p>
    <w:p w:rsidR="002B1B2F" w:rsidRDefault="002B1B2F" w:rsidP="002B1B2F">
      <w:pPr>
        <w:contextualSpacing/>
      </w:pPr>
      <w:r>
        <w:rPr>
          <w:color w:val="00B050"/>
        </w:rPr>
        <w:t>[</w:t>
      </w:r>
      <w:r w:rsidRPr="00935319">
        <w:rPr>
          <w:color w:val="00B050"/>
        </w:rPr>
        <w:t>A</w:t>
      </w:r>
      <w:r>
        <w:rPr>
          <w:color w:val="00B050"/>
        </w:rPr>
        <w:t>]</w:t>
      </w:r>
      <w:r w:rsidRPr="00E84FAD">
        <w:t>-</w:t>
      </w:r>
      <w:r w:rsidRPr="00E84FAD">
        <w:rPr>
          <w:color w:val="FF0000"/>
        </w:rPr>
        <w:t xml:space="preserve"> </w:t>
      </w:r>
      <w:r w:rsidRPr="00C673BE">
        <w:rPr>
          <w:color w:val="00B050"/>
        </w:rPr>
        <w:t>[</w:t>
      </w:r>
      <w:r w:rsidRPr="00935319">
        <w:rPr>
          <w:color w:val="00B050"/>
        </w:rPr>
        <w:t>Doe</w:t>
      </w:r>
      <w:r>
        <w:rPr>
          <w:color w:val="00B050"/>
        </w:rPr>
        <w:t>]</w:t>
      </w:r>
      <w:r w:rsidRPr="00935319">
        <w:rPr>
          <w:color w:val="00B050"/>
        </w:rPr>
        <w:t xml:space="preserve"> </w:t>
      </w:r>
      <w:r>
        <w:rPr>
          <w:color w:val="00B050"/>
        </w:rPr>
        <w:t>[</w:t>
      </w:r>
      <w:r w:rsidRPr="00935319">
        <w:rPr>
          <w:color w:val="00B050"/>
        </w:rPr>
        <w:t>AHA '14</w:t>
      </w:r>
      <w:r>
        <w:rPr>
          <w:color w:val="00B050"/>
        </w:rPr>
        <w:t>]</w:t>
      </w:r>
      <w:r>
        <w:t xml:space="preserve"> </w:t>
      </w:r>
      <w:r w:rsidRPr="00C673BE">
        <w:rPr>
          <w:color w:val="00B050"/>
        </w:rPr>
        <w:t>[</w:t>
      </w:r>
      <w:r>
        <w:rPr>
          <w:color w:val="00B050"/>
        </w:rPr>
        <w:t>parking]</w:t>
      </w:r>
      <w:r>
        <w:t xml:space="preserve">. This transaction is for </w:t>
      </w:r>
      <w:r w:rsidRPr="003F73F0">
        <w:t>parking at</w:t>
      </w:r>
      <w:r w:rsidRPr="003F73F0">
        <w:rPr>
          <w:color w:val="00B050"/>
        </w:rPr>
        <w:t xml:space="preserve"> [SFO</w:t>
      </w:r>
      <w:r>
        <w:rPr>
          <w:color w:val="00B050"/>
        </w:rPr>
        <w:t xml:space="preserve">] </w:t>
      </w:r>
      <w:r>
        <w:t>for</w:t>
      </w:r>
      <w:r w:rsidRPr="00C673BE">
        <w:rPr>
          <w:color w:val="00B050"/>
        </w:rPr>
        <w:t xml:space="preserve"> [</w:t>
      </w:r>
      <w:r w:rsidRPr="00935319">
        <w:rPr>
          <w:color w:val="00B050"/>
        </w:rPr>
        <w:t>Dr. J</w:t>
      </w:r>
      <w:r>
        <w:rPr>
          <w:color w:val="00B050"/>
        </w:rPr>
        <w:t>ohn</w:t>
      </w:r>
      <w:r w:rsidRPr="00935319">
        <w:rPr>
          <w:color w:val="00B050"/>
        </w:rPr>
        <w:t xml:space="preserve"> Doe</w:t>
      </w:r>
      <w:r>
        <w:rPr>
          <w:color w:val="00B050"/>
        </w:rPr>
        <w:t>]</w:t>
      </w:r>
      <w:r w:rsidRPr="00E84FAD">
        <w:t xml:space="preserve"> </w:t>
      </w:r>
      <w:r>
        <w:t xml:space="preserve">while </w:t>
      </w:r>
      <w:r w:rsidRPr="00C673BE">
        <w:rPr>
          <w:color w:val="00B050"/>
        </w:rPr>
        <w:t>[</w:t>
      </w:r>
      <w:r w:rsidRPr="00EC2D41">
        <w:rPr>
          <w:color w:val="00B050"/>
        </w:rPr>
        <w:t>he</w:t>
      </w:r>
      <w:r>
        <w:rPr>
          <w:color w:val="00B050"/>
        </w:rPr>
        <w:t>]</w:t>
      </w:r>
      <w:r w:rsidRPr="00EC2D41">
        <w:rPr>
          <w:color w:val="00B050"/>
        </w:rPr>
        <w:t xml:space="preserve"> </w:t>
      </w:r>
      <w:r w:rsidRPr="00E84FAD">
        <w:t>attend</w:t>
      </w:r>
      <w:r>
        <w:t>ed</w:t>
      </w:r>
      <w:r w:rsidRPr="00E84FAD">
        <w:t xml:space="preserve"> the</w:t>
      </w:r>
      <w:r w:rsidRPr="00E84FAD">
        <w:rPr>
          <w:color w:val="FF0000"/>
        </w:rPr>
        <w:t xml:space="preserve"> </w:t>
      </w:r>
      <w:r w:rsidRPr="00C673BE">
        <w:rPr>
          <w:color w:val="00B050"/>
        </w:rPr>
        <w:t>[</w:t>
      </w:r>
      <w:r w:rsidRPr="00935319">
        <w:rPr>
          <w:color w:val="00B050"/>
        </w:rPr>
        <w:t>American Heart Association's Scientific Sessions</w:t>
      </w:r>
      <w:r>
        <w:rPr>
          <w:color w:val="00B050"/>
        </w:rPr>
        <w:t>]</w:t>
      </w:r>
      <w:r w:rsidRPr="00E84FAD">
        <w:t xml:space="preserve"> in</w:t>
      </w:r>
      <w:r w:rsidRPr="00E84FAD">
        <w:rPr>
          <w:color w:val="FF0000"/>
        </w:rPr>
        <w:t xml:space="preserve"> </w:t>
      </w:r>
      <w:r w:rsidRPr="00C673BE">
        <w:rPr>
          <w:color w:val="00B050"/>
        </w:rPr>
        <w:t>[</w:t>
      </w:r>
      <w:r w:rsidRPr="00935319">
        <w:rPr>
          <w:color w:val="00B050"/>
        </w:rPr>
        <w:t>Chicago, IL</w:t>
      </w:r>
      <w:r>
        <w:rPr>
          <w:color w:val="00B050"/>
        </w:rPr>
        <w:t>]</w:t>
      </w:r>
      <w:r w:rsidRPr="00E84FAD">
        <w:t>,</w:t>
      </w:r>
      <w:r w:rsidRPr="00C673BE">
        <w:rPr>
          <w:color w:val="00B050"/>
        </w:rPr>
        <w:t xml:space="preserve"> [N</w:t>
      </w:r>
      <w:r w:rsidRPr="00935319">
        <w:rPr>
          <w:color w:val="00B050"/>
        </w:rPr>
        <w:t>ovember 15-18, 2014</w:t>
      </w:r>
      <w:r>
        <w:rPr>
          <w:color w:val="00B050"/>
        </w:rPr>
        <w:t>]</w:t>
      </w:r>
      <w:r w:rsidRPr="00E84FAD">
        <w:t xml:space="preserve">. </w:t>
      </w:r>
      <w:r>
        <w:t>Regular</w:t>
      </w:r>
      <w:r w:rsidRPr="00E84FAD">
        <w:t xml:space="preserve"> attendance at the </w:t>
      </w:r>
      <w:r w:rsidRPr="00CA5BB1">
        <w:rPr>
          <w:color w:val="00B050"/>
        </w:rPr>
        <w:t>[AHA c</w:t>
      </w:r>
      <w:r w:rsidRPr="00935319">
        <w:rPr>
          <w:color w:val="00B050"/>
        </w:rPr>
        <w:t>onference</w:t>
      </w:r>
      <w:r>
        <w:rPr>
          <w:color w:val="00B050"/>
        </w:rPr>
        <w:t>]</w:t>
      </w:r>
      <w:r w:rsidRPr="00E84FAD">
        <w:t xml:space="preserve"> </w:t>
      </w:r>
      <w:r w:rsidR="008D0CA8" w:rsidRPr="008D0CA8">
        <w:t>allows for networking and professional development that is essential</w:t>
      </w:r>
      <w:r w:rsidR="008D0CA8" w:rsidRPr="00E84FAD">
        <w:t xml:space="preserve"> to</w:t>
      </w:r>
      <w:r w:rsidRPr="00CA5BB1">
        <w:rPr>
          <w:color w:val="00B050"/>
        </w:rPr>
        <w:t xml:space="preserve"> [D</w:t>
      </w:r>
      <w:r w:rsidRPr="00935319">
        <w:rPr>
          <w:color w:val="00B050"/>
        </w:rPr>
        <w:t>r. Doe</w:t>
      </w:r>
      <w:r>
        <w:rPr>
          <w:color w:val="00B050"/>
        </w:rPr>
        <w:t>]</w:t>
      </w:r>
      <w:r>
        <w:t>'s work as a cardiologist</w:t>
      </w:r>
      <w:r w:rsidRPr="00E84FAD">
        <w:t xml:space="preserve"> and </w:t>
      </w:r>
      <w:r w:rsidRPr="00EA1DFB">
        <w:rPr>
          <w:color w:val="00B050"/>
        </w:rPr>
        <w:t>[faculty member]</w:t>
      </w:r>
      <w:r w:rsidRPr="00E84FAD">
        <w:t>.</w:t>
      </w:r>
    </w:p>
    <w:p w:rsidR="002B1B2F" w:rsidRDefault="002B1B2F" w:rsidP="002B1B2F">
      <w:pPr>
        <w:contextualSpacing/>
      </w:pPr>
    </w:p>
    <w:p w:rsidR="003F73F0" w:rsidRPr="00EC2D41" w:rsidRDefault="003F73F0" w:rsidP="003F73F0">
      <w:pPr>
        <w:contextualSpacing/>
        <w:rPr>
          <w:u w:val="single"/>
        </w:rPr>
      </w:pPr>
      <w:r>
        <w:rPr>
          <w:u w:val="single"/>
        </w:rPr>
        <w:t>Mileage</w:t>
      </w:r>
    </w:p>
    <w:p w:rsidR="003F73F0" w:rsidRDefault="003F73F0" w:rsidP="003F73F0">
      <w:pPr>
        <w:contextualSpacing/>
      </w:pPr>
      <w:r>
        <w:rPr>
          <w:color w:val="00B050"/>
        </w:rPr>
        <w:t>[</w:t>
      </w:r>
      <w:r w:rsidRPr="00935319">
        <w:rPr>
          <w:color w:val="00B050"/>
        </w:rPr>
        <w:t>A</w:t>
      </w:r>
      <w:r>
        <w:rPr>
          <w:color w:val="00B050"/>
        </w:rPr>
        <w:t>]</w:t>
      </w:r>
      <w:r w:rsidRPr="00E84FAD">
        <w:t>-</w:t>
      </w:r>
      <w:r w:rsidRPr="00E84FAD">
        <w:rPr>
          <w:color w:val="FF0000"/>
        </w:rPr>
        <w:t xml:space="preserve"> </w:t>
      </w:r>
      <w:r w:rsidRPr="00C673BE">
        <w:rPr>
          <w:color w:val="00B050"/>
        </w:rPr>
        <w:t>[</w:t>
      </w:r>
      <w:r w:rsidRPr="00935319">
        <w:rPr>
          <w:color w:val="00B050"/>
        </w:rPr>
        <w:t>Doe</w:t>
      </w:r>
      <w:r>
        <w:rPr>
          <w:color w:val="00B050"/>
        </w:rPr>
        <w:t>]</w:t>
      </w:r>
      <w:r w:rsidRPr="00935319">
        <w:rPr>
          <w:color w:val="00B050"/>
        </w:rPr>
        <w:t xml:space="preserve"> </w:t>
      </w:r>
      <w:r>
        <w:rPr>
          <w:color w:val="00B050"/>
        </w:rPr>
        <w:t>[</w:t>
      </w:r>
      <w:r w:rsidRPr="00935319">
        <w:rPr>
          <w:color w:val="00B050"/>
        </w:rPr>
        <w:t>AHA '14</w:t>
      </w:r>
      <w:r>
        <w:rPr>
          <w:color w:val="00B050"/>
        </w:rPr>
        <w:t>]</w:t>
      </w:r>
      <w:r>
        <w:t xml:space="preserve"> </w:t>
      </w:r>
      <w:r w:rsidRPr="00C673BE">
        <w:rPr>
          <w:color w:val="00B050"/>
        </w:rPr>
        <w:t>[</w:t>
      </w:r>
      <w:r>
        <w:rPr>
          <w:color w:val="00B050"/>
        </w:rPr>
        <w:t>mileage]</w:t>
      </w:r>
      <w:r>
        <w:t xml:space="preserve">. This transaction is for </w:t>
      </w:r>
      <w:r w:rsidRPr="003F73F0">
        <w:t xml:space="preserve">mileage </w:t>
      </w:r>
      <w:r>
        <w:t>for</w:t>
      </w:r>
      <w:r w:rsidRPr="00C673BE">
        <w:rPr>
          <w:color w:val="00B050"/>
        </w:rPr>
        <w:t xml:space="preserve"> [</w:t>
      </w:r>
      <w:r w:rsidRPr="00935319">
        <w:rPr>
          <w:color w:val="00B050"/>
        </w:rPr>
        <w:t>Dr. J</w:t>
      </w:r>
      <w:r>
        <w:rPr>
          <w:color w:val="00B050"/>
        </w:rPr>
        <w:t>ohn</w:t>
      </w:r>
      <w:r w:rsidRPr="00935319">
        <w:rPr>
          <w:color w:val="00B050"/>
        </w:rPr>
        <w:t xml:space="preserve"> Doe</w:t>
      </w:r>
      <w:r>
        <w:rPr>
          <w:color w:val="00B050"/>
        </w:rPr>
        <w:t>]</w:t>
      </w:r>
      <w:r w:rsidRPr="00E84FAD">
        <w:t xml:space="preserve"> </w:t>
      </w:r>
      <w:r>
        <w:t xml:space="preserve">while </w:t>
      </w:r>
      <w:r w:rsidRPr="00C673BE">
        <w:rPr>
          <w:color w:val="00B050"/>
        </w:rPr>
        <w:t>[</w:t>
      </w:r>
      <w:r w:rsidRPr="00EC2D41">
        <w:rPr>
          <w:color w:val="00B050"/>
        </w:rPr>
        <w:t>he</w:t>
      </w:r>
      <w:r>
        <w:rPr>
          <w:color w:val="00B050"/>
        </w:rPr>
        <w:t>]</w:t>
      </w:r>
      <w:r w:rsidRPr="00EC2D41">
        <w:rPr>
          <w:color w:val="00B050"/>
        </w:rPr>
        <w:t xml:space="preserve"> </w:t>
      </w:r>
      <w:r w:rsidRPr="00E84FAD">
        <w:t>attend</w:t>
      </w:r>
      <w:r>
        <w:t>ed</w:t>
      </w:r>
      <w:r w:rsidRPr="00E84FAD">
        <w:t xml:space="preserve"> the</w:t>
      </w:r>
      <w:r w:rsidRPr="00E84FAD">
        <w:rPr>
          <w:color w:val="FF0000"/>
        </w:rPr>
        <w:t xml:space="preserve"> </w:t>
      </w:r>
      <w:r w:rsidRPr="00C673BE">
        <w:rPr>
          <w:color w:val="00B050"/>
        </w:rPr>
        <w:t>[</w:t>
      </w:r>
      <w:r w:rsidRPr="00935319">
        <w:rPr>
          <w:color w:val="00B050"/>
        </w:rPr>
        <w:t xml:space="preserve">American Heart Association's </w:t>
      </w:r>
      <w:r>
        <w:rPr>
          <w:color w:val="00B050"/>
        </w:rPr>
        <w:t>International Symposium]</w:t>
      </w:r>
      <w:r w:rsidRPr="00E84FAD">
        <w:t xml:space="preserve"> in</w:t>
      </w:r>
      <w:r w:rsidRPr="00E84FAD">
        <w:rPr>
          <w:color w:val="FF0000"/>
        </w:rPr>
        <w:t xml:space="preserve"> </w:t>
      </w:r>
      <w:r w:rsidRPr="00C673BE">
        <w:rPr>
          <w:color w:val="00B050"/>
        </w:rPr>
        <w:t>[</w:t>
      </w:r>
      <w:r>
        <w:rPr>
          <w:color w:val="00B050"/>
        </w:rPr>
        <w:t>San Francisco</w:t>
      </w:r>
      <w:r w:rsidRPr="00935319">
        <w:rPr>
          <w:color w:val="00B050"/>
        </w:rPr>
        <w:t xml:space="preserve">, </w:t>
      </w:r>
      <w:r>
        <w:rPr>
          <w:color w:val="00B050"/>
        </w:rPr>
        <w:t>CA]</w:t>
      </w:r>
      <w:r w:rsidRPr="00E84FAD">
        <w:t>,</w:t>
      </w:r>
      <w:r w:rsidRPr="00C673BE">
        <w:rPr>
          <w:color w:val="00B050"/>
        </w:rPr>
        <w:t xml:space="preserve"> [N</w:t>
      </w:r>
      <w:r w:rsidR="00EA1DFB">
        <w:rPr>
          <w:color w:val="00B050"/>
        </w:rPr>
        <w:t>ovember 19-20</w:t>
      </w:r>
      <w:r w:rsidRPr="00935319">
        <w:rPr>
          <w:color w:val="00B050"/>
        </w:rPr>
        <w:t>, 2014</w:t>
      </w:r>
      <w:r>
        <w:rPr>
          <w:color w:val="00B050"/>
        </w:rPr>
        <w:t>]</w:t>
      </w:r>
      <w:r w:rsidRPr="00E84FAD">
        <w:t xml:space="preserve">. </w:t>
      </w:r>
      <w:r>
        <w:t>Regular</w:t>
      </w:r>
      <w:r w:rsidRPr="00E84FAD">
        <w:t xml:space="preserve"> attendance at the </w:t>
      </w:r>
      <w:r w:rsidRPr="00CA5BB1">
        <w:rPr>
          <w:color w:val="00B050"/>
        </w:rPr>
        <w:t xml:space="preserve">[AHA </w:t>
      </w:r>
      <w:r w:rsidR="00EA1DFB">
        <w:rPr>
          <w:color w:val="00B050"/>
        </w:rPr>
        <w:t>symposium</w:t>
      </w:r>
      <w:r>
        <w:rPr>
          <w:color w:val="00B050"/>
        </w:rPr>
        <w:t>]</w:t>
      </w:r>
      <w:r w:rsidRPr="00E84FAD">
        <w:t xml:space="preserve"> </w:t>
      </w:r>
      <w:r w:rsidR="008D0CA8" w:rsidRPr="008D0CA8">
        <w:t>allows for networking and professional development that is essential</w:t>
      </w:r>
      <w:r w:rsidR="008D0CA8" w:rsidRPr="00E84FAD">
        <w:t xml:space="preserve"> to</w:t>
      </w:r>
      <w:r w:rsidRPr="00CA5BB1">
        <w:rPr>
          <w:color w:val="00B050"/>
        </w:rPr>
        <w:t xml:space="preserve"> [D</w:t>
      </w:r>
      <w:r w:rsidRPr="00935319">
        <w:rPr>
          <w:color w:val="00B050"/>
        </w:rPr>
        <w:t>r. Doe</w:t>
      </w:r>
      <w:r>
        <w:rPr>
          <w:color w:val="00B050"/>
        </w:rPr>
        <w:t>]</w:t>
      </w:r>
      <w:r>
        <w:t>'s work as a cardiologist</w:t>
      </w:r>
      <w:r w:rsidRPr="00E84FAD">
        <w:t xml:space="preserve"> and </w:t>
      </w:r>
      <w:r w:rsidR="00EA1DFB" w:rsidRPr="00EA1DFB">
        <w:rPr>
          <w:color w:val="00B050"/>
        </w:rPr>
        <w:t>[faculty member]</w:t>
      </w:r>
      <w:r w:rsidRPr="00E84FAD">
        <w:t>.</w:t>
      </w:r>
    </w:p>
    <w:p w:rsidR="003821FA" w:rsidRDefault="003821FA" w:rsidP="003821FA">
      <w:pPr>
        <w:contextualSpacing/>
      </w:pPr>
    </w:p>
    <w:p w:rsidR="003821FA" w:rsidRDefault="003821FA" w:rsidP="003821FA">
      <w:pPr>
        <w:contextualSpacing/>
      </w:pPr>
      <w:r>
        <w:rPr>
          <w:noProof/>
        </w:rPr>
        <mc:AlternateContent>
          <mc:Choice Requires="wps">
            <w:drawing>
              <wp:anchor distT="0" distB="0" distL="114300" distR="114300" simplePos="0" relativeHeight="251672576" behindDoc="0" locked="0" layoutInCell="1" allowOverlap="1" wp14:anchorId="018BD895" wp14:editId="6D007C9B">
                <wp:simplePos x="0" y="0"/>
                <wp:positionH relativeFrom="column">
                  <wp:posOffset>9525</wp:posOffset>
                </wp:positionH>
                <wp:positionV relativeFrom="paragraph">
                  <wp:posOffset>70485</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601C0"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5pt,5.55pt" to="447.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" strokecolor="#5b9bd5 [3204]" strokeweight=".5pt">
                <v:stroke joinstyle="miter"/>
              </v:line>
            </w:pict>
          </mc:Fallback>
        </mc:AlternateContent>
      </w:r>
    </w:p>
    <w:p w:rsidR="003821FA" w:rsidRDefault="003821FA" w:rsidP="003821FA">
      <w:pPr>
        <w:contextualSpacing/>
      </w:pPr>
    </w:p>
    <w:p w:rsidR="003821FA" w:rsidRPr="00EE408A" w:rsidRDefault="003821FA" w:rsidP="003821FA">
      <w:pPr>
        <w:contextualSpacing/>
        <w:rPr>
          <w:b/>
        </w:rPr>
      </w:pPr>
      <w:r>
        <w:rPr>
          <w:b/>
        </w:rPr>
        <w:t>Meals</w:t>
      </w:r>
    </w:p>
    <w:p w:rsidR="003821FA" w:rsidRDefault="003821FA" w:rsidP="003821FA">
      <w:pPr>
        <w:contextualSpacing/>
        <w:jc w:val="right"/>
        <w:rPr>
          <w:sz w:val="21"/>
          <w:szCs w:val="21"/>
        </w:rPr>
      </w:pPr>
      <w:r w:rsidRPr="00935319">
        <w:rPr>
          <w:i/>
          <w:sz w:val="21"/>
          <w:szCs w:val="21"/>
        </w:rPr>
        <w:t>suggested expenditure type</w:t>
      </w:r>
      <w:r w:rsidR="002B1B2F">
        <w:rPr>
          <w:i/>
          <w:sz w:val="21"/>
          <w:szCs w:val="21"/>
        </w:rPr>
        <w:t>s</w:t>
      </w:r>
      <w:r w:rsidRPr="00935319">
        <w:rPr>
          <w:sz w:val="21"/>
          <w:szCs w:val="21"/>
        </w:rPr>
        <w:t>: 52410 (domestic travel)</w:t>
      </w:r>
    </w:p>
    <w:p w:rsidR="002B1B2F" w:rsidRPr="00935319" w:rsidRDefault="002B1B2F" w:rsidP="003821FA">
      <w:pPr>
        <w:contextualSpacing/>
        <w:jc w:val="right"/>
        <w:rPr>
          <w:sz w:val="21"/>
          <w:szCs w:val="21"/>
        </w:rPr>
      </w:pPr>
      <w:r>
        <w:rPr>
          <w:sz w:val="21"/>
          <w:szCs w:val="21"/>
        </w:rPr>
        <w:t>52420 (international travel)</w:t>
      </w:r>
    </w:p>
    <w:p w:rsidR="003821FA" w:rsidRPr="00EC2D41" w:rsidRDefault="00CE4997" w:rsidP="003821FA">
      <w:pPr>
        <w:contextualSpacing/>
        <w:rPr>
          <w:u w:val="single"/>
        </w:rPr>
      </w:pPr>
      <w:r>
        <w:rPr>
          <w:u w:val="single"/>
        </w:rPr>
        <w:t>Alone</w:t>
      </w:r>
    </w:p>
    <w:p w:rsidR="003821FA" w:rsidRDefault="003821FA" w:rsidP="003821FA">
      <w:pPr>
        <w:contextualSpacing/>
      </w:pPr>
      <w:r>
        <w:rPr>
          <w:color w:val="00B050"/>
        </w:rPr>
        <w:t>[</w:t>
      </w:r>
      <w:r w:rsidR="00FA0450">
        <w:rPr>
          <w:color w:val="00B050"/>
        </w:rPr>
        <w:t>A</w:t>
      </w:r>
      <w:r>
        <w:rPr>
          <w:color w:val="00B050"/>
        </w:rPr>
        <w:t>]</w:t>
      </w:r>
      <w:r w:rsidRPr="00E84FAD">
        <w:t>-</w:t>
      </w:r>
      <w:r w:rsidRPr="00E84FAD">
        <w:rPr>
          <w:color w:val="FF0000"/>
        </w:rPr>
        <w:t xml:space="preserve"> </w:t>
      </w:r>
      <w:r w:rsidRPr="00C673BE">
        <w:rPr>
          <w:color w:val="00B050"/>
        </w:rPr>
        <w:t>[</w:t>
      </w:r>
      <w:r w:rsidRPr="00935319">
        <w:rPr>
          <w:color w:val="00B050"/>
        </w:rPr>
        <w:t>Doe</w:t>
      </w:r>
      <w:r>
        <w:rPr>
          <w:color w:val="00B050"/>
        </w:rPr>
        <w:t>]</w:t>
      </w:r>
      <w:r w:rsidRPr="00935319">
        <w:rPr>
          <w:color w:val="00B050"/>
        </w:rPr>
        <w:t xml:space="preserve"> </w:t>
      </w:r>
      <w:r>
        <w:rPr>
          <w:color w:val="00B050"/>
        </w:rPr>
        <w:t>[</w:t>
      </w:r>
      <w:r w:rsidRPr="00935319">
        <w:rPr>
          <w:color w:val="00B050"/>
        </w:rPr>
        <w:t>AHA '14</w:t>
      </w:r>
      <w:r>
        <w:rPr>
          <w:color w:val="00B050"/>
        </w:rPr>
        <w:t>]</w:t>
      </w:r>
      <w:r>
        <w:t xml:space="preserve"> </w:t>
      </w:r>
      <w:r w:rsidR="00CE4997">
        <w:t>food</w:t>
      </w:r>
      <w:r>
        <w:t>. This transaction is for</w:t>
      </w:r>
      <w:r w:rsidRPr="003F73F0">
        <w:t xml:space="preserve"> </w:t>
      </w:r>
      <w:r w:rsidR="00CE4997">
        <w:t>meals</w:t>
      </w:r>
      <w:r>
        <w:rPr>
          <w:color w:val="00B050"/>
        </w:rPr>
        <w:t xml:space="preserve"> </w:t>
      </w:r>
      <w:r>
        <w:t>for</w:t>
      </w:r>
      <w:r w:rsidRPr="00C673BE">
        <w:rPr>
          <w:color w:val="00B050"/>
        </w:rPr>
        <w:t xml:space="preserve"> [</w:t>
      </w:r>
      <w:r w:rsidRPr="00935319">
        <w:rPr>
          <w:color w:val="00B050"/>
        </w:rPr>
        <w:t>Dr. J</w:t>
      </w:r>
      <w:r w:rsidR="00CE4997">
        <w:rPr>
          <w:color w:val="00B050"/>
        </w:rPr>
        <w:t>a</w:t>
      </w:r>
      <w:r>
        <w:rPr>
          <w:color w:val="00B050"/>
        </w:rPr>
        <w:t>n</w:t>
      </w:r>
      <w:r w:rsidR="00CE4997">
        <w:rPr>
          <w:color w:val="00B050"/>
        </w:rPr>
        <w:t>e</w:t>
      </w:r>
      <w:r w:rsidRPr="00935319">
        <w:rPr>
          <w:color w:val="00B050"/>
        </w:rPr>
        <w:t xml:space="preserve"> Doe</w:t>
      </w:r>
      <w:r>
        <w:rPr>
          <w:color w:val="00B050"/>
        </w:rPr>
        <w:t>]</w:t>
      </w:r>
      <w:r w:rsidRPr="00E84FAD">
        <w:t xml:space="preserve"> </w:t>
      </w:r>
      <w:r>
        <w:t xml:space="preserve">while </w:t>
      </w:r>
      <w:r w:rsidRPr="00C673BE">
        <w:rPr>
          <w:color w:val="00B050"/>
        </w:rPr>
        <w:t>[</w:t>
      </w:r>
      <w:r w:rsidR="00CE4997">
        <w:rPr>
          <w:color w:val="00B050"/>
        </w:rPr>
        <w:t>s</w:t>
      </w:r>
      <w:r w:rsidRPr="00EC2D41">
        <w:rPr>
          <w:color w:val="00B050"/>
        </w:rPr>
        <w:t>he</w:t>
      </w:r>
      <w:r>
        <w:rPr>
          <w:color w:val="00B050"/>
        </w:rPr>
        <w:t>]</w:t>
      </w:r>
      <w:r w:rsidRPr="00EC2D41">
        <w:rPr>
          <w:color w:val="00B050"/>
        </w:rPr>
        <w:t xml:space="preserve"> </w:t>
      </w:r>
      <w:r w:rsidRPr="00E84FAD">
        <w:t>attend</w:t>
      </w:r>
      <w:r>
        <w:t>ed</w:t>
      </w:r>
      <w:r w:rsidRPr="00E84FAD">
        <w:t xml:space="preserve"> the</w:t>
      </w:r>
      <w:r w:rsidRPr="00E84FAD">
        <w:rPr>
          <w:color w:val="FF0000"/>
        </w:rPr>
        <w:t xml:space="preserve"> </w:t>
      </w:r>
      <w:r w:rsidRPr="00C673BE">
        <w:rPr>
          <w:color w:val="00B050"/>
        </w:rPr>
        <w:t>[</w:t>
      </w:r>
      <w:r w:rsidRPr="00935319">
        <w:rPr>
          <w:color w:val="00B050"/>
        </w:rPr>
        <w:t>American Heart Association's Scientific Sessions</w:t>
      </w:r>
      <w:r>
        <w:rPr>
          <w:color w:val="00B050"/>
        </w:rPr>
        <w:t>]</w:t>
      </w:r>
      <w:r w:rsidRPr="00E84FAD">
        <w:t xml:space="preserve"> in</w:t>
      </w:r>
      <w:r w:rsidRPr="00E84FAD">
        <w:rPr>
          <w:color w:val="FF0000"/>
        </w:rPr>
        <w:t xml:space="preserve"> </w:t>
      </w:r>
      <w:r w:rsidRPr="00C673BE">
        <w:rPr>
          <w:color w:val="00B050"/>
        </w:rPr>
        <w:t>[</w:t>
      </w:r>
      <w:r w:rsidRPr="00935319">
        <w:rPr>
          <w:color w:val="00B050"/>
        </w:rPr>
        <w:t>Chicago, IL</w:t>
      </w:r>
      <w:r>
        <w:rPr>
          <w:color w:val="00B050"/>
        </w:rPr>
        <w:t>]</w:t>
      </w:r>
      <w:r w:rsidRPr="00E84FAD">
        <w:t>,</w:t>
      </w:r>
      <w:r w:rsidRPr="00C673BE">
        <w:rPr>
          <w:color w:val="00B050"/>
        </w:rPr>
        <w:t xml:space="preserve"> [N</w:t>
      </w:r>
      <w:r w:rsidRPr="00935319">
        <w:rPr>
          <w:color w:val="00B050"/>
        </w:rPr>
        <w:t>ovember 15-18, 2014</w:t>
      </w:r>
      <w:r>
        <w:rPr>
          <w:color w:val="00B050"/>
        </w:rPr>
        <w:t>]</w:t>
      </w:r>
      <w:r w:rsidRPr="00E84FAD">
        <w:t xml:space="preserve">. </w:t>
      </w:r>
      <w:r>
        <w:t>Regular</w:t>
      </w:r>
      <w:r w:rsidRPr="00E84FAD">
        <w:t xml:space="preserve"> attendance at the </w:t>
      </w:r>
      <w:r w:rsidRPr="00CA5BB1">
        <w:rPr>
          <w:color w:val="00B050"/>
        </w:rPr>
        <w:t>[AHA c</w:t>
      </w:r>
      <w:r w:rsidRPr="00935319">
        <w:rPr>
          <w:color w:val="00B050"/>
        </w:rPr>
        <w:t>onference</w:t>
      </w:r>
      <w:r>
        <w:rPr>
          <w:color w:val="00B050"/>
        </w:rPr>
        <w:t>]</w:t>
      </w:r>
      <w:r w:rsidRPr="00E84FAD">
        <w:t xml:space="preserve"> </w:t>
      </w:r>
      <w:r w:rsidR="008D0CA8" w:rsidRPr="008D0CA8">
        <w:t>allows for networking and professional development that is essential</w:t>
      </w:r>
      <w:r w:rsidR="008D0CA8" w:rsidRPr="00E84FAD">
        <w:t xml:space="preserve"> to</w:t>
      </w:r>
      <w:r w:rsidRPr="00CA5BB1">
        <w:rPr>
          <w:color w:val="00B050"/>
        </w:rPr>
        <w:t xml:space="preserve"> [D</w:t>
      </w:r>
      <w:r w:rsidRPr="00935319">
        <w:rPr>
          <w:color w:val="00B050"/>
        </w:rPr>
        <w:t>r. Doe</w:t>
      </w:r>
      <w:r>
        <w:rPr>
          <w:color w:val="00B050"/>
        </w:rPr>
        <w:t>]</w:t>
      </w:r>
      <w:r>
        <w:t>'s work as a cardiologist</w:t>
      </w:r>
      <w:r w:rsidRPr="00E84FAD">
        <w:t xml:space="preserve"> and</w:t>
      </w:r>
      <w:r w:rsidR="00CE4997">
        <w:t xml:space="preserve"> </w:t>
      </w:r>
      <w:r w:rsidRPr="00EA1DFB">
        <w:rPr>
          <w:color w:val="00B050"/>
        </w:rPr>
        <w:t>[faculty member]</w:t>
      </w:r>
      <w:r w:rsidRPr="00E84FAD">
        <w:t>.</w:t>
      </w:r>
    </w:p>
    <w:p w:rsidR="003F73F0" w:rsidRDefault="003F73F0" w:rsidP="003F73F0">
      <w:pPr>
        <w:contextualSpacing/>
      </w:pPr>
    </w:p>
    <w:p w:rsidR="006B5205" w:rsidRDefault="006B5205" w:rsidP="003F73F0">
      <w:pPr>
        <w:contextualSpacing/>
      </w:pPr>
      <w:r>
        <w:rPr>
          <w:u w:val="single"/>
        </w:rPr>
        <w:t>With Others</w:t>
      </w:r>
    </w:p>
    <w:p w:rsidR="00274422" w:rsidRDefault="00FA0450" w:rsidP="00274422">
      <w:pPr>
        <w:contextualSpacing/>
        <w:rPr>
          <w:color w:val="00B050"/>
        </w:rPr>
      </w:pPr>
      <w:r>
        <w:rPr>
          <w:color w:val="00B050"/>
        </w:rPr>
        <w:t>[A</w:t>
      </w:r>
      <w:r w:rsidR="006B5205">
        <w:rPr>
          <w:color w:val="00B050"/>
        </w:rPr>
        <w:t>]</w:t>
      </w:r>
      <w:r w:rsidR="006B5205" w:rsidRPr="00E84FAD">
        <w:t>-</w:t>
      </w:r>
      <w:r w:rsidR="006B5205" w:rsidRPr="00E84FAD">
        <w:rPr>
          <w:color w:val="FF0000"/>
        </w:rPr>
        <w:t xml:space="preserve"> </w:t>
      </w:r>
      <w:r w:rsidR="006B5205" w:rsidRPr="00C673BE">
        <w:rPr>
          <w:color w:val="00B050"/>
        </w:rPr>
        <w:t>[</w:t>
      </w:r>
      <w:r w:rsidR="006B5205" w:rsidRPr="00935319">
        <w:rPr>
          <w:color w:val="00B050"/>
        </w:rPr>
        <w:t>Doe</w:t>
      </w:r>
      <w:r w:rsidR="006B5205">
        <w:rPr>
          <w:color w:val="00B050"/>
        </w:rPr>
        <w:t>]</w:t>
      </w:r>
      <w:r w:rsidR="006B5205" w:rsidRPr="00935319">
        <w:rPr>
          <w:color w:val="00B050"/>
        </w:rPr>
        <w:t xml:space="preserve"> </w:t>
      </w:r>
      <w:r w:rsidR="006B5205">
        <w:rPr>
          <w:color w:val="00B050"/>
        </w:rPr>
        <w:t>[</w:t>
      </w:r>
      <w:r w:rsidR="006B5205" w:rsidRPr="00935319">
        <w:rPr>
          <w:color w:val="00B050"/>
        </w:rPr>
        <w:t>AHA '14</w:t>
      </w:r>
      <w:r w:rsidR="006B5205">
        <w:rPr>
          <w:color w:val="00B050"/>
        </w:rPr>
        <w:t>]</w:t>
      </w:r>
      <w:r w:rsidR="006B5205">
        <w:t xml:space="preserve"> food. This transaction is for</w:t>
      </w:r>
      <w:r w:rsidR="006B5205" w:rsidRPr="003F73F0">
        <w:t xml:space="preserve"> </w:t>
      </w:r>
      <w:r w:rsidR="006B5205">
        <w:t>meals</w:t>
      </w:r>
      <w:r w:rsidR="006B5205">
        <w:rPr>
          <w:color w:val="00B050"/>
        </w:rPr>
        <w:t xml:space="preserve"> </w:t>
      </w:r>
      <w:r w:rsidR="006B5205">
        <w:t>for</w:t>
      </w:r>
      <w:r w:rsidR="006B5205" w:rsidRPr="00C673BE">
        <w:rPr>
          <w:color w:val="00B050"/>
        </w:rPr>
        <w:t xml:space="preserve"> [</w:t>
      </w:r>
      <w:r w:rsidR="006B5205" w:rsidRPr="00935319">
        <w:rPr>
          <w:color w:val="00B050"/>
        </w:rPr>
        <w:t>Dr. J</w:t>
      </w:r>
      <w:r w:rsidR="006B5205">
        <w:rPr>
          <w:color w:val="00B050"/>
        </w:rPr>
        <w:t>ane</w:t>
      </w:r>
      <w:r w:rsidR="006B5205" w:rsidRPr="00935319">
        <w:rPr>
          <w:color w:val="00B050"/>
        </w:rPr>
        <w:t xml:space="preserve"> Doe</w:t>
      </w:r>
      <w:r w:rsidR="006B5205">
        <w:rPr>
          <w:color w:val="00B050"/>
        </w:rPr>
        <w:t>]</w:t>
      </w:r>
      <w:r w:rsidR="006B5205" w:rsidRPr="00E84FAD">
        <w:t xml:space="preserve"> </w:t>
      </w:r>
      <w:r w:rsidR="006B5205">
        <w:t xml:space="preserve">while </w:t>
      </w:r>
      <w:r w:rsidR="006B5205" w:rsidRPr="00C673BE">
        <w:rPr>
          <w:color w:val="00B050"/>
        </w:rPr>
        <w:t>[</w:t>
      </w:r>
      <w:r w:rsidR="006B5205">
        <w:rPr>
          <w:color w:val="00B050"/>
        </w:rPr>
        <w:t>s</w:t>
      </w:r>
      <w:r w:rsidR="006B5205" w:rsidRPr="00EC2D41">
        <w:rPr>
          <w:color w:val="00B050"/>
        </w:rPr>
        <w:t>he</w:t>
      </w:r>
      <w:r w:rsidR="006B5205">
        <w:rPr>
          <w:color w:val="00B050"/>
        </w:rPr>
        <w:t>]</w:t>
      </w:r>
      <w:r w:rsidR="006B5205" w:rsidRPr="00EC2D41">
        <w:rPr>
          <w:color w:val="00B050"/>
        </w:rPr>
        <w:t xml:space="preserve"> </w:t>
      </w:r>
      <w:r w:rsidR="006B5205" w:rsidRPr="00E84FAD">
        <w:t>attend</w:t>
      </w:r>
      <w:r w:rsidR="006B5205">
        <w:t>ed</w:t>
      </w:r>
      <w:r w:rsidR="006B5205" w:rsidRPr="00E84FAD">
        <w:t xml:space="preserve"> the</w:t>
      </w:r>
      <w:r w:rsidR="006B5205" w:rsidRPr="00E84FAD">
        <w:rPr>
          <w:color w:val="FF0000"/>
        </w:rPr>
        <w:t xml:space="preserve"> </w:t>
      </w:r>
      <w:r w:rsidR="006B5205" w:rsidRPr="00C673BE">
        <w:rPr>
          <w:color w:val="00B050"/>
        </w:rPr>
        <w:t>[</w:t>
      </w:r>
      <w:r w:rsidR="006B5205" w:rsidRPr="00935319">
        <w:rPr>
          <w:color w:val="00B050"/>
        </w:rPr>
        <w:t>American Heart Association's Scientific Sessions</w:t>
      </w:r>
      <w:r w:rsidR="006B5205">
        <w:rPr>
          <w:color w:val="00B050"/>
        </w:rPr>
        <w:t>]</w:t>
      </w:r>
      <w:r w:rsidR="006B5205" w:rsidRPr="00E84FAD">
        <w:t xml:space="preserve"> in</w:t>
      </w:r>
      <w:r w:rsidR="006B5205" w:rsidRPr="00E84FAD">
        <w:rPr>
          <w:color w:val="FF0000"/>
        </w:rPr>
        <w:t xml:space="preserve"> </w:t>
      </w:r>
      <w:r w:rsidR="006B5205" w:rsidRPr="00C673BE">
        <w:rPr>
          <w:color w:val="00B050"/>
        </w:rPr>
        <w:t>[</w:t>
      </w:r>
      <w:r w:rsidR="006B5205" w:rsidRPr="00935319">
        <w:rPr>
          <w:color w:val="00B050"/>
        </w:rPr>
        <w:t>Chicago, IL</w:t>
      </w:r>
      <w:r w:rsidR="006B5205">
        <w:rPr>
          <w:color w:val="00B050"/>
        </w:rPr>
        <w:t>]</w:t>
      </w:r>
      <w:r w:rsidR="006B5205" w:rsidRPr="00E84FAD">
        <w:t>,</w:t>
      </w:r>
      <w:r w:rsidR="006B5205" w:rsidRPr="00C673BE">
        <w:rPr>
          <w:color w:val="00B050"/>
        </w:rPr>
        <w:t xml:space="preserve"> [N</w:t>
      </w:r>
      <w:r w:rsidR="006B5205" w:rsidRPr="00935319">
        <w:rPr>
          <w:color w:val="00B050"/>
        </w:rPr>
        <w:t>ovember 15-18, 2014</w:t>
      </w:r>
      <w:r w:rsidR="006B5205">
        <w:rPr>
          <w:color w:val="00B050"/>
        </w:rPr>
        <w:t>]</w:t>
      </w:r>
      <w:r w:rsidR="006B5205" w:rsidRPr="00E84FAD">
        <w:t xml:space="preserve">. </w:t>
      </w:r>
      <w:r w:rsidR="006B5205">
        <w:t>Regular</w:t>
      </w:r>
      <w:r w:rsidR="006B5205" w:rsidRPr="00E84FAD">
        <w:t xml:space="preserve"> attendance at the </w:t>
      </w:r>
      <w:r w:rsidR="006B5205" w:rsidRPr="00CA5BB1">
        <w:rPr>
          <w:color w:val="00B050"/>
        </w:rPr>
        <w:t>[AHA c</w:t>
      </w:r>
      <w:r w:rsidR="006B5205" w:rsidRPr="00935319">
        <w:rPr>
          <w:color w:val="00B050"/>
        </w:rPr>
        <w:t>onference</w:t>
      </w:r>
      <w:r w:rsidR="006B5205">
        <w:rPr>
          <w:color w:val="00B050"/>
        </w:rPr>
        <w:t>]</w:t>
      </w:r>
      <w:r w:rsidR="006B5205" w:rsidRPr="00E84FAD">
        <w:t xml:space="preserve"> </w:t>
      </w:r>
      <w:r w:rsidR="008D0CA8" w:rsidRPr="008D0CA8">
        <w:t>allows for networking and professional development that is essential</w:t>
      </w:r>
      <w:r w:rsidR="008D0CA8" w:rsidRPr="00E84FAD">
        <w:t xml:space="preserve"> to</w:t>
      </w:r>
      <w:r w:rsidR="006B5205" w:rsidRPr="00CA5BB1">
        <w:rPr>
          <w:color w:val="00B050"/>
        </w:rPr>
        <w:t xml:space="preserve"> [D</w:t>
      </w:r>
      <w:r w:rsidR="006B5205" w:rsidRPr="00935319">
        <w:rPr>
          <w:color w:val="00B050"/>
        </w:rPr>
        <w:t>r. Doe</w:t>
      </w:r>
      <w:r w:rsidR="006B5205">
        <w:rPr>
          <w:color w:val="00B050"/>
        </w:rPr>
        <w:t>]</w:t>
      </w:r>
      <w:r w:rsidR="006B5205">
        <w:t>'s work as a cardiologist</w:t>
      </w:r>
      <w:r w:rsidR="006B5205" w:rsidRPr="00E84FAD">
        <w:t xml:space="preserve"> and</w:t>
      </w:r>
      <w:r w:rsidR="006B5205">
        <w:t xml:space="preserve"> </w:t>
      </w:r>
      <w:r w:rsidR="006B5205" w:rsidRPr="00EA1DFB">
        <w:rPr>
          <w:color w:val="00B050"/>
        </w:rPr>
        <w:t>[faculty member]</w:t>
      </w:r>
      <w:r w:rsidR="006B5205" w:rsidRPr="00E84FAD">
        <w:t>.</w:t>
      </w:r>
      <w:r w:rsidR="006B5205">
        <w:t xml:space="preserve"> The dinner on Nov. 17 was with</w:t>
      </w:r>
      <w:r w:rsidR="006B5205" w:rsidRPr="006B5205">
        <w:rPr>
          <w:color w:val="00B050"/>
        </w:rPr>
        <w:t xml:space="preserve"> [other Division faculty and staff]</w:t>
      </w:r>
      <w:r w:rsidR="006B5205">
        <w:t>, including</w:t>
      </w:r>
      <w:r w:rsidR="006B5205" w:rsidRPr="006B5205">
        <w:rPr>
          <w:color w:val="00B050"/>
        </w:rPr>
        <w:t xml:space="preserve"> [Dr. Bugs Bunny, Peds Card physician]</w:t>
      </w:r>
      <w:r w:rsidR="006B5205">
        <w:t xml:space="preserve">; </w:t>
      </w:r>
      <w:r w:rsidR="006B5205" w:rsidRPr="006B5205">
        <w:rPr>
          <w:color w:val="00B050"/>
        </w:rPr>
        <w:t xml:space="preserve">[Dr. Daffy Duck, Peds </w:t>
      </w:r>
    </w:p>
    <w:p w:rsidR="009B74BC" w:rsidRDefault="009B74BC" w:rsidP="009B74BC">
      <w:pPr>
        <w:contextualSpacing/>
        <w:rPr>
          <w:b/>
          <w:i/>
          <w:color w:val="C00000"/>
        </w:rPr>
      </w:pPr>
      <w:r w:rsidRPr="006B5205">
        <w:rPr>
          <w:color w:val="00B050"/>
        </w:rPr>
        <w:t>Card physician]</w:t>
      </w:r>
      <w:r>
        <w:t xml:space="preserve">; and </w:t>
      </w:r>
      <w:r>
        <w:rPr>
          <w:color w:val="00B050"/>
        </w:rPr>
        <w:t>[F</w:t>
      </w:r>
      <w:r w:rsidRPr="006B5205">
        <w:rPr>
          <w:color w:val="00B050"/>
        </w:rPr>
        <w:t>oghorn Leghorn, Peds Card Clinical Coordinator]</w:t>
      </w:r>
      <w:r>
        <w:t xml:space="preserve">. </w:t>
      </w:r>
      <w:r w:rsidRPr="00946428">
        <w:rPr>
          <w:color w:val="00B050"/>
        </w:rPr>
        <w:t>[Alcohol was consumed and has been split out/No alcohol was consumed]</w:t>
      </w:r>
      <w:r>
        <w:t>.</w:t>
      </w:r>
      <w:r w:rsidRPr="009B74BC">
        <w:rPr>
          <w:b/>
          <w:i/>
          <w:color w:val="C00000"/>
        </w:rPr>
        <w:t xml:space="preserve"> </w:t>
      </w:r>
    </w:p>
    <w:p w:rsidR="009B74BC" w:rsidRDefault="009B74BC" w:rsidP="009B74BC">
      <w:pPr>
        <w:ind w:left="720"/>
        <w:contextualSpacing/>
        <w:jc w:val="both"/>
        <w:rPr>
          <w:i/>
          <w:color w:val="000000" w:themeColor="text1"/>
        </w:rPr>
      </w:pPr>
      <w:r w:rsidRPr="00935319">
        <w:rPr>
          <w:b/>
          <w:i/>
          <w:color w:val="C00000"/>
        </w:rPr>
        <w:t>Note:</w:t>
      </w:r>
      <w:r w:rsidRPr="00BD4DB2">
        <w:rPr>
          <w:color w:val="000000" w:themeColor="text1"/>
        </w:rPr>
        <w:t xml:space="preserve"> </w:t>
      </w:r>
      <w:r w:rsidRPr="009B74BC">
        <w:rPr>
          <w:i/>
          <w:color w:val="000000" w:themeColor="text1"/>
        </w:rPr>
        <w:t xml:space="preserve">If alcohol was consumed, you may </w:t>
      </w:r>
      <w:r w:rsidRPr="009B74BC">
        <w:rPr>
          <w:i/>
          <w:color w:val="000000" w:themeColor="text1"/>
          <w:highlight w:val="yellow"/>
        </w:rPr>
        <w:t>click here</w:t>
      </w:r>
      <w:r w:rsidRPr="009B74BC">
        <w:rPr>
          <w:i/>
          <w:color w:val="000000" w:themeColor="text1"/>
        </w:rPr>
        <w:t xml:space="preserve"> to access the Alcohol Tax and Tips Calculation </w:t>
      </w:r>
      <w:r>
        <w:rPr>
          <w:i/>
          <w:color w:val="000000" w:themeColor="text1"/>
        </w:rPr>
        <w:t xml:space="preserve">      </w:t>
      </w:r>
    </w:p>
    <w:p w:rsidR="009B74BC" w:rsidRDefault="009B74BC" w:rsidP="009B74BC">
      <w:pPr>
        <w:ind w:left="720"/>
        <w:contextualSpacing/>
        <w:jc w:val="both"/>
      </w:pPr>
      <w:r>
        <w:rPr>
          <w:b/>
          <w:i/>
          <w:color w:val="C00000"/>
        </w:rPr>
        <w:t xml:space="preserve">          </w:t>
      </w:r>
      <w:r w:rsidRPr="009B74BC">
        <w:rPr>
          <w:i/>
          <w:color w:val="000000" w:themeColor="text1"/>
        </w:rPr>
        <w:t>Worksheet in the Appendix for assistance in splitting the alcohol out from the transaction.</w:t>
      </w:r>
    </w:p>
    <w:p w:rsidR="00274422" w:rsidRPr="003821FA" w:rsidRDefault="00274422" w:rsidP="00274422">
      <w:pPr>
        <w:contextualSpacing/>
      </w:pPr>
      <w:r w:rsidRPr="00EE408A">
        <w:rPr>
          <w:i/>
          <w:sz w:val="24"/>
        </w:rPr>
        <w:lastRenderedPageBreak/>
        <w:t>Travel &gt; Conferences</w:t>
      </w:r>
    </w:p>
    <w:p w:rsidR="00274422" w:rsidRDefault="00274422" w:rsidP="00274422">
      <w:pPr>
        <w:contextualSpacing/>
      </w:pPr>
      <w:r>
        <w:rPr>
          <w:noProof/>
        </w:rPr>
        <mc:AlternateContent>
          <mc:Choice Requires="wps">
            <w:drawing>
              <wp:anchor distT="0" distB="0" distL="114300" distR="114300" simplePos="0" relativeHeight="251693056" behindDoc="0" locked="0" layoutInCell="1" allowOverlap="1" wp14:anchorId="3A6D4A77" wp14:editId="0DCE8622">
                <wp:simplePos x="0" y="0"/>
                <wp:positionH relativeFrom="column">
                  <wp:posOffset>9525</wp:posOffset>
                </wp:positionH>
                <wp:positionV relativeFrom="paragraph">
                  <wp:posOffset>109220</wp:posOffset>
                </wp:positionV>
                <wp:extent cx="5676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6F856" id="Straight Connector 1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5pt,8.6pt" to="447.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" strokecolor="#5b9bd5 [3204]" strokeweight=".5pt">
                <v:stroke joinstyle="miter"/>
              </v:line>
            </w:pict>
          </mc:Fallback>
        </mc:AlternateContent>
      </w:r>
    </w:p>
    <w:p w:rsidR="00274422" w:rsidRDefault="00274422" w:rsidP="00274422">
      <w:pPr>
        <w:contextualSpacing/>
        <w:jc w:val="center"/>
        <w:rPr>
          <w:color w:val="C00000"/>
        </w:rPr>
      </w:pPr>
      <w:r w:rsidRPr="00935319">
        <w:rPr>
          <w:b/>
          <w:i/>
          <w:color w:val="C00000"/>
        </w:rPr>
        <w:t>Note:</w:t>
      </w:r>
      <w:r>
        <w:rPr>
          <w:color w:val="C00000"/>
        </w:rPr>
        <w:t xml:space="preserve"> Be sure to start the business purpose with “A-” for </w:t>
      </w:r>
      <w:r>
        <w:rPr>
          <w:i/>
          <w:color w:val="C00000"/>
        </w:rPr>
        <w:t>attending</w:t>
      </w:r>
      <w:r>
        <w:rPr>
          <w:color w:val="C00000"/>
        </w:rPr>
        <w:t xml:space="preserve"> or “P-” for </w:t>
      </w:r>
      <w:r>
        <w:rPr>
          <w:i/>
          <w:color w:val="C00000"/>
        </w:rPr>
        <w:t>presenting</w:t>
      </w:r>
      <w:r>
        <w:rPr>
          <w:color w:val="C00000"/>
        </w:rPr>
        <w:t>.</w:t>
      </w:r>
    </w:p>
    <w:p w:rsidR="009B74BC" w:rsidRDefault="00274422" w:rsidP="009E16A4">
      <w:pPr>
        <w:contextualSpacing/>
        <w:rPr>
          <w:b/>
        </w:rPr>
      </w:pPr>
      <w:r>
        <w:rPr>
          <w:noProof/>
        </w:rPr>
        <mc:AlternateContent>
          <mc:Choice Requires="wps">
            <w:drawing>
              <wp:anchor distT="0" distB="0" distL="114300" distR="114300" simplePos="0" relativeHeight="251692032" behindDoc="0" locked="0" layoutInCell="1" allowOverlap="1" wp14:anchorId="46FC8418" wp14:editId="606459F8">
                <wp:simplePos x="0" y="0"/>
                <wp:positionH relativeFrom="column">
                  <wp:posOffset>9525</wp:posOffset>
                </wp:positionH>
                <wp:positionV relativeFrom="paragraph">
                  <wp:posOffset>33655</wp:posOffset>
                </wp:positionV>
                <wp:extent cx="5676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27710" id="Straight Connector 1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5pt,2.65pt" to="44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" strokecolor="#5b9bd5 [3204]" strokeweight=".5pt">
                <v:stroke joinstyle="miter"/>
              </v:line>
            </w:pict>
          </mc:Fallback>
        </mc:AlternateContent>
      </w:r>
    </w:p>
    <w:p w:rsidR="009B74BC" w:rsidRDefault="009B74BC" w:rsidP="009E16A4">
      <w:pPr>
        <w:contextualSpacing/>
        <w:rPr>
          <w:b/>
        </w:rPr>
      </w:pPr>
    </w:p>
    <w:p w:rsidR="009E16A4" w:rsidRPr="00EE408A" w:rsidRDefault="009E16A4" w:rsidP="009E16A4">
      <w:pPr>
        <w:contextualSpacing/>
        <w:rPr>
          <w:b/>
        </w:rPr>
      </w:pPr>
      <w:r>
        <w:rPr>
          <w:b/>
        </w:rPr>
        <w:t>Posters</w:t>
      </w:r>
    </w:p>
    <w:p w:rsidR="009E16A4" w:rsidRPr="002B1B2F" w:rsidRDefault="009E16A4" w:rsidP="002B1B2F">
      <w:pPr>
        <w:contextualSpacing/>
        <w:jc w:val="right"/>
        <w:rPr>
          <w:i/>
          <w:sz w:val="21"/>
          <w:szCs w:val="21"/>
        </w:rPr>
      </w:pPr>
      <w:r w:rsidRPr="00935319">
        <w:rPr>
          <w:i/>
          <w:sz w:val="21"/>
          <w:szCs w:val="21"/>
        </w:rPr>
        <w:t>suggested expenditure type</w:t>
      </w:r>
      <w:r>
        <w:rPr>
          <w:i/>
          <w:sz w:val="21"/>
          <w:szCs w:val="21"/>
        </w:rPr>
        <w:t>s:</w:t>
      </w:r>
      <w:r w:rsidR="002B1B2F">
        <w:rPr>
          <w:i/>
          <w:sz w:val="21"/>
          <w:szCs w:val="21"/>
        </w:rPr>
        <w:t xml:space="preserve"> </w:t>
      </w:r>
      <w:r>
        <w:rPr>
          <w:sz w:val="21"/>
          <w:szCs w:val="21"/>
        </w:rPr>
        <w:t>5452</w:t>
      </w:r>
      <w:r w:rsidRPr="00935319">
        <w:rPr>
          <w:sz w:val="21"/>
          <w:szCs w:val="21"/>
        </w:rPr>
        <w:t>0 (</w:t>
      </w:r>
      <w:r>
        <w:rPr>
          <w:sz w:val="21"/>
          <w:szCs w:val="21"/>
        </w:rPr>
        <w:t>done outside of Stanford</w:t>
      </w:r>
      <w:r w:rsidRPr="00935319">
        <w:rPr>
          <w:sz w:val="21"/>
          <w:szCs w:val="21"/>
        </w:rPr>
        <w:t>)</w:t>
      </w:r>
    </w:p>
    <w:p w:rsidR="009E16A4" w:rsidRPr="00935319" w:rsidRDefault="009E16A4" w:rsidP="009E16A4">
      <w:pPr>
        <w:contextualSpacing/>
        <w:jc w:val="right"/>
        <w:rPr>
          <w:sz w:val="21"/>
          <w:szCs w:val="21"/>
        </w:rPr>
      </w:pPr>
      <w:r>
        <w:rPr>
          <w:sz w:val="21"/>
          <w:szCs w:val="21"/>
        </w:rPr>
        <w:t xml:space="preserve">54510 (done by Stanford)    </w:t>
      </w:r>
    </w:p>
    <w:p w:rsidR="009E16A4" w:rsidRDefault="009E16A4" w:rsidP="00935319">
      <w:pPr>
        <w:contextualSpacing/>
      </w:pPr>
    </w:p>
    <w:p w:rsidR="00935319" w:rsidRDefault="00FA0450" w:rsidP="00935319">
      <w:pPr>
        <w:contextualSpacing/>
      </w:pPr>
      <w:r>
        <w:rPr>
          <w:color w:val="00B050"/>
        </w:rPr>
        <w:t>[A</w:t>
      </w:r>
      <w:r w:rsidR="009E16A4">
        <w:rPr>
          <w:color w:val="00B050"/>
        </w:rPr>
        <w:t>]</w:t>
      </w:r>
      <w:r w:rsidR="009E16A4" w:rsidRPr="00E84FAD">
        <w:t>-</w:t>
      </w:r>
      <w:r w:rsidR="009E16A4" w:rsidRPr="00E84FAD">
        <w:rPr>
          <w:color w:val="FF0000"/>
        </w:rPr>
        <w:t xml:space="preserve"> </w:t>
      </w:r>
      <w:r w:rsidR="009E16A4" w:rsidRPr="00C673BE">
        <w:rPr>
          <w:color w:val="00B050"/>
        </w:rPr>
        <w:t>[</w:t>
      </w:r>
      <w:r w:rsidR="009E16A4" w:rsidRPr="00935319">
        <w:rPr>
          <w:color w:val="00B050"/>
        </w:rPr>
        <w:t>Doe</w:t>
      </w:r>
      <w:r w:rsidR="009E16A4">
        <w:rPr>
          <w:color w:val="00B050"/>
        </w:rPr>
        <w:t>]</w:t>
      </w:r>
      <w:r w:rsidR="009E16A4" w:rsidRPr="00935319">
        <w:rPr>
          <w:color w:val="00B050"/>
        </w:rPr>
        <w:t xml:space="preserve"> </w:t>
      </w:r>
      <w:r w:rsidR="009E16A4">
        <w:rPr>
          <w:color w:val="00B050"/>
        </w:rPr>
        <w:t>[AHA]</w:t>
      </w:r>
      <w:r w:rsidR="009E16A4">
        <w:t xml:space="preserve"> </w:t>
      </w:r>
      <w:r w:rsidR="002B1B2F">
        <w:t>post</w:t>
      </w:r>
      <w:r w:rsidR="009E16A4" w:rsidRPr="009E16A4">
        <w:t xml:space="preserve">er. This </w:t>
      </w:r>
      <w:r w:rsidR="002B1B2F">
        <w:t>transaction is for the printing of a poster that was displayed during</w:t>
      </w:r>
      <w:r w:rsidR="009E16A4" w:rsidRPr="009E16A4">
        <w:t xml:space="preserve"> </w:t>
      </w:r>
      <w:r w:rsidR="002B1B2F" w:rsidRPr="00C673BE">
        <w:rPr>
          <w:color w:val="00B050"/>
        </w:rPr>
        <w:t>[</w:t>
      </w:r>
      <w:r w:rsidR="002B1B2F">
        <w:rPr>
          <w:color w:val="00B050"/>
        </w:rPr>
        <w:t xml:space="preserve">Dr. John </w:t>
      </w:r>
      <w:r w:rsidR="002B1B2F" w:rsidRPr="00935319">
        <w:rPr>
          <w:color w:val="00B050"/>
        </w:rPr>
        <w:t>Doe</w:t>
      </w:r>
      <w:r w:rsidR="002B1B2F">
        <w:rPr>
          <w:color w:val="00B050"/>
        </w:rPr>
        <w:t>]</w:t>
      </w:r>
      <w:r w:rsidR="002B1B2F" w:rsidRPr="002B1B2F">
        <w:rPr>
          <w:color w:val="000000" w:themeColor="text1"/>
        </w:rPr>
        <w:t>’s presentation</w:t>
      </w:r>
      <w:r w:rsidR="009E16A4" w:rsidRPr="009E16A4">
        <w:t xml:space="preserve"> at this year's </w:t>
      </w:r>
      <w:r w:rsidR="002B1B2F" w:rsidRPr="00C673BE">
        <w:rPr>
          <w:color w:val="00B050"/>
        </w:rPr>
        <w:t>[</w:t>
      </w:r>
      <w:r w:rsidR="002B1B2F" w:rsidRPr="00935319">
        <w:rPr>
          <w:color w:val="00B050"/>
        </w:rPr>
        <w:t>American Heart Association's Scientific Sessions</w:t>
      </w:r>
      <w:r w:rsidR="002B1B2F">
        <w:rPr>
          <w:color w:val="00B050"/>
        </w:rPr>
        <w:t>]</w:t>
      </w:r>
      <w:r w:rsidR="002B1B2F" w:rsidRPr="00E84FAD">
        <w:t xml:space="preserve"> in</w:t>
      </w:r>
      <w:r w:rsidR="002B1B2F" w:rsidRPr="00E84FAD">
        <w:rPr>
          <w:color w:val="FF0000"/>
        </w:rPr>
        <w:t xml:space="preserve"> </w:t>
      </w:r>
      <w:r w:rsidR="002B1B2F" w:rsidRPr="00C673BE">
        <w:rPr>
          <w:color w:val="00B050"/>
        </w:rPr>
        <w:t>[</w:t>
      </w:r>
      <w:r w:rsidR="002B1B2F" w:rsidRPr="00935319">
        <w:rPr>
          <w:color w:val="00B050"/>
        </w:rPr>
        <w:t>Chicago, IL</w:t>
      </w:r>
      <w:r w:rsidR="002B1B2F">
        <w:rPr>
          <w:color w:val="00B050"/>
        </w:rPr>
        <w:t>]</w:t>
      </w:r>
      <w:r w:rsidR="002B1B2F" w:rsidRPr="00E84FAD">
        <w:t>,</w:t>
      </w:r>
      <w:r w:rsidR="002B1B2F" w:rsidRPr="00C673BE">
        <w:rPr>
          <w:color w:val="00B050"/>
        </w:rPr>
        <w:t xml:space="preserve"> [N</w:t>
      </w:r>
      <w:r w:rsidR="002B1B2F" w:rsidRPr="00935319">
        <w:rPr>
          <w:color w:val="00B050"/>
        </w:rPr>
        <w:t>ovember 15-18, 2014</w:t>
      </w:r>
      <w:r w:rsidR="002B1B2F">
        <w:rPr>
          <w:color w:val="00B050"/>
        </w:rPr>
        <w:t>]</w:t>
      </w:r>
      <w:r w:rsidR="009E16A4" w:rsidRPr="009E16A4">
        <w:t xml:space="preserve">. The poster contains information about Stanford's </w:t>
      </w:r>
      <w:r w:rsidR="002B1B2F" w:rsidRPr="002B1B2F">
        <w:rPr>
          <w:color w:val="00B050"/>
        </w:rPr>
        <w:t>[heart transplant</w:t>
      </w:r>
      <w:r w:rsidR="009E16A4" w:rsidRPr="002B1B2F">
        <w:rPr>
          <w:color w:val="00B050"/>
        </w:rPr>
        <w:t xml:space="preserve"> protocols</w:t>
      </w:r>
      <w:r w:rsidR="002B1B2F" w:rsidRPr="002B1B2F">
        <w:rPr>
          <w:color w:val="00B050"/>
        </w:rPr>
        <w:t>]</w:t>
      </w:r>
      <w:r w:rsidR="002B1B2F">
        <w:t>.</w:t>
      </w:r>
      <w:r w:rsidR="009E16A4" w:rsidRPr="009E16A4">
        <w:t xml:space="preserve"> </w:t>
      </w:r>
    </w:p>
    <w:p w:rsidR="002B1B2F" w:rsidRDefault="002B1B2F" w:rsidP="002B1B2F">
      <w:pPr>
        <w:contextualSpacing/>
      </w:pPr>
    </w:p>
    <w:p w:rsidR="002B1B2F" w:rsidRDefault="002B1B2F" w:rsidP="002B1B2F">
      <w:pPr>
        <w:contextualSpacing/>
      </w:pPr>
    </w:p>
    <w:p w:rsidR="002B1B2F" w:rsidRDefault="000F3391" w:rsidP="002B1B2F">
      <w:pPr>
        <w:contextualSpacing/>
      </w:pPr>
      <w:r>
        <w:rPr>
          <w:noProof/>
        </w:rPr>
        <mc:AlternateContent>
          <mc:Choice Requires="wps">
            <w:drawing>
              <wp:anchor distT="0" distB="0" distL="114300" distR="114300" simplePos="0" relativeHeight="251681792" behindDoc="0" locked="0" layoutInCell="1" allowOverlap="1" wp14:anchorId="6C15947E" wp14:editId="12EE9EB6">
                <wp:simplePos x="0" y="0"/>
                <wp:positionH relativeFrom="column">
                  <wp:posOffset>9525</wp:posOffset>
                </wp:positionH>
                <wp:positionV relativeFrom="paragraph">
                  <wp:posOffset>119380</wp:posOffset>
                </wp:positionV>
                <wp:extent cx="56769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676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84F3C"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5pt,9.4pt" to="44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" strokecolor="#5b9bd5 [3204]" strokeweight="1pt">
                <v:stroke joinstyle="miter"/>
              </v:line>
            </w:pict>
          </mc:Fallback>
        </mc:AlternateContent>
      </w:r>
      <w:r w:rsidR="002B1B2F">
        <w:rPr>
          <w:noProof/>
        </w:rPr>
        <mc:AlternateContent>
          <mc:Choice Requires="wps">
            <w:drawing>
              <wp:anchor distT="0" distB="0" distL="114300" distR="114300" simplePos="0" relativeHeight="251679744" behindDoc="0" locked="0" layoutInCell="1" allowOverlap="1" wp14:anchorId="68153A3F" wp14:editId="1168686B">
                <wp:simplePos x="0" y="0"/>
                <wp:positionH relativeFrom="column">
                  <wp:posOffset>9525</wp:posOffset>
                </wp:positionH>
                <wp:positionV relativeFrom="paragraph">
                  <wp:posOffset>70485</wp:posOffset>
                </wp:positionV>
                <wp:extent cx="56769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676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A7491"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5pt,5.55pt" to="447.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" strokecolor="#5b9bd5 [3204]" strokeweight="1pt">
                <v:stroke joinstyle="miter"/>
              </v:line>
            </w:pict>
          </mc:Fallback>
        </mc:AlternateContent>
      </w:r>
    </w:p>
    <w:p w:rsidR="002B1B2F" w:rsidRDefault="002B1B2F" w:rsidP="002B1B2F">
      <w:pPr>
        <w:contextualSpacing/>
      </w:pPr>
    </w:p>
    <w:p w:rsidR="002B1B2F" w:rsidRDefault="002B1B2F" w:rsidP="002B1B2F">
      <w:pPr>
        <w:contextualSpacing/>
      </w:pPr>
    </w:p>
    <w:p w:rsidR="000200E1" w:rsidRPr="00EE408A" w:rsidRDefault="002B1B2F" w:rsidP="000200E1">
      <w:pPr>
        <w:contextualSpacing/>
      </w:pPr>
      <w:r w:rsidRPr="00EE408A">
        <w:rPr>
          <w:i/>
          <w:sz w:val="24"/>
        </w:rPr>
        <w:t xml:space="preserve">Travel &gt; </w:t>
      </w:r>
      <w:r>
        <w:rPr>
          <w:i/>
          <w:sz w:val="24"/>
        </w:rPr>
        <w:t xml:space="preserve">Other </w:t>
      </w:r>
      <w:r w:rsidR="000200E1">
        <w:rPr>
          <w:i/>
          <w:sz w:val="24"/>
        </w:rPr>
        <w:t xml:space="preserve">Travel </w:t>
      </w:r>
    </w:p>
    <w:p w:rsidR="002B1B2F" w:rsidRDefault="002B1B2F" w:rsidP="002B1B2F">
      <w:pPr>
        <w:contextualSpacing/>
      </w:pPr>
    </w:p>
    <w:p w:rsidR="00935319" w:rsidRDefault="00935319" w:rsidP="00935319">
      <w:pPr>
        <w:contextualSpacing/>
      </w:pPr>
    </w:p>
    <w:p w:rsidR="000200E1" w:rsidRPr="00EE408A" w:rsidRDefault="000200E1" w:rsidP="000200E1">
      <w:pPr>
        <w:contextualSpacing/>
        <w:rPr>
          <w:b/>
        </w:rPr>
      </w:pPr>
      <w:r>
        <w:rPr>
          <w:b/>
        </w:rPr>
        <w:t>Outreach, Collaboration, or Approved Education</w:t>
      </w:r>
    </w:p>
    <w:p w:rsidR="000200E1" w:rsidRDefault="000200E1" w:rsidP="000200E1">
      <w:pPr>
        <w:contextualSpacing/>
        <w:jc w:val="right"/>
        <w:rPr>
          <w:sz w:val="21"/>
          <w:szCs w:val="21"/>
        </w:rPr>
      </w:pPr>
      <w:r w:rsidRPr="00935319">
        <w:rPr>
          <w:i/>
          <w:sz w:val="21"/>
          <w:szCs w:val="21"/>
        </w:rPr>
        <w:t>suggested expenditure type</w:t>
      </w:r>
      <w:r>
        <w:rPr>
          <w:i/>
          <w:sz w:val="21"/>
          <w:szCs w:val="21"/>
        </w:rPr>
        <w:t>s</w:t>
      </w:r>
      <w:r w:rsidRPr="00935319">
        <w:rPr>
          <w:sz w:val="21"/>
          <w:szCs w:val="21"/>
        </w:rPr>
        <w:t>: 52410 (domestic travel)</w:t>
      </w:r>
    </w:p>
    <w:p w:rsidR="000200E1" w:rsidRPr="00935319" w:rsidRDefault="000200E1" w:rsidP="000200E1">
      <w:pPr>
        <w:contextualSpacing/>
        <w:jc w:val="right"/>
        <w:rPr>
          <w:sz w:val="21"/>
          <w:szCs w:val="21"/>
        </w:rPr>
      </w:pPr>
      <w:r>
        <w:rPr>
          <w:sz w:val="21"/>
          <w:szCs w:val="21"/>
        </w:rPr>
        <w:t>52420 (international travel)</w:t>
      </w:r>
    </w:p>
    <w:p w:rsidR="000200E1" w:rsidRPr="00EC2D41" w:rsidRDefault="000200E1" w:rsidP="000200E1">
      <w:pPr>
        <w:contextualSpacing/>
        <w:rPr>
          <w:u w:val="single"/>
        </w:rPr>
      </w:pPr>
      <w:r>
        <w:rPr>
          <w:u w:val="single"/>
        </w:rPr>
        <w:t>Mileage</w:t>
      </w:r>
    </w:p>
    <w:p w:rsidR="000200E1" w:rsidRDefault="000200E1" w:rsidP="000200E1">
      <w:pPr>
        <w:contextualSpacing/>
      </w:pPr>
      <w:r w:rsidRPr="00C673BE">
        <w:rPr>
          <w:color w:val="00B050"/>
        </w:rPr>
        <w:t>[</w:t>
      </w:r>
      <w:r w:rsidRPr="00935319">
        <w:rPr>
          <w:color w:val="00B050"/>
        </w:rPr>
        <w:t>Doe</w:t>
      </w:r>
      <w:r>
        <w:rPr>
          <w:color w:val="00B050"/>
        </w:rPr>
        <w:t>]</w:t>
      </w:r>
      <w:r w:rsidRPr="00935319">
        <w:rPr>
          <w:color w:val="00B050"/>
        </w:rPr>
        <w:t xml:space="preserve"> </w:t>
      </w:r>
      <w:r>
        <w:rPr>
          <w:color w:val="00B050"/>
        </w:rPr>
        <w:t>[</w:t>
      </w:r>
      <w:r w:rsidR="00975C40">
        <w:rPr>
          <w:color w:val="00B050"/>
        </w:rPr>
        <w:t>Yuba City</w:t>
      </w:r>
      <w:r>
        <w:rPr>
          <w:color w:val="00B050"/>
        </w:rPr>
        <w:t>]</w:t>
      </w:r>
      <w:r>
        <w:t xml:space="preserve"> </w:t>
      </w:r>
      <w:r w:rsidRPr="00C673BE">
        <w:rPr>
          <w:color w:val="00B050"/>
        </w:rPr>
        <w:t>[</w:t>
      </w:r>
      <w:r>
        <w:rPr>
          <w:color w:val="00B050"/>
        </w:rPr>
        <w:t>mileage]</w:t>
      </w:r>
      <w:r w:rsidR="00975C40">
        <w:rPr>
          <w:color w:val="00B050"/>
        </w:rPr>
        <w:t xml:space="preserve"> [11/14]</w:t>
      </w:r>
      <w:r>
        <w:t xml:space="preserve">. This transaction is for </w:t>
      </w:r>
      <w:r w:rsidRPr="003F73F0">
        <w:t xml:space="preserve">mileage </w:t>
      </w:r>
      <w:r>
        <w:t>for</w:t>
      </w:r>
      <w:r w:rsidRPr="00C673BE">
        <w:rPr>
          <w:color w:val="00B050"/>
        </w:rPr>
        <w:t xml:space="preserve"> [</w:t>
      </w:r>
      <w:r w:rsidRPr="00935319">
        <w:rPr>
          <w:color w:val="00B050"/>
        </w:rPr>
        <w:t>Dr. J</w:t>
      </w:r>
      <w:r>
        <w:rPr>
          <w:color w:val="00B050"/>
        </w:rPr>
        <w:t>ohn</w:t>
      </w:r>
      <w:r w:rsidRPr="00935319">
        <w:rPr>
          <w:color w:val="00B050"/>
        </w:rPr>
        <w:t xml:space="preserve"> Doe</w:t>
      </w:r>
      <w:r>
        <w:rPr>
          <w:color w:val="00B050"/>
        </w:rPr>
        <w:t>]</w:t>
      </w:r>
      <w:r w:rsidRPr="00E84FAD">
        <w:t xml:space="preserve"> </w:t>
      </w:r>
      <w:r>
        <w:t xml:space="preserve">while </w:t>
      </w:r>
      <w:r w:rsidRPr="00C673BE">
        <w:rPr>
          <w:color w:val="00B050"/>
        </w:rPr>
        <w:t>[</w:t>
      </w:r>
      <w:r w:rsidRPr="00EC2D41">
        <w:rPr>
          <w:color w:val="00B050"/>
        </w:rPr>
        <w:t>he</w:t>
      </w:r>
      <w:r>
        <w:rPr>
          <w:color w:val="00B050"/>
        </w:rPr>
        <w:t>]</w:t>
      </w:r>
      <w:r w:rsidRPr="00EC2D41">
        <w:rPr>
          <w:color w:val="00B050"/>
        </w:rPr>
        <w:t xml:space="preserve"> </w:t>
      </w:r>
      <w:r w:rsidR="00144B8A">
        <w:t>traveled to</w:t>
      </w:r>
      <w:r w:rsidR="00975C40">
        <w:t xml:space="preserve"> and from </w:t>
      </w:r>
      <w:r w:rsidRPr="00C673BE">
        <w:rPr>
          <w:color w:val="00B050"/>
        </w:rPr>
        <w:t>[</w:t>
      </w:r>
      <w:r w:rsidR="00144B8A">
        <w:rPr>
          <w:color w:val="00B050"/>
        </w:rPr>
        <w:t>Yuba City</w:t>
      </w:r>
      <w:r w:rsidRPr="00935319">
        <w:rPr>
          <w:color w:val="00B050"/>
        </w:rPr>
        <w:t xml:space="preserve">, </w:t>
      </w:r>
      <w:r>
        <w:rPr>
          <w:color w:val="00B050"/>
        </w:rPr>
        <w:t>CA]</w:t>
      </w:r>
      <w:r w:rsidRPr="00E84FAD">
        <w:t>,</w:t>
      </w:r>
      <w:r w:rsidRPr="00C673BE">
        <w:rPr>
          <w:color w:val="00B050"/>
        </w:rPr>
        <w:t xml:space="preserve"> [N</w:t>
      </w:r>
      <w:r>
        <w:rPr>
          <w:color w:val="00B050"/>
        </w:rPr>
        <w:t>ovember 19-20</w:t>
      </w:r>
      <w:r w:rsidRPr="00935319">
        <w:rPr>
          <w:color w:val="00B050"/>
        </w:rPr>
        <w:t>, 2014</w:t>
      </w:r>
      <w:r>
        <w:rPr>
          <w:color w:val="00B050"/>
        </w:rPr>
        <w:t>]</w:t>
      </w:r>
      <w:r w:rsidR="00144B8A">
        <w:t xml:space="preserve"> to </w:t>
      </w:r>
      <w:r w:rsidR="00144B8A" w:rsidRPr="00144B8A">
        <w:rPr>
          <w:color w:val="00B050"/>
        </w:rPr>
        <w:t>[see patients in the outreach clinic there]</w:t>
      </w:r>
      <w:r w:rsidR="00144B8A">
        <w:t>.</w:t>
      </w:r>
      <w:r w:rsidRPr="00E84FAD">
        <w:t xml:space="preserve"> </w:t>
      </w:r>
      <w:r w:rsidRPr="00CA5BB1">
        <w:rPr>
          <w:color w:val="00B050"/>
        </w:rPr>
        <w:t>[</w:t>
      </w:r>
      <w:r w:rsidR="00144B8A">
        <w:rPr>
          <w:color w:val="00B050"/>
        </w:rPr>
        <w:t xml:space="preserve">Maintenance of the clinic in Yuba City is essential to providing care for those </w:t>
      </w:r>
      <w:r w:rsidR="00975C40">
        <w:rPr>
          <w:color w:val="00B050"/>
        </w:rPr>
        <w:t xml:space="preserve">patients </w:t>
      </w:r>
      <w:r w:rsidR="00144B8A">
        <w:rPr>
          <w:color w:val="00B050"/>
        </w:rPr>
        <w:t>who would otherwise lack access to the care they need, and also for maintaining and strengthening our position as the preeminent provider of specialized care in the region.]</w:t>
      </w:r>
      <w:r w:rsidRPr="00E84FAD">
        <w:t xml:space="preserve"> </w:t>
      </w:r>
    </w:p>
    <w:p w:rsidR="00144B8A" w:rsidRDefault="00144B8A" w:rsidP="000200E1">
      <w:pPr>
        <w:contextualSpacing/>
      </w:pPr>
    </w:p>
    <w:p w:rsidR="000200E1" w:rsidRPr="00CA5BB1" w:rsidRDefault="000200E1" w:rsidP="000200E1">
      <w:pPr>
        <w:contextualSpacing/>
      </w:pPr>
      <w:r>
        <w:rPr>
          <w:u w:val="single"/>
        </w:rPr>
        <w:t>Parking</w:t>
      </w:r>
    </w:p>
    <w:p w:rsidR="000200E1" w:rsidRDefault="000200E1" w:rsidP="000200E1">
      <w:pPr>
        <w:contextualSpacing/>
      </w:pPr>
      <w:r w:rsidRPr="00C673BE">
        <w:rPr>
          <w:color w:val="00B050"/>
        </w:rPr>
        <w:t>[</w:t>
      </w:r>
      <w:r w:rsidRPr="00935319">
        <w:rPr>
          <w:color w:val="00B050"/>
        </w:rPr>
        <w:t>Doe</w:t>
      </w:r>
      <w:r>
        <w:rPr>
          <w:color w:val="00B050"/>
        </w:rPr>
        <w:t>]</w:t>
      </w:r>
      <w:r w:rsidRPr="00935319">
        <w:rPr>
          <w:color w:val="00B050"/>
        </w:rPr>
        <w:t xml:space="preserve"> </w:t>
      </w:r>
      <w:r>
        <w:rPr>
          <w:color w:val="00B050"/>
        </w:rPr>
        <w:t>[</w:t>
      </w:r>
      <w:r w:rsidR="003B7025">
        <w:rPr>
          <w:color w:val="00B050"/>
        </w:rPr>
        <w:t xml:space="preserve">OCH </w:t>
      </w:r>
      <w:r w:rsidR="00975C40">
        <w:rPr>
          <w:color w:val="00B050"/>
        </w:rPr>
        <w:t>mtg</w:t>
      </w:r>
      <w:r>
        <w:rPr>
          <w:color w:val="00B050"/>
        </w:rPr>
        <w:t>]</w:t>
      </w:r>
      <w:r>
        <w:t xml:space="preserve"> </w:t>
      </w:r>
      <w:r w:rsidRPr="00C673BE">
        <w:rPr>
          <w:color w:val="00B050"/>
        </w:rPr>
        <w:t>[</w:t>
      </w:r>
      <w:r>
        <w:rPr>
          <w:color w:val="00B050"/>
        </w:rPr>
        <w:t>parking]</w:t>
      </w:r>
      <w:r>
        <w:t xml:space="preserve">. This transaction is for </w:t>
      </w:r>
      <w:r w:rsidRPr="003F73F0">
        <w:t>parking at</w:t>
      </w:r>
      <w:r w:rsidR="009A1012">
        <w:rPr>
          <w:color w:val="00B050"/>
        </w:rPr>
        <w:t xml:space="preserve"> [</w:t>
      </w:r>
      <w:r w:rsidRPr="003F73F0">
        <w:rPr>
          <w:color w:val="00B050"/>
        </w:rPr>
        <w:t>O</w:t>
      </w:r>
      <w:r w:rsidR="009A1012">
        <w:rPr>
          <w:color w:val="00B050"/>
        </w:rPr>
        <w:t>akland Children’s Hospital</w:t>
      </w:r>
      <w:r>
        <w:rPr>
          <w:color w:val="00B050"/>
        </w:rPr>
        <w:t xml:space="preserve">] </w:t>
      </w:r>
      <w:r>
        <w:t>for</w:t>
      </w:r>
      <w:r w:rsidRPr="00C673BE">
        <w:rPr>
          <w:color w:val="00B050"/>
        </w:rPr>
        <w:t xml:space="preserve"> [</w:t>
      </w:r>
      <w:r w:rsidRPr="00935319">
        <w:rPr>
          <w:color w:val="00B050"/>
        </w:rPr>
        <w:t>Dr. J</w:t>
      </w:r>
      <w:r w:rsidR="009A1012">
        <w:rPr>
          <w:color w:val="00B050"/>
        </w:rPr>
        <w:t>a</w:t>
      </w:r>
      <w:r>
        <w:rPr>
          <w:color w:val="00B050"/>
        </w:rPr>
        <w:t>n</w:t>
      </w:r>
      <w:r w:rsidR="009A1012">
        <w:rPr>
          <w:color w:val="00B050"/>
        </w:rPr>
        <w:t>e</w:t>
      </w:r>
      <w:r w:rsidRPr="00935319">
        <w:rPr>
          <w:color w:val="00B050"/>
        </w:rPr>
        <w:t xml:space="preserve"> Doe</w:t>
      </w:r>
      <w:r>
        <w:rPr>
          <w:color w:val="00B050"/>
        </w:rPr>
        <w:t>]</w:t>
      </w:r>
      <w:r w:rsidR="00D37A2A" w:rsidRPr="00D37A2A">
        <w:rPr>
          <w:color w:val="000000" w:themeColor="text1"/>
        </w:rPr>
        <w:t>,</w:t>
      </w:r>
      <w:r w:rsidRPr="00E84FAD">
        <w:t xml:space="preserve"> </w:t>
      </w:r>
      <w:r>
        <w:t>wh</w:t>
      </w:r>
      <w:r w:rsidR="00D37A2A">
        <w:t>ere</w:t>
      </w:r>
      <w:r>
        <w:t xml:space="preserve"> </w:t>
      </w:r>
      <w:r w:rsidRPr="00C673BE">
        <w:rPr>
          <w:color w:val="00B050"/>
        </w:rPr>
        <w:t>[</w:t>
      </w:r>
      <w:r w:rsidR="009A1012">
        <w:rPr>
          <w:color w:val="00B050"/>
        </w:rPr>
        <w:t>s</w:t>
      </w:r>
      <w:r w:rsidRPr="00EC2D41">
        <w:rPr>
          <w:color w:val="00B050"/>
        </w:rPr>
        <w:t>he</w:t>
      </w:r>
      <w:r w:rsidR="009A1012">
        <w:rPr>
          <w:color w:val="00B050"/>
        </w:rPr>
        <w:t xml:space="preserve">] </w:t>
      </w:r>
      <w:r w:rsidR="009A1012" w:rsidRPr="009A1012">
        <w:rPr>
          <w:color w:val="000000" w:themeColor="text1"/>
        </w:rPr>
        <w:t>met with</w:t>
      </w:r>
      <w:r w:rsidR="009A1012">
        <w:rPr>
          <w:color w:val="00B050"/>
        </w:rPr>
        <w:t xml:space="preserve"> [Dr. John Smith</w:t>
      </w:r>
      <w:r>
        <w:rPr>
          <w:color w:val="00B050"/>
        </w:rPr>
        <w:t>]</w:t>
      </w:r>
      <w:r w:rsidR="009A1012">
        <w:rPr>
          <w:color w:val="000000" w:themeColor="text1"/>
        </w:rPr>
        <w:t xml:space="preserve"> on </w:t>
      </w:r>
      <w:r w:rsidRPr="00C673BE">
        <w:rPr>
          <w:color w:val="00B050"/>
        </w:rPr>
        <w:t>[N</w:t>
      </w:r>
      <w:r w:rsidR="009A1012">
        <w:rPr>
          <w:color w:val="00B050"/>
        </w:rPr>
        <w:t>ovember 15</w:t>
      </w:r>
      <w:r w:rsidRPr="00935319">
        <w:rPr>
          <w:color w:val="00B050"/>
        </w:rPr>
        <w:t>, 2014</w:t>
      </w:r>
      <w:r>
        <w:rPr>
          <w:color w:val="00B050"/>
        </w:rPr>
        <w:t>]</w:t>
      </w:r>
      <w:r w:rsidRPr="00E84FAD">
        <w:t>.</w:t>
      </w:r>
      <w:r w:rsidRPr="00A033C3">
        <w:rPr>
          <w:color w:val="00B050"/>
        </w:rPr>
        <w:t xml:space="preserve"> </w:t>
      </w:r>
      <w:r w:rsidR="009A1012" w:rsidRPr="00A033C3">
        <w:rPr>
          <w:color w:val="00B050"/>
        </w:rPr>
        <w:t>[Dr. Doe]</w:t>
      </w:r>
      <w:r w:rsidR="009A1012">
        <w:t xml:space="preserve"> met with </w:t>
      </w:r>
      <w:r w:rsidR="009A1012" w:rsidRPr="00A033C3">
        <w:rPr>
          <w:color w:val="00B050"/>
        </w:rPr>
        <w:t xml:space="preserve">[Dr. Smith] </w:t>
      </w:r>
      <w:r w:rsidR="009A1012">
        <w:t>so that they could collaborate on</w:t>
      </w:r>
      <w:r w:rsidR="009A1012" w:rsidRPr="00A033C3">
        <w:rPr>
          <w:color w:val="00B050"/>
        </w:rPr>
        <w:t xml:space="preserve"> </w:t>
      </w:r>
      <w:r w:rsidR="00A033C3" w:rsidRPr="00A033C3">
        <w:rPr>
          <w:color w:val="00B050"/>
        </w:rPr>
        <w:t>[</w:t>
      </w:r>
      <w:r w:rsidR="009A1012" w:rsidRPr="00A033C3">
        <w:rPr>
          <w:color w:val="00B050"/>
        </w:rPr>
        <w:t xml:space="preserve">their </w:t>
      </w:r>
      <w:r w:rsidR="00A033C3" w:rsidRPr="00A033C3">
        <w:rPr>
          <w:color w:val="00B050"/>
        </w:rPr>
        <w:t>joint</w:t>
      </w:r>
      <w:r w:rsidR="009A1012" w:rsidRPr="00A033C3">
        <w:rPr>
          <w:color w:val="00B050"/>
        </w:rPr>
        <w:t xml:space="preserve"> research project </w:t>
      </w:r>
      <w:r w:rsidR="00975C40">
        <w:rPr>
          <w:color w:val="00B050"/>
        </w:rPr>
        <w:t xml:space="preserve">studying </w:t>
      </w:r>
      <w:r w:rsidR="009A1012" w:rsidRPr="00A033C3">
        <w:rPr>
          <w:color w:val="00B050"/>
        </w:rPr>
        <w:t xml:space="preserve">the effect of kittens on </w:t>
      </w:r>
      <w:r w:rsidR="00A033C3" w:rsidRPr="00A033C3">
        <w:rPr>
          <w:color w:val="00B050"/>
        </w:rPr>
        <w:t>children’s</w:t>
      </w:r>
      <w:r w:rsidR="009A1012" w:rsidRPr="00A033C3">
        <w:rPr>
          <w:color w:val="00B050"/>
        </w:rPr>
        <w:t xml:space="preserve"> post-op recovery]</w:t>
      </w:r>
      <w:r w:rsidR="009A1012">
        <w:t>.</w:t>
      </w:r>
    </w:p>
    <w:p w:rsidR="009A1012" w:rsidRDefault="009A1012" w:rsidP="000200E1">
      <w:pPr>
        <w:contextualSpacing/>
        <w:rPr>
          <w:u w:val="single"/>
        </w:rPr>
      </w:pPr>
    </w:p>
    <w:p w:rsidR="000200E1" w:rsidRPr="00CA5BB1" w:rsidRDefault="000200E1" w:rsidP="000200E1">
      <w:pPr>
        <w:contextualSpacing/>
      </w:pPr>
      <w:r>
        <w:rPr>
          <w:u w:val="single"/>
        </w:rPr>
        <w:t>Airfare</w:t>
      </w:r>
    </w:p>
    <w:p w:rsidR="000200E1" w:rsidRDefault="000200E1" w:rsidP="000200E1">
      <w:pPr>
        <w:contextualSpacing/>
      </w:pPr>
      <w:r>
        <w:rPr>
          <w:color w:val="00B050"/>
        </w:rPr>
        <w:t>[</w:t>
      </w:r>
      <w:r w:rsidRPr="00935319">
        <w:rPr>
          <w:color w:val="00B050"/>
        </w:rPr>
        <w:t>Doe</w:t>
      </w:r>
      <w:r>
        <w:rPr>
          <w:color w:val="00B050"/>
        </w:rPr>
        <w:t>]</w:t>
      </w:r>
      <w:r w:rsidRPr="00935319">
        <w:rPr>
          <w:color w:val="00B050"/>
        </w:rPr>
        <w:t xml:space="preserve"> </w:t>
      </w:r>
      <w:r>
        <w:rPr>
          <w:color w:val="00B050"/>
        </w:rPr>
        <w:t>[</w:t>
      </w:r>
      <w:r w:rsidR="00782B85">
        <w:rPr>
          <w:color w:val="00B050"/>
        </w:rPr>
        <w:t>H</w:t>
      </w:r>
      <w:r w:rsidR="00FE7500">
        <w:rPr>
          <w:color w:val="00B050"/>
        </w:rPr>
        <w:t>I</w:t>
      </w:r>
      <w:r w:rsidR="00782B85">
        <w:rPr>
          <w:color w:val="00B050"/>
        </w:rPr>
        <w:t xml:space="preserve"> wkshp</w:t>
      </w:r>
      <w:r>
        <w:rPr>
          <w:color w:val="00B050"/>
        </w:rPr>
        <w:t>]</w:t>
      </w:r>
      <w:r>
        <w:t xml:space="preserve"> </w:t>
      </w:r>
      <w:r w:rsidR="00FE7500">
        <w:t>air</w:t>
      </w:r>
      <w:r>
        <w:t xml:space="preserve">. This transaction is for the airfare for </w:t>
      </w:r>
      <w:r w:rsidRPr="00EC2D41">
        <w:rPr>
          <w:color w:val="00B050"/>
        </w:rPr>
        <w:t>[</w:t>
      </w:r>
      <w:r w:rsidRPr="00935319">
        <w:rPr>
          <w:color w:val="00B050"/>
        </w:rPr>
        <w:t>Dr. John Doe</w:t>
      </w:r>
      <w:r>
        <w:rPr>
          <w:color w:val="00B050"/>
        </w:rPr>
        <w:t>]</w:t>
      </w:r>
      <w:r w:rsidRPr="00935319">
        <w:rPr>
          <w:color w:val="00B050"/>
        </w:rPr>
        <w:t xml:space="preserve"> </w:t>
      </w:r>
      <w:r w:rsidRPr="00E84FAD">
        <w:t>to attend the</w:t>
      </w:r>
      <w:r w:rsidRPr="00E84FAD">
        <w:rPr>
          <w:color w:val="FF0000"/>
        </w:rPr>
        <w:t xml:space="preserve"> </w:t>
      </w:r>
      <w:r w:rsidRPr="00EC2D41">
        <w:rPr>
          <w:color w:val="00B050"/>
        </w:rPr>
        <w:t>[</w:t>
      </w:r>
      <w:r w:rsidRPr="00935319">
        <w:rPr>
          <w:color w:val="00B050"/>
        </w:rPr>
        <w:t xml:space="preserve">American Heart Association's </w:t>
      </w:r>
      <w:r w:rsidR="00FE7500">
        <w:rPr>
          <w:color w:val="00B050"/>
        </w:rPr>
        <w:t>Pediatric Cardiology Workshop</w:t>
      </w:r>
      <w:r>
        <w:rPr>
          <w:color w:val="00B050"/>
        </w:rPr>
        <w:t>]</w:t>
      </w:r>
      <w:r w:rsidRPr="00E84FAD">
        <w:t xml:space="preserve"> in</w:t>
      </w:r>
      <w:r w:rsidRPr="00E84FAD">
        <w:rPr>
          <w:color w:val="FF0000"/>
        </w:rPr>
        <w:t xml:space="preserve"> </w:t>
      </w:r>
      <w:r w:rsidRPr="00EC2D41">
        <w:rPr>
          <w:color w:val="00B050"/>
        </w:rPr>
        <w:t>[</w:t>
      </w:r>
      <w:r w:rsidR="00FE7500">
        <w:rPr>
          <w:color w:val="00B050"/>
        </w:rPr>
        <w:t>Honolulu</w:t>
      </w:r>
      <w:r w:rsidRPr="00935319">
        <w:rPr>
          <w:color w:val="00B050"/>
        </w:rPr>
        <w:t xml:space="preserve">, </w:t>
      </w:r>
      <w:r w:rsidR="00FE7500">
        <w:rPr>
          <w:color w:val="00B050"/>
        </w:rPr>
        <w:t>Hawaii</w:t>
      </w:r>
      <w:r>
        <w:rPr>
          <w:color w:val="00B050"/>
        </w:rPr>
        <w:t>]</w:t>
      </w:r>
      <w:r w:rsidRPr="00E84FAD">
        <w:t>,</w:t>
      </w:r>
      <w:r w:rsidRPr="00E84FAD">
        <w:rPr>
          <w:color w:val="FF0000"/>
        </w:rPr>
        <w:t xml:space="preserve"> </w:t>
      </w:r>
      <w:r w:rsidRPr="00EC2D41">
        <w:rPr>
          <w:color w:val="00B050"/>
        </w:rPr>
        <w:t>[</w:t>
      </w:r>
      <w:r w:rsidRPr="00935319">
        <w:rPr>
          <w:color w:val="00B050"/>
        </w:rPr>
        <w:t>November 15-18, 2014</w:t>
      </w:r>
      <w:r>
        <w:rPr>
          <w:color w:val="00B050"/>
        </w:rPr>
        <w:t>]</w:t>
      </w:r>
      <w:r w:rsidRPr="00E84FAD">
        <w:t xml:space="preserve">. </w:t>
      </w:r>
      <w:r w:rsidR="00FE7500">
        <w:t>A</w:t>
      </w:r>
      <w:r w:rsidRPr="00EC2D41">
        <w:t>tte</w:t>
      </w:r>
      <w:r w:rsidRPr="00E84FAD">
        <w:t xml:space="preserve">ndance at the </w:t>
      </w:r>
      <w:r w:rsidRPr="00EC2D41">
        <w:rPr>
          <w:color w:val="00B050"/>
        </w:rPr>
        <w:t>[</w:t>
      </w:r>
      <w:r w:rsidRPr="00935319">
        <w:rPr>
          <w:color w:val="00B050"/>
        </w:rPr>
        <w:t xml:space="preserve">AHA </w:t>
      </w:r>
      <w:r w:rsidR="00626BB4">
        <w:rPr>
          <w:color w:val="00B050"/>
        </w:rPr>
        <w:t>workshop</w:t>
      </w:r>
      <w:r>
        <w:rPr>
          <w:color w:val="00B050"/>
        </w:rPr>
        <w:t>]</w:t>
      </w:r>
      <w:r w:rsidRPr="00E84FAD">
        <w:t xml:space="preserve"> </w:t>
      </w:r>
      <w:r w:rsidR="008D0CA8" w:rsidRPr="008D0CA8">
        <w:t>allows for networking and professional development that is essential</w:t>
      </w:r>
      <w:r w:rsidR="008D0CA8" w:rsidRPr="00E84FAD">
        <w:t xml:space="preserve"> to</w:t>
      </w:r>
      <w:r w:rsidRPr="00E84FAD">
        <w:t xml:space="preserve"> </w:t>
      </w:r>
      <w:r w:rsidRPr="00EC2D41">
        <w:rPr>
          <w:color w:val="00B050"/>
        </w:rPr>
        <w:t>[</w:t>
      </w:r>
      <w:r w:rsidRPr="00935319">
        <w:rPr>
          <w:color w:val="00B050"/>
        </w:rPr>
        <w:t>Dr. Doe</w:t>
      </w:r>
      <w:r>
        <w:rPr>
          <w:color w:val="00B050"/>
        </w:rPr>
        <w:t>]</w:t>
      </w:r>
      <w:r>
        <w:t>'s work as a cardiologist</w:t>
      </w:r>
      <w:r w:rsidRPr="00E84FAD">
        <w:t xml:space="preserve"> and </w:t>
      </w:r>
      <w:r w:rsidRPr="00EA1DFB">
        <w:rPr>
          <w:color w:val="00B050"/>
        </w:rPr>
        <w:t>[faculty member]</w:t>
      </w:r>
      <w:r w:rsidRPr="00E84FAD">
        <w:t>.</w:t>
      </w:r>
    </w:p>
    <w:p w:rsidR="000200E1" w:rsidRDefault="000200E1" w:rsidP="000200E1">
      <w:pPr>
        <w:contextualSpacing/>
      </w:pPr>
    </w:p>
    <w:p w:rsidR="000200E1" w:rsidRDefault="000200E1" w:rsidP="000200E1">
      <w:pPr>
        <w:contextualSpacing/>
      </w:pPr>
    </w:p>
    <w:p w:rsidR="000200E1" w:rsidRDefault="000200E1" w:rsidP="000200E1">
      <w:pPr>
        <w:contextualSpacing/>
      </w:pPr>
    </w:p>
    <w:p w:rsidR="000200E1" w:rsidRDefault="000200E1" w:rsidP="000200E1">
      <w:pPr>
        <w:contextualSpacing/>
        <w:rPr>
          <w:b/>
        </w:rPr>
      </w:pPr>
    </w:p>
    <w:p w:rsidR="009B74BC" w:rsidRDefault="009B74BC" w:rsidP="000200E1">
      <w:pPr>
        <w:contextualSpacing/>
        <w:rPr>
          <w:b/>
        </w:rPr>
      </w:pPr>
    </w:p>
    <w:p w:rsidR="009B74BC" w:rsidRDefault="009B74BC" w:rsidP="000200E1">
      <w:pPr>
        <w:contextualSpacing/>
        <w:rPr>
          <w:b/>
        </w:rPr>
      </w:pPr>
    </w:p>
    <w:p w:rsidR="00FE7500" w:rsidRDefault="00FE7500" w:rsidP="000200E1">
      <w:pPr>
        <w:contextualSpacing/>
        <w:rPr>
          <w:i/>
          <w:sz w:val="24"/>
        </w:rPr>
      </w:pPr>
    </w:p>
    <w:p w:rsidR="009B74BC" w:rsidRDefault="009B74BC" w:rsidP="000200E1">
      <w:pPr>
        <w:contextualSpacing/>
        <w:rPr>
          <w:i/>
          <w:sz w:val="24"/>
        </w:rPr>
      </w:pPr>
      <w:r>
        <w:rPr>
          <w:i/>
          <w:sz w:val="24"/>
        </w:rPr>
        <w:lastRenderedPageBreak/>
        <w:t>Business Meals</w:t>
      </w:r>
      <w:r w:rsidRPr="00EE408A">
        <w:rPr>
          <w:i/>
          <w:sz w:val="24"/>
        </w:rPr>
        <w:t xml:space="preserve"> &gt; </w:t>
      </w:r>
      <w:r>
        <w:rPr>
          <w:i/>
          <w:sz w:val="24"/>
        </w:rPr>
        <w:t>Large Meals (Meetings, etc.)</w:t>
      </w:r>
    </w:p>
    <w:p w:rsidR="009B74BC" w:rsidRDefault="009B74BC" w:rsidP="009B74BC">
      <w:pPr>
        <w:contextualSpacing/>
      </w:pPr>
      <w:r>
        <w:rPr>
          <w:noProof/>
        </w:rPr>
        <mc:AlternateContent>
          <mc:Choice Requires="wps">
            <w:drawing>
              <wp:anchor distT="0" distB="0" distL="114300" distR="114300" simplePos="0" relativeHeight="251695104" behindDoc="0" locked="0" layoutInCell="1" allowOverlap="1" wp14:anchorId="060F8C7C" wp14:editId="1D8D36BC">
                <wp:simplePos x="0" y="0"/>
                <wp:positionH relativeFrom="column">
                  <wp:posOffset>-47625</wp:posOffset>
                </wp:positionH>
                <wp:positionV relativeFrom="paragraph">
                  <wp:posOffset>70485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84BC4" id="Straight Connector 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75pt,5.55pt" to="443.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" strokecolor="#5b9bd5 [3204]" strokeweight=".5pt">
                <v:stroke joinstyle="miter"/>
              </v:line>
            </w:pict>
          </mc:Fallback>
        </mc:AlternateContent>
      </w:r>
    </w:p>
    <w:p w:rsidR="009B74BC" w:rsidRDefault="009B74BC" w:rsidP="009B74BC">
      <w:pPr>
        <w:contextualSpacing/>
      </w:pPr>
    </w:p>
    <w:p w:rsidR="009B74BC" w:rsidRDefault="009B74BC" w:rsidP="009B74BC">
      <w:pPr>
        <w:contextualSpacing/>
      </w:pPr>
    </w:p>
    <w:p w:rsidR="009B74BC" w:rsidRPr="00EE408A" w:rsidRDefault="009B74BC" w:rsidP="009B74BC">
      <w:pPr>
        <w:contextualSpacing/>
        <w:rPr>
          <w:b/>
        </w:rPr>
      </w:pPr>
      <w:r>
        <w:rPr>
          <w:b/>
        </w:rPr>
        <w:t>Large Meals</w:t>
      </w:r>
      <w:r w:rsidRPr="009B74BC">
        <w:t xml:space="preserve"> (Meetings, etc.)</w:t>
      </w:r>
    </w:p>
    <w:p w:rsidR="009B74BC" w:rsidRDefault="009B74BC" w:rsidP="009B74BC">
      <w:pPr>
        <w:contextualSpacing/>
        <w:jc w:val="right"/>
        <w:rPr>
          <w:sz w:val="21"/>
          <w:szCs w:val="21"/>
        </w:rPr>
      </w:pPr>
      <w:r w:rsidRPr="00935319">
        <w:rPr>
          <w:i/>
          <w:sz w:val="21"/>
          <w:szCs w:val="21"/>
        </w:rPr>
        <w:t>suggested expenditure type</w:t>
      </w:r>
      <w:r w:rsidRPr="00935319">
        <w:rPr>
          <w:sz w:val="21"/>
          <w:szCs w:val="21"/>
        </w:rPr>
        <w:t>: 52</w:t>
      </w:r>
      <w:r>
        <w:rPr>
          <w:sz w:val="21"/>
          <w:szCs w:val="21"/>
        </w:rPr>
        <w:t>355</w:t>
      </w:r>
    </w:p>
    <w:p w:rsidR="00FD5298" w:rsidRDefault="00FD5298" w:rsidP="000200E1">
      <w:pPr>
        <w:contextualSpacing/>
      </w:pPr>
    </w:p>
    <w:p w:rsidR="009B74BC" w:rsidRPr="005F132E" w:rsidRDefault="00FD5298" w:rsidP="000200E1">
      <w:pPr>
        <w:contextualSpacing/>
        <w:rPr>
          <w:i/>
        </w:rPr>
      </w:pPr>
      <w:r w:rsidRPr="005F132E">
        <w:rPr>
          <w:i/>
        </w:rPr>
        <w:t xml:space="preserve">This category covers food for </w:t>
      </w:r>
      <w:r w:rsidR="0047532C">
        <w:rPr>
          <w:i/>
        </w:rPr>
        <w:t xml:space="preserve">regularly-scheduled </w:t>
      </w:r>
      <w:r w:rsidRPr="005F132E">
        <w:rPr>
          <w:i/>
        </w:rPr>
        <w:t xml:space="preserve">meetings such as advisory meetings, signout, journal clubs, etc. </w:t>
      </w:r>
      <w:r w:rsidR="0047532C">
        <w:rPr>
          <w:i/>
        </w:rPr>
        <w:t xml:space="preserve">or one-time, open-ended meetings, </w:t>
      </w:r>
      <w:r w:rsidRPr="005F132E">
        <w:rPr>
          <w:i/>
        </w:rPr>
        <w:t>with several people in attendance.</w:t>
      </w:r>
    </w:p>
    <w:p w:rsidR="00FD5298" w:rsidRDefault="00FD5298" w:rsidP="000200E1">
      <w:pPr>
        <w:contextualSpacing/>
      </w:pPr>
    </w:p>
    <w:p w:rsidR="005F132E" w:rsidRPr="005F132E" w:rsidRDefault="005F132E" w:rsidP="000200E1">
      <w:pPr>
        <w:contextualSpacing/>
        <w:rPr>
          <w:u w:val="single"/>
        </w:rPr>
      </w:pPr>
      <w:r w:rsidRPr="005F132E">
        <w:rPr>
          <w:u w:val="single"/>
        </w:rPr>
        <w:t>Meeting</w:t>
      </w:r>
    </w:p>
    <w:p w:rsidR="00FD5298" w:rsidRDefault="00FD5298" w:rsidP="000200E1">
      <w:pPr>
        <w:contextualSpacing/>
      </w:pPr>
      <w:r w:rsidRPr="00FD5298">
        <w:rPr>
          <w:color w:val="00B0F0"/>
        </w:rPr>
        <w:t>[Doe] [3W MD lunch] [1/15]</w:t>
      </w:r>
      <w:r w:rsidRPr="00FD5298">
        <w:t>. This charge is for</w:t>
      </w:r>
      <w:r w:rsidRPr="00FD5298">
        <w:rPr>
          <w:color w:val="00B0F0"/>
        </w:rPr>
        <w:t xml:space="preserve"> [pizza]</w:t>
      </w:r>
      <w:r w:rsidRPr="00FD5298">
        <w:t xml:space="preserve"> for the </w:t>
      </w:r>
      <w:r w:rsidRPr="00FD5298">
        <w:rPr>
          <w:color w:val="00B0F0"/>
        </w:rPr>
        <w:t>[January 2015]</w:t>
      </w:r>
      <w:r w:rsidRPr="00FD5298">
        <w:t xml:space="preserve"> occurrence of the </w:t>
      </w:r>
      <w:r w:rsidRPr="00FD5298">
        <w:rPr>
          <w:color w:val="00B0F0"/>
        </w:rPr>
        <w:t>[monthly] [3West MD]</w:t>
      </w:r>
      <w:r w:rsidRPr="00FD5298">
        <w:t xml:space="preserve"> meeting. The meeting is an opportunity for the </w:t>
      </w:r>
      <w:r w:rsidRPr="00FD5298">
        <w:rPr>
          <w:color w:val="00B0F0"/>
        </w:rPr>
        <w:t>[attending physicians]</w:t>
      </w:r>
      <w:r w:rsidRPr="00FD5298">
        <w:t xml:space="preserve"> of the </w:t>
      </w:r>
      <w:r w:rsidRPr="00FD5298">
        <w:rPr>
          <w:color w:val="00B0F0"/>
        </w:rPr>
        <w:t>[3 West Intermediate Care unit]</w:t>
      </w:r>
      <w:r w:rsidRPr="00FD5298">
        <w:t xml:space="preserve"> at </w:t>
      </w:r>
      <w:r w:rsidRPr="00FD5298">
        <w:rPr>
          <w:color w:val="00B0F0"/>
        </w:rPr>
        <w:t>[Lucile Packard Children's Hospital]</w:t>
      </w:r>
      <w:r w:rsidRPr="00FD5298">
        <w:t xml:space="preserve"> to discuss unit business, including </w:t>
      </w:r>
      <w:r w:rsidRPr="00FD5298">
        <w:rPr>
          <w:color w:val="00B0F0"/>
        </w:rPr>
        <w:t>[problems, needs, personnel updates, and how to improve efficiency, effectiveness, and patient care]</w:t>
      </w:r>
      <w:r w:rsidRPr="00FD5298">
        <w:t>.</w:t>
      </w:r>
    </w:p>
    <w:p w:rsidR="005F132E" w:rsidRDefault="005F132E" w:rsidP="000200E1">
      <w:pPr>
        <w:contextualSpacing/>
      </w:pPr>
    </w:p>
    <w:p w:rsidR="005F132E" w:rsidRDefault="005F132E" w:rsidP="000200E1">
      <w:pPr>
        <w:contextualSpacing/>
      </w:pPr>
      <w:r>
        <w:rPr>
          <w:u w:val="single"/>
        </w:rPr>
        <w:t>Signout</w:t>
      </w:r>
    </w:p>
    <w:p w:rsidR="005F132E" w:rsidRPr="005F132E" w:rsidRDefault="005F132E" w:rsidP="000200E1">
      <w:pPr>
        <w:contextualSpacing/>
      </w:pPr>
      <w:r w:rsidRPr="000C3B1B">
        <w:rPr>
          <w:color w:val="00B0F0"/>
        </w:rPr>
        <w:t>[3W signout] [food] [12/5/14]</w:t>
      </w:r>
      <w:r w:rsidRPr="005F132E">
        <w:t>. This charge is for</w:t>
      </w:r>
      <w:r w:rsidRPr="000C3B1B">
        <w:rPr>
          <w:color w:val="00B0F0"/>
        </w:rPr>
        <w:t xml:space="preserve"> [light refreshments]</w:t>
      </w:r>
      <w:r>
        <w:t xml:space="preserve"> </w:t>
      </w:r>
      <w:r w:rsidRPr="005F132E">
        <w:t>for the</w:t>
      </w:r>
      <w:r w:rsidRPr="000C3B1B">
        <w:rPr>
          <w:color w:val="00B0F0"/>
        </w:rPr>
        <w:t xml:space="preserve"> [3 West Acute Care] </w:t>
      </w:r>
      <w:r w:rsidRPr="005F132E">
        <w:t xml:space="preserve">Unit's </w:t>
      </w:r>
      <w:r w:rsidRPr="000C3B1B">
        <w:rPr>
          <w:color w:val="00B0F0"/>
        </w:rPr>
        <w:t>[weekly]</w:t>
      </w:r>
      <w:r w:rsidRPr="005F132E">
        <w:t xml:space="preserve"> signout</w:t>
      </w:r>
      <w:r w:rsidR="004A4B0F">
        <w:t>, which is attended by</w:t>
      </w:r>
      <w:r w:rsidR="004A4B0F" w:rsidRPr="004A4B0F">
        <w:rPr>
          <w:color w:val="00B0F0"/>
        </w:rPr>
        <w:t xml:space="preserve"> [all unit patient care staff]</w:t>
      </w:r>
      <w:r w:rsidRPr="005F132E">
        <w:t xml:space="preserve">. The presence of </w:t>
      </w:r>
      <w:r w:rsidR="000C3B1B" w:rsidRPr="000C3B1B">
        <w:rPr>
          <w:color w:val="00B0F0"/>
        </w:rPr>
        <w:t>[</w:t>
      </w:r>
      <w:r w:rsidRPr="000C3B1B">
        <w:rPr>
          <w:color w:val="00B0F0"/>
        </w:rPr>
        <w:t>refreshments</w:t>
      </w:r>
      <w:r w:rsidR="000C3B1B" w:rsidRPr="000C3B1B">
        <w:rPr>
          <w:color w:val="00B0F0"/>
        </w:rPr>
        <w:t>]</w:t>
      </w:r>
      <w:r w:rsidRPr="005F132E">
        <w:t xml:space="preserve"> at signout most directly contributes to unit effectiveness by encouraging increased attendance, which increases unit cohesiveness and the efficient exchange of important patient care information</w:t>
      </w:r>
      <w:r w:rsidR="000C3B1B">
        <w:t>. Secondarily, it</w:t>
      </w:r>
      <w:r w:rsidRPr="005F132E">
        <w:t xml:space="preserve"> boost</w:t>
      </w:r>
      <w:r w:rsidR="000C3B1B">
        <w:t>s</w:t>
      </w:r>
      <w:r w:rsidRPr="005F132E">
        <w:t xml:space="preserve"> morale.</w:t>
      </w:r>
    </w:p>
    <w:p w:rsidR="005F132E" w:rsidRDefault="005F132E" w:rsidP="000200E1">
      <w:pPr>
        <w:contextualSpacing/>
      </w:pPr>
    </w:p>
    <w:p w:rsidR="005F132E" w:rsidRDefault="005F132E" w:rsidP="000200E1">
      <w:pPr>
        <w:contextualSpacing/>
      </w:pPr>
      <w:r>
        <w:rPr>
          <w:u w:val="single"/>
        </w:rPr>
        <w:t>Journal Club</w:t>
      </w:r>
    </w:p>
    <w:p w:rsidR="005F132E" w:rsidRPr="005F132E" w:rsidRDefault="005F132E" w:rsidP="000200E1">
      <w:pPr>
        <w:contextualSpacing/>
      </w:pPr>
      <w:r w:rsidRPr="005F132E">
        <w:t xml:space="preserve">JC </w:t>
      </w:r>
      <w:r w:rsidR="00135240" w:rsidRPr="00135240">
        <w:rPr>
          <w:color w:val="00B0F0"/>
        </w:rPr>
        <w:t>[</w:t>
      </w:r>
      <w:r w:rsidRPr="00135240">
        <w:rPr>
          <w:color w:val="00B0F0"/>
        </w:rPr>
        <w:t>lunch</w:t>
      </w:r>
      <w:r w:rsidR="00135240" w:rsidRPr="00135240">
        <w:rPr>
          <w:color w:val="00B0F0"/>
        </w:rPr>
        <w:t>]</w:t>
      </w:r>
      <w:r w:rsidRPr="00135240">
        <w:rPr>
          <w:color w:val="00B0F0"/>
        </w:rPr>
        <w:t xml:space="preserve"> </w:t>
      </w:r>
      <w:r w:rsidR="00135240" w:rsidRPr="00135240">
        <w:rPr>
          <w:color w:val="00B0F0"/>
        </w:rPr>
        <w:t>[</w:t>
      </w:r>
      <w:r w:rsidRPr="00135240">
        <w:rPr>
          <w:color w:val="00B0F0"/>
        </w:rPr>
        <w:t>10/22/14</w:t>
      </w:r>
      <w:r w:rsidR="00135240" w:rsidRPr="00135240">
        <w:rPr>
          <w:color w:val="00B0F0"/>
        </w:rPr>
        <w:t>]</w:t>
      </w:r>
      <w:r w:rsidRPr="005F132E">
        <w:t xml:space="preserve">. This charge is for the food for the </w:t>
      </w:r>
      <w:r w:rsidR="00135240" w:rsidRPr="00135240">
        <w:rPr>
          <w:color w:val="00B0F0"/>
        </w:rPr>
        <w:t>[</w:t>
      </w:r>
      <w:r w:rsidRPr="00135240">
        <w:rPr>
          <w:color w:val="00B0F0"/>
        </w:rPr>
        <w:t>October</w:t>
      </w:r>
      <w:r w:rsidR="00135240" w:rsidRPr="00135240">
        <w:rPr>
          <w:color w:val="00B0F0"/>
        </w:rPr>
        <w:t>]</w:t>
      </w:r>
      <w:r w:rsidRPr="005F132E">
        <w:t xml:space="preserve"> occurrence of the </w:t>
      </w:r>
      <w:r w:rsidR="00135240" w:rsidRPr="00135240">
        <w:rPr>
          <w:color w:val="00B0F0"/>
        </w:rPr>
        <w:t>[</w:t>
      </w:r>
      <w:r w:rsidRPr="00135240">
        <w:rPr>
          <w:color w:val="00B0F0"/>
        </w:rPr>
        <w:t>Division's</w:t>
      </w:r>
      <w:r w:rsidR="00135240" w:rsidRPr="00135240">
        <w:rPr>
          <w:color w:val="00B0F0"/>
        </w:rPr>
        <w:t>]</w:t>
      </w:r>
      <w:r w:rsidRPr="00135240">
        <w:rPr>
          <w:color w:val="00B0F0"/>
        </w:rPr>
        <w:t xml:space="preserve"> </w:t>
      </w:r>
      <w:r w:rsidR="00135240" w:rsidRPr="00135240">
        <w:rPr>
          <w:color w:val="00B0F0"/>
        </w:rPr>
        <w:t>[</w:t>
      </w:r>
      <w:r w:rsidRPr="00135240">
        <w:rPr>
          <w:color w:val="00B0F0"/>
        </w:rPr>
        <w:t>monthly</w:t>
      </w:r>
      <w:r w:rsidR="00135240" w:rsidRPr="00135240">
        <w:rPr>
          <w:color w:val="00B0F0"/>
        </w:rPr>
        <w:t>]</w:t>
      </w:r>
      <w:r w:rsidRPr="00135240">
        <w:rPr>
          <w:color w:val="00B0F0"/>
        </w:rPr>
        <w:t xml:space="preserve"> </w:t>
      </w:r>
      <w:r w:rsidR="00135240" w:rsidRPr="00135240">
        <w:rPr>
          <w:color w:val="00B0F0"/>
        </w:rPr>
        <w:t>[</w:t>
      </w:r>
      <w:r w:rsidRPr="00135240">
        <w:rPr>
          <w:color w:val="00B0F0"/>
        </w:rPr>
        <w:t>Journal Club lunch</w:t>
      </w:r>
      <w:r w:rsidR="00135240" w:rsidRPr="00135240">
        <w:rPr>
          <w:color w:val="00B0F0"/>
        </w:rPr>
        <w:t>]</w:t>
      </w:r>
      <w:r w:rsidRPr="00135240">
        <w:rPr>
          <w:color w:val="00B0F0"/>
        </w:rPr>
        <w:t xml:space="preserve"> </w:t>
      </w:r>
      <w:r w:rsidRPr="005F132E">
        <w:t>meetings. These meetings are for</w:t>
      </w:r>
      <w:r w:rsidRPr="00135240">
        <w:rPr>
          <w:color w:val="00B0F0"/>
        </w:rPr>
        <w:t xml:space="preserve"> </w:t>
      </w:r>
      <w:r w:rsidR="00135240" w:rsidRPr="00135240">
        <w:rPr>
          <w:color w:val="00B0F0"/>
        </w:rPr>
        <w:t>[</w:t>
      </w:r>
      <w:r w:rsidRPr="00135240">
        <w:rPr>
          <w:color w:val="00B0F0"/>
        </w:rPr>
        <w:t>all Division faculty, fellows, and nurse practitioners</w:t>
      </w:r>
      <w:r w:rsidR="00135240" w:rsidRPr="00135240">
        <w:rPr>
          <w:color w:val="00B0F0"/>
        </w:rPr>
        <w:t>]</w:t>
      </w:r>
      <w:r w:rsidRPr="005F132E">
        <w:t xml:space="preserve">. Attendees discuss </w:t>
      </w:r>
      <w:r w:rsidR="00135240" w:rsidRPr="00135240">
        <w:rPr>
          <w:color w:val="00B0F0"/>
        </w:rPr>
        <w:t>[</w:t>
      </w:r>
      <w:r w:rsidRPr="00135240">
        <w:rPr>
          <w:color w:val="00B0F0"/>
        </w:rPr>
        <w:t>recent medical journals and other publications</w:t>
      </w:r>
      <w:r w:rsidR="00135240" w:rsidRPr="00135240">
        <w:rPr>
          <w:color w:val="00B0F0"/>
        </w:rPr>
        <w:t>]</w:t>
      </w:r>
      <w:r w:rsidRPr="005F132E">
        <w:t xml:space="preserve"> in order to keep up on developments in the field so that they may improve processes and maintain </w:t>
      </w:r>
      <w:r w:rsidR="00135240">
        <w:t>their</w:t>
      </w:r>
      <w:r w:rsidRPr="005F132E">
        <w:t xml:space="preserve"> competitive edge.</w:t>
      </w:r>
    </w:p>
    <w:p w:rsidR="005F132E" w:rsidRDefault="005F132E" w:rsidP="000200E1">
      <w:pPr>
        <w:contextualSpacing/>
      </w:pPr>
    </w:p>
    <w:p w:rsidR="005F132E" w:rsidRPr="006C3F6B" w:rsidRDefault="006C3F6B" w:rsidP="000200E1">
      <w:pPr>
        <w:contextualSpacing/>
        <w:rPr>
          <w:u w:val="single"/>
        </w:rPr>
      </w:pPr>
      <w:r>
        <w:rPr>
          <w:u w:val="single"/>
        </w:rPr>
        <w:t xml:space="preserve">One-Time, </w:t>
      </w:r>
      <w:r w:rsidR="004A4B0F" w:rsidRPr="006C3F6B">
        <w:rPr>
          <w:u w:val="single"/>
        </w:rPr>
        <w:t>Open-Attendance Meetings</w:t>
      </w:r>
    </w:p>
    <w:p w:rsidR="0047532C" w:rsidRDefault="006C3F6B" w:rsidP="000200E1">
      <w:pPr>
        <w:contextualSpacing/>
      </w:pPr>
      <w:r w:rsidRPr="006C3F6B">
        <w:rPr>
          <w:color w:val="00B0F0"/>
        </w:rPr>
        <w:t>[</w:t>
      </w:r>
      <w:r w:rsidR="001F1553" w:rsidRPr="006C3F6B">
        <w:rPr>
          <w:color w:val="00B0F0"/>
        </w:rPr>
        <w:t>Doe</w:t>
      </w:r>
      <w:r w:rsidRPr="006C3F6B">
        <w:rPr>
          <w:color w:val="00B0F0"/>
        </w:rPr>
        <w:t>]</w:t>
      </w:r>
      <w:r w:rsidR="001F1553" w:rsidRPr="006C3F6B">
        <w:rPr>
          <w:color w:val="00B0F0"/>
        </w:rPr>
        <w:t xml:space="preserve"> </w:t>
      </w:r>
      <w:r w:rsidRPr="006C3F6B">
        <w:rPr>
          <w:color w:val="00B0F0"/>
        </w:rPr>
        <w:t>[</w:t>
      </w:r>
      <w:r w:rsidR="001F1553" w:rsidRPr="006C3F6B">
        <w:rPr>
          <w:color w:val="00B0F0"/>
        </w:rPr>
        <w:t>lec. lunch</w:t>
      </w:r>
      <w:r w:rsidRPr="006C3F6B">
        <w:rPr>
          <w:color w:val="00B0F0"/>
        </w:rPr>
        <w:t>]</w:t>
      </w:r>
      <w:r w:rsidR="001F1553" w:rsidRPr="006C3F6B">
        <w:rPr>
          <w:color w:val="00B0F0"/>
        </w:rPr>
        <w:t xml:space="preserve"> </w:t>
      </w:r>
      <w:r w:rsidRPr="006C3F6B">
        <w:rPr>
          <w:color w:val="00B0F0"/>
        </w:rPr>
        <w:t>[</w:t>
      </w:r>
      <w:r w:rsidR="001F1553" w:rsidRPr="006C3F6B">
        <w:rPr>
          <w:color w:val="00B0F0"/>
        </w:rPr>
        <w:t>4/15</w:t>
      </w:r>
      <w:r w:rsidR="00903E58">
        <w:rPr>
          <w:color w:val="00B0F0"/>
        </w:rPr>
        <w:t>/15</w:t>
      </w:r>
      <w:r w:rsidRPr="006C3F6B">
        <w:rPr>
          <w:color w:val="00B0F0"/>
        </w:rPr>
        <w:t>]</w:t>
      </w:r>
      <w:r>
        <w:t>.</w:t>
      </w:r>
      <w:r w:rsidR="00903E58">
        <w:t xml:space="preserve"> This charge is for </w:t>
      </w:r>
      <w:r w:rsidR="00903E58" w:rsidRPr="00903E58">
        <w:rPr>
          <w:color w:val="00B0F0"/>
        </w:rPr>
        <w:t>[lunch]</w:t>
      </w:r>
      <w:r w:rsidR="00903E58">
        <w:t xml:space="preserve"> for attendees of the </w:t>
      </w:r>
      <w:r w:rsidR="00903E58" w:rsidRPr="00903E58">
        <w:rPr>
          <w:color w:val="00B0F0"/>
        </w:rPr>
        <w:t xml:space="preserve">[cardiomyopathy lunch lecture] </w:t>
      </w:r>
      <w:r w:rsidR="00903E58">
        <w:t>given by Dr.</w:t>
      </w:r>
      <w:r w:rsidR="00903E58" w:rsidRPr="00903E58">
        <w:rPr>
          <w:color w:val="00B0F0"/>
        </w:rPr>
        <w:t xml:space="preserve"> [John Doe]</w:t>
      </w:r>
      <w:r w:rsidR="00903E58">
        <w:t xml:space="preserve"> on </w:t>
      </w:r>
      <w:r w:rsidR="00903E58" w:rsidRPr="00903E58">
        <w:rPr>
          <w:color w:val="00B0F0"/>
        </w:rPr>
        <w:t>[April 15, 2015]</w:t>
      </w:r>
      <w:r w:rsidR="00903E58">
        <w:rPr>
          <w:color w:val="00B0F0"/>
        </w:rPr>
        <w:t xml:space="preserve"> </w:t>
      </w:r>
      <w:r w:rsidR="00903E58" w:rsidRPr="00903E58">
        <w:rPr>
          <w:color w:val="000000" w:themeColor="text1"/>
        </w:rPr>
        <w:t>in the</w:t>
      </w:r>
      <w:r w:rsidR="00903E58">
        <w:rPr>
          <w:color w:val="00B0F0"/>
        </w:rPr>
        <w:t xml:space="preserve"> [Suite 325 Conference Room]</w:t>
      </w:r>
      <w:r w:rsidR="00903E58">
        <w:t>. The</w:t>
      </w:r>
      <w:r w:rsidR="00903E58" w:rsidRPr="00903E58">
        <w:rPr>
          <w:color w:val="00B0F0"/>
        </w:rPr>
        <w:t xml:space="preserve"> [lecture]</w:t>
      </w:r>
      <w:r w:rsidR="00903E58">
        <w:t xml:space="preserve"> was open to</w:t>
      </w:r>
      <w:r w:rsidR="00903E58" w:rsidRPr="00903E58">
        <w:rPr>
          <w:color w:val="00B0F0"/>
        </w:rPr>
        <w:t xml:space="preserve"> [Division faculty and fellows]</w:t>
      </w:r>
      <w:r w:rsidR="00903E58">
        <w:t xml:space="preserve">, and was an opportunity for them to </w:t>
      </w:r>
      <w:r w:rsidR="00903E58" w:rsidRPr="00903E58">
        <w:rPr>
          <w:color w:val="00B0F0"/>
        </w:rPr>
        <w:t>[increase their medical knowledge and network with an expert in the field]</w:t>
      </w:r>
      <w:r w:rsidR="00903E58">
        <w:t>.</w:t>
      </w:r>
    </w:p>
    <w:p w:rsidR="00ED0F78" w:rsidRDefault="00ED0F78" w:rsidP="000200E1">
      <w:pPr>
        <w:contextualSpacing/>
      </w:pPr>
    </w:p>
    <w:p w:rsidR="00ED0F78" w:rsidRDefault="00ED0F78" w:rsidP="000200E1">
      <w:pPr>
        <w:contextualSpacing/>
      </w:pPr>
    </w:p>
    <w:p w:rsidR="00ED0F78" w:rsidRDefault="00CD106A" w:rsidP="00ED0F78">
      <w:pPr>
        <w:contextualSpacing/>
      </w:pPr>
      <w:r>
        <w:rPr>
          <w:noProof/>
        </w:rPr>
        <mc:AlternateContent>
          <mc:Choice Requires="wps">
            <w:drawing>
              <wp:anchor distT="0" distB="0" distL="114300" distR="114300" simplePos="0" relativeHeight="251697152" behindDoc="0" locked="0" layoutInCell="1" allowOverlap="1" wp14:anchorId="3DDE3195" wp14:editId="1020EBE9">
                <wp:simplePos x="0" y="0"/>
                <wp:positionH relativeFrom="margin">
                  <wp:posOffset>0</wp:posOffset>
                </wp:positionH>
                <wp:positionV relativeFrom="paragraph">
                  <wp:posOffset>52070</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07DA6" id="Straight Connector 3" o:spid="_x0000_s1026" style="position:absolute;z-index:251697152;visibility:visible;mso-wrap-style:square;mso-wrap-distance-left:9pt;mso-wrap-distance-top:0;mso-wrap-distance-right:9pt;mso-wrap-distance-bottom:0;mso-position-horizontal:absolute;mso-position-horizontal-relative:margin;mso-position-vertical:absolute;mso-position-vertical-relative:text" from="0,4.1pt" to="44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" strokecolor="#5b9bd5 [3204]" strokeweight=".5pt">
                <v:stroke joinstyle="miter"/>
                <w10:wrap anchorx="margin"/>
              </v:line>
            </w:pict>
          </mc:Fallback>
        </mc:AlternateContent>
      </w:r>
    </w:p>
    <w:p w:rsidR="00CD106A" w:rsidRDefault="00CD106A" w:rsidP="00ED0F78">
      <w:pPr>
        <w:contextualSpacing/>
        <w:rPr>
          <w:b/>
        </w:rPr>
      </w:pPr>
    </w:p>
    <w:p w:rsidR="00CD106A" w:rsidRDefault="00CD106A" w:rsidP="00ED0F78">
      <w:pPr>
        <w:contextualSpacing/>
        <w:rPr>
          <w:b/>
        </w:rPr>
      </w:pPr>
    </w:p>
    <w:p w:rsidR="00CD106A" w:rsidRDefault="00CD106A" w:rsidP="00ED0F78">
      <w:pPr>
        <w:contextualSpacing/>
        <w:rPr>
          <w:b/>
        </w:rPr>
      </w:pPr>
    </w:p>
    <w:p w:rsidR="00CD106A" w:rsidRDefault="00CD106A" w:rsidP="00ED0F78">
      <w:pPr>
        <w:contextualSpacing/>
        <w:rPr>
          <w:b/>
        </w:rPr>
      </w:pPr>
    </w:p>
    <w:p w:rsidR="00CD106A" w:rsidRDefault="00CD106A" w:rsidP="00ED0F78">
      <w:pPr>
        <w:contextualSpacing/>
        <w:rPr>
          <w:b/>
        </w:rPr>
      </w:pPr>
    </w:p>
    <w:p w:rsidR="00CD106A" w:rsidRDefault="00CD106A" w:rsidP="00ED0F78">
      <w:pPr>
        <w:contextualSpacing/>
        <w:rPr>
          <w:b/>
        </w:rPr>
      </w:pPr>
    </w:p>
    <w:p w:rsidR="00CD106A" w:rsidRDefault="00CD106A" w:rsidP="00ED0F78">
      <w:pPr>
        <w:contextualSpacing/>
        <w:rPr>
          <w:b/>
        </w:rPr>
      </w:pPr>
    </w:p>
    <w:p w:rsidR="00CD106A" w:rsidRDefault="00CD106A" w:rsidP="00ED0F78">
      <w:pPr>
        <w:contextualSpacing/>
        <w:rPr>
          <w:b/>
        </w:rPr>
      </w:pPr>
    </w:p>
    <w:p w:rsidR="00CD106A" w:rsidRDefault="00CD106A" w:rsidP="00ED0F78">
      <w:pPr>
        <w:contextualSpacing/>
        <w:rPr>
          <w:b/>
        </w:rPr>
      </w:pPr>
    </w:p>
    <w:p w:rsidR="00CD106A" w:rsidRDefault="00CD106A" w:rsidP="00ED0F78">
      <w:pPr>
        <w:contextualSpacing/>
        <w:rPr>
          <w:b/>
        </w:rPr>
      </w:pPr>
    </w:p>
    <w:p w:rsidR="00CD106A" w:rsidRDefault="00CD106A" w:rsidP="00ED0F78">
      <w:pPr>
        <w:contextualSpacing/>
        <w:rPr>
          <w:b/>
        </w:rPr>
      </w:pPr>
    </w:p>
    <w:p w:rsidR="00CD106A" w:rsidRDefault="00CD106A" w:rsidP="00CD106A">
      <w:pPr>
        <w:contextualSpacing/>
        <w:rPr>
          <w:i/>
          <w:sz w:val="24"/>
        </w:rPr>
      </w:pPr>
      <w:r>
        <w:rPr>
          <w:i/>
          <w:sz w:val="24"/>
        </w:rPr>
        <w:lastRenderedPageBreak/>
        <w:t>Business Meals</w:t>
      </w:r>
      <w:r w:rsidRPr="00EE408A">
        <w:rPr>
          <w:i/>
          <w:sz w:val="24"/>
        </w:rPr>
        <w:t xml:space="preserve"> &gt; </w:t>
      </w:r>
      <w:r>
        <w:rPr>
          <w:i/>
          <w:sz w:val="24"/>
        </w:rPr>
        <w:t>Smaller Meals (Interviews, etc.)</w:t>
      </w:r>
    </w:p>
    <w:p w:rsidR="00CD106A" w:rsidRDefault="00CD106A" w:rsidP="00CD106A">
      <w:pPr>
        <w:contextualSpacing/>
      </w:pPr>
      <w:r>
        <w:rPr>
          <w:noProof/>
        </w:rPr>
        <mc:AlternateContent>
          <mc:Choice Requires="wps">
            <w:drawing>
              <wp:anchor distT="0" distB="0" distL="114300" distR="114300" simplePos="0" relativeHeight="251711488" behindDoc="0" locked="0" layoutInCell="1" allowOverlap="1" wp14:anchorId="5EE1ADB3" wp14:editId="12D1A7F6">
                <wp:simplePos x="0" y="0"/>
                <wp:positionH relativeFrom="column">
                  <wp:posOffset>-47625</wp:posOffset>
                </wp:positionH>
                <wp:positionV relativeFrom="paragraph">
                  <wp:posOffset>70485</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3D140" id="Straight Connector 1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75pt,5.55pt" to="443.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" strokecolor="#5b9bd5 [3204]" strokeweight=".5pt">
                <v:stroke joinstyle="miter"/>
              </v:line>
            </w:pict>
          </mc:Fallback>
        </mc:AlternateContent>
      </w:r>
    </w:p>
    <w:p w:rsidR="00CD106A" w:rsidRDefault="00CD106A" w:rsidP="00ED0F78">
      <w:pPr>
        <w:contextualSpacing/>
        <w:rPr>
          <w:b/>
        </w:rPr>
      </w:pPr>
    </w:p>
    <w:p w:rsidR="00CD106A" w:rsidRDefault="00CD106A" w:rsidP="00ED0F78">
      <w:pPr>
        <w:contextualSpacing/>
        <w:rPr>
          <w:b/>
        </w:rPr>
      </w:pPr>
    </w:p>
    <w:p w:rsidR="00ED0F78" w:rsidRPr="00A8122D" w:rsidRDefault="00ED0F78" w:rsidP="00ED0F78">
      <w:pPr>
        <w:contextualSpacing/>
        <w:rPr>
          <w:b/>
        </w:rPr>
      </w:pPr>
      <w:r w:rsidRPr="00A8122D">
        <w:rPr>
          <w:b/>
        </w:rPr>
        <w:t>Smaller Meals</w:t>
      </w:r>
    </w:p>
    <w:p w:rsidR="007C32C9" w:rsidRDefault="007C32C9" w:rsidP="00A8122D">
      <w:pPr>
        <w:contextualSpacing/>
      </w:pPr>
    </w:p>
    <w:p w:rsidR="007C32C9" w:rsidRDefault="00A8122D" w:rsidP="007C32C9">
      <w:pPr>
        <w:contextualSpacing/>
        <w:rPr>
          <w:sz w:val="21"/>
          <w:szCs w:val="21"/>
        </w:rPr>
      </w:pPr>
      <w:r>
        <w:rPr>
          <w:u w:val="single"/>
        </w:rPr>
        <w:t>Fellow Interviews</w:t>
      </w:r>
      <w:r w:rsidRPr="00A8122D">
        <w:rPr>
          <w:i/>
          <w:sz w:val="21"/>
          <w:szCs w:val="21"/>
        </w:rPr>
        <w:t xml:space="preserve"> </w:t>
      </w:r>
      <w:r>
        <w:rPr>
          <w:i/>
          <w:sz w:val="21"/>
          <w:szCs w:val="21"/>
        </w:rPr>
        <w:t xml:space="preserve">                                                                  </w:t>
      </w:r>
      <w:r w:rsidR="00F37E0B">
        <w:rPr>
          <w:i/>
          <w:sz w:val="21"/>
          <w:szCs w:val="21"/>
        </w:rPr>
        <w:t xml:space="preserve">  </w:t>
      </w:r>
      <w:r w:rsidRPr="00935319">
        <w:rPr>
          <w:i/>
          <w:sz w:val="21"/>
          <w:szCs w:val="21"/>
        </w:rPr>
        <w:t>suggested expenditure type</w:t>
      </w:r>
      <w:r w:rsidRPr="00935319">
        <w:rPr>
          <w:sz w:val="21"/>
          <w:szCs w:val="21"/>
        </w:rPr>
        <w:t>:</w:t>
      </w:r>
      <w:r>
        <w:rPr>
          <w:sz w:val="21"/>
          <w:szCs w:val="21"/>
        </w:rPr>
        <w:t xml:space="preserve"> 52355 (non-travel food)</w:t>
      </w:r>
    </w:p>
    <w:p w:rsidR="00A8122D" w:rsidRPr="00EC2D41" w:rsidRDefault="00A8122D" w:rsidP="007C32C9">
      <w:pPr>
        <w:contextualSpacing/>
        <w:rPr>
          <w:u w:val="single"/>
        </w:rPr>
      </w:pPr>
    </w:p>
    <w:p w:rsidR="007615A2" w:rsidRDefault="007C32C9" w:rsidP="007615A2">
      <w:pPr>
        <w:contextualSpacing/>
        <w:rPr>
          <w:color w:val="00B0F0"/>
        </w:rPr>
      </w:pPr>
      <w:r w:rsidRPr="00A8122D">
        <w:rPr>
          <w:color w:val="00B0F0"/>
        </w:rPr>
        <w:t xml:space="preserve">[Doe] </w:t>
      </w:r>
      <w:r w:rsidR="00A8122D" w:rsidRPr="00A8122D">
        <w:t>interview</w:t>
      </w:r>
      <w:r w:rsidRPr="00A8122D">
        <w:t xml:space="preserve"> </w:t>
      </w:r>
      <w:r>
        <w:t>food. This transaction is for</w:t>
      </w:r>
      <w:r w:rsidRPr="003F73F0">
        <w:t xml:space="preserve"> </w:t>
      </w:r>
      <w:r w:rsidR="00A8122D" w:rsidRPr="00A8122D">
        <w:rPr>
          <w:color w:val="00B0F0"/>
        </w:rPr>
        <w:t>[lunch]</w:t>
      </w:r>
      <w:r w:rsidRPr="00A8122D">
        <w:rPr>
          <w:color w:val="00B0F0"/>
        </w:rPr>
        <w:t xml:space="preserve"> </w:t>
      </w:r>
      <w:r>
        <w:t>for</w:t>
      </w:r>
      <w:r w:rsidRPr="00C673BE">
        <w:rPr>
          <w:color w:val="00B050"/>
        </w:rPr>
        <w:t xml:space="preserve"> </w:t>
      </w:r>
      <w:r w:rsidRPr="00A8122D">
        <w:rPr>
          <w:color w:val="00B0F0"/>
        </w:rPr>
        <w:t xml:space="preserve">[Dr. Jane Doe] </w:t>
      </w:r>
      <w:r w:rsidR="00A64B0A">
        <w:t>when</w:t>
      </w:r>
      <w:r>
        <w:t xml:space="preserve"> </w:t>
      </w:r>
      <w:r w:rsidRPr="00A8122D">
        <w:rPr>
          <w:color w:val="00B0F0"/>
        </w:rPr>
        <w:t xml:space="preserve">[she] </w:t>
      </w:r>
      <w:r w:rsidR="00A8122D">
        <w:t xml:space="preserve">came to Stanford to interview for a </w:t>
      </w:r>
      <w:r w:rsidR="00A64B0A" w:rsidRPr="00305749">
        <w:rPr>
          <w:color w:val="00B0F0"/>
        </w:rPr>
        <w:t xml:space="preserve">[first year] </w:t>
      </w:r>
      <w:r w:rsidR="00A8122D">
        <w:t>fellow position on</w:t>
      </w:r>
      <w:r w:rsidRPr="00C673BE">
        <w:rPr>
          <w:color w:val="00B050"/>
        </w:rPr>
        <w:t xml:space="preserve"> </w:t>
      </w:r>
      <w:r w:rsidR="00A8122D">
        <w:rPr>
          <w:color w:val="00B0F0"/>
        </w:rPr>
        <w:t xml:space="preserve">[March </w:t>
      </w:r>
      <w:r w:rsidRPr="00A8122D">
        <w:rPr>
          <w:color w:val="00B0F0"/>
        </w:rPr>
        <w:t>18, 201</w:t>
      </w:r>
      <w:r w:rsidR="00A8122D">
        <w:rPr>
          <w:color w:val="00B0F0"/>
        </w:rPr>
        <w:t>5</w:t>
      </w:r>
      <w:r w:rsidRPr="00A8122D">
        <w:rPr>
          <w:color w:val="00B0F0"/>
        </w:rPr>
        <w:t>]</w:t>
      </w:r>
      <w:r w:rsidRPr="00A8122D">
        <w:rPr>
          <w:color w:val="000000" w:themeColor="text1"/>
        </w:rPr>
        <w:t>.</w:t>
      </w:r>
      <w:r w:rsidRPr="00A8122D">
        <w:t xml:space="preserve"> </w:t>
      </w:r>
      <w:r w:rsidR="00305749">
        <w:t xml:space="preserve">Attendees included current Peds Card fellows </w:t>
      </w:r>
      <w:r w:rsidR="00305749" w:rsidRPr="00305749">
        <w:rPr>
          <w:color w:val="00B0F0"/>
        </w:rPr>
        <w:t>[Harry Potter]</w:t>
      </w:r>
      <w:r w:rsidR="00305749" w:rsidRPr="00E33C45">
        <w:rPr>
          <w:color w:val="000000" w:themeColor="text1"/>
        </w:rPr>
        <w:t>,</w:t>
      </w:r>
      <w:r w:rsidR="00305749" w:rsidRPr="00305749">
        <w:rPr>
          <w:color w:val="00B0F0"/>
        </w:rPr>
        <w:t xml:space="preserve"> [Hermione Granger]</w:t>
      </w:r>
      <w:r w:rsidR="00305749" w:rsidRPr="00305749">
        <w:rPr>
          <w:color w:val="000000" w:themeColor="text1"/>
        </w:rPr>
        <w:t>,</w:t>
      </w:r>
      <w:r w:rsidR="00305749" w:rsidRPr="00305749">
        <w:rPr>
          <w:color w:val="00B0F0"/>
        </w:rPr>
        <w:t xml:space="preserve"> [Ron Weasley]</w:t>
      </w:r>
      <w:r w:rsidR="00305749" w:rsidRPr="00305749">
        <w:rPr>
          <w:color w:val="000000" w:themeColor="text1"/>
        </w:rPr>
        <w:t>, and</w:t>
      </w:r>
      <w:r w:rsidR="00305749" w:rsidRPr="00305749">
        <w:rPr>
          <w:color w:val="00B0F0"/>
        </w:rPr>
        <w:t xml:space="preserve"> [Neville Longbottom]</w:t>
      </w:r>
      <w:r w:rsidR="00305749" w:rsidRPr="00305749">
        <w:rPr>
          <w:color w:val="000000" w:themeColor="text1"/>
        </w:rPr>
        <w:t>.</w:t>
      </w:r>
      <w:r w:rsidR="00C62BB7">
        <w:rPr>
          <w:color w:val="000000" w:themeColor="text1"/>
        </w:rPr>
        <w:t xml:space="preserve"> </w:t>
      </w:r>
      <w:r w:rsidR="00305749" w:rsidRPr="00305749">
        <w:rPr>
          <w:color w:val="00B0F0"/>
        </w:rPr>
        <w:t xml:space="preserve"> </w:t>
      </w:r>
      <w:r w:rsidR="007615A2" w:rsidRPr="007615A2">
        <w:rPr>
          <w:color w:val="00B0F0"/>
        </w:rPr>
        <w:t>[Alcohol was consumed and has been split out/No alcohol was consumed]</w:t>
      </w:r>
      <w:r w:rsidR="007615A2">
        <w:t>.</w:t>
      </w:r>
      <w:r w:rsidR="007615A2" w:rsidRPr="009B74BC">
        <w:rPr>
          <w:b/>
          <w:i/>
          <w:color w:val="C00000"/>
        </w:rPr>
        <w:t xml:space="preserve"> </w:t>
      </w:r>
      <w:r w:rsidR="00A64B0A">
        <w:t xml:space="preserve">Lunch with the current fellows serves an important business and social </w:t>
      </w:r>
      <w:r w:rsidR="00A528D6">
        <w:t>purpose</w:t>
      </w:r>
      <w:r w:rsidR="00A64B0A">
        <w:t xml:space="preserve"> in the interview process, as it makes the candidate feel welcome and also allows the current fellows to further evaluate the candidate’s suitability as a potential fellow.</w:t>
      </w:r>
      <w:r w:rsidR="00305749">
        <w:t xml:space="preserve"> </w:t>
      </w:r>
    </w:p>
    <w:p w:rsidR="007615A2" w:rsidRDefault="007615A2" w:rsidP="007615A2">
      <w:pPr>
        <w:contextualSpacing/>
        <w:rPr>
          <w:b/>
          <w:i/>
          <w:color w:val="C00000"/>
        </w:rPr>
      </w:pPr>
    </w:p>
    <w:p w:rsidR="00A528D6" w:rsidRDefault="00A528D6" w:rsidP="00A64B0A">
      <w:pPr>
        <w:contextualSpacing/>
        <w:rPr>
          <w:u w:val="single"/>
        </w:rPr>
      </w:pPr>
    </w:p>
    <w:p w:rsidR="00A64B0A" w:rsidRDefault="00A64B0A" w:rsidP="00A64B0A">
      <w:pPr>
        <w:contextualSpacing/>
        <w:rPr>
          <w:sz w:val="21"/>
          <w:szCs w:val="21"/>
        </w:rPr>
      </w:pPr>
      <w:r>
        <w:rPr>
          <w:u w:val="single"/>
        </w:rPr>
        <w:t>Faculty or Staff Interviews</w:t>
      </w:r>
      <w:r w:rsidRPr="00A8122D">
        <w:rPr>
          <w:i/>
          <w:sz w:val="21"/>
          <w:szCs w:val="21"/>
        </w:rPr>
        <w:t xml:space="preserve"> </w:t>
      </w:r>
      <w:r>
        <w:rPr>
          <w:i/>
          <w:sz w:val="21"/>
          <w:szCs w:val="21"/>
        </w:rPr>
        <w:t xml:space="preserve">                          </w:t>
      </w:r>
      <w:r w:rsidR="00DF58B7">
        <w:rPr>
          <w:i/>
          <w:sz w:val="21"/>
          <w:szCs w:val="21"/>
        </w:rPr>
        <w:t xml:space="preserve">                                                          s</w:t>
      </w:r>
      <w:r w:rsidRPr="00935319">
        <w:rPr>
          <w:i/>
          <w:sz w:val="21"/>
          <w:szCs w:val="21"/>
        </w:rPr>
        <w:t>uggested expenditure type</w:t>
      </w:r>
      <w:r w:rsidRPr="00935319">
        <w:rPr>
          <w:sz w:val="21"/>
          <w:szCs w:val="21"/>
        </w:rPr>
        <w:t>:</w:t>
      </w:r>
      <w:r>
        <w:rPr>
          <w:sz w:val="21"/>
          <w:szCs w:val="21"/>
        </w:rPr>
        <w:t xml:space="preserve"> 52230</w:t>
      </w:r>
    </w:p>
    <w:p w:rsidR="00A64B0A" w:rsidRDefault="00A64B0A" w:rsidP="00ED0F78">
      <w:pPr>
        <w:contextualSpacing/>
        <w:rPr>
          <w:color w:val="00B050"/>
        </w:rPr>
      </w:pPr>
    </w:p>
    <w:p w:rsidR="00A64B0A" w:rsidRPr="007615A2" w:rsidRDefault="00A64B0A" w:rsidP="00A64B0A">
      <w:pPr>
        <w:contextualSpacing/>
        <w:rPr>
          <w:b/>
          <w:i/>
          <w:color w:val="C00000"/>
        </w:rPr>
      </w:pPr>
      <w:r w:rsidRPr="00A8122D">
        <w:rPr>
          <w:color w:val="00B0F0"/>
        </w:rPr>
        <w:t xml:space="preserve">[Doe] </w:t>
      </w:r>
      <w:r w:rsidRPr="00A8122D">
        <w:t xml:space="preserve">interview </w:t>
      </w:r>
      <w:r>
        <w:t>food. This transaction is for</w:t>
      </w:r>
      <w:r w:rsidRPr="003F73F0">
        <w:t xml:space="preserve"> </w:t>
      </w:r>
      <w:r w:rsidRPr="00A8122D">
        <w:rPr>
          <w:color w:val="00B0F0"/>
        </w:rPr>
        <w:t xml:space="preserve">[lunch] </w:t>
      </w:r>
      <w:r>
        <w:t>for</w:t>
      </w:r>
      <w:r w:rsidRPr="00C673BE">
        <w:rPr>
          <w:color w:val="00B050"/>
        </w:rPr>
        <w:t xml:space="preserve"> </w:t>
      </w:r>
      <w:r w:rsidRPr="00A8122D">
        <w:rPr>
          <w:color w:val="00B0F0"/>
        </w:rPr>
        <w:t xml:space="preserve">[Dr. </w:t>
      </w:r>
      <w:r>
        <w:rPr>
          <w:color w:val="00B0F0"/>
        </w:rPr>
        <w:t>John</w:t>
      </w:r>
      <w:r w:rsidRPr="00A8122D">
        <w:rPr>
          <w:color w:val="00B0F0"/>
        </w:rPr>
        <w:t xml:space="preserve"> Doe] </w:t>
      </w:r>
      <w:r>
        <w:t xml:space="preserve">when </w:t>
      </w:r>
      <w:r w:rsidRPr="00A8122D">
        <w:rPr>
          <w:color w:val="00B0F0"/>
        </w:rPr>
        <w:t xml:space="preserve">[he] </w:t>
      </w:r>
      <w:r>
        <w:t xml:space="preserve">came to Stanford to interview for a </w:t>
      </w:r>
      <w:r w:rsidRPr="006541F4">
        <w:rPr>
          <w:color w:val="00B0F0"/>
        </w:rPr>
        <w:t>[</w:t>
      </w:r>
      <w:r w:rsidR="00A528D6" w:rsidRPr="006541F4">
        <w:rPr>
          <w:color w:val="00B0F0"/>
        </w:rPr>
        <w:t>CVICU]</w:t>
      </w:r>
      <w:r w:rsidR="00A528D6">
        <w:t xml:space="preserve"> faculty</w:t>
      </w:r>
      <w:r>
        <w:t xml:space="preserve"> position on</w:t>
      </w:r>
      <w:r w:rsidRPr="00C673BE">
        <w:rPr>
          <w:color w:val="00B050"/>
        </w:rPr>
        <w:t xml:space="preserve"> </w:t>
      </w:r>
      <w:r>
        <w:rPr>
          <w:color w:val="00B0F0"/>
        </w:rPr>
        <w:t xml:space="preserve">[March </w:t>
      </w:r>
      <w:r w:rsidRPr="00A8122D">
        <w:rPr>
          <w:color w:val="00B0F0"/>
        </w:rPr>
        <w:t>18, 201</w:t>
      </w:r>
      <w:r>
        <w:rPr>
          <w:color w:val="00B0F0"/>
        </w:rPr>
        <w:t>5</w:t>
      </w:r>
      <w:r w:rsidRPr="00A8122D">
        <w:rPr>
          <w:color w:val="00B0F0"/>
        </w:rPr>
        <w:t>]</w:t>
      </w:r>
      <w:r w:rsidRPr="00A8122D">
        <w:rPr>
          <w:color w:val="000000" w:themeColor="text1"/>
        </w:rPr>
        <w:t>.</w:t>
      </w:r>
      <w:r w:rsidRPr="00A8122D">
        <w:t xml:space="preserve"> </w:t>
      </w:r>
      <w:r w:rsidR="007615A2">
        <w:t>Attendees included Peds Card faculty</w:t>
      </w:r>
      <w:r w:rsidR="007615A2" w:rsidRPr="006541F4">
        <w:rPr>
          <w:color w:val="00B0F0"/>
        </w:rPr>
        <w:t xml:space="preserve"> </w:t>
      </w:r>
      <w:r w:rsidR="006541F4" w:rsidRPr="006541F4">
        <w:rPr>
          <w:color w:val="00B0F0"/>
        </w:rPr>
        <w:t>[</w:t>
      </w:r>
      <w:r w:rsidR="006522C3" w:rsidRPr="006541F4">
        <w:rPr>
          <w:color w:val="00B0F0"/>
        </w:rPr>
        <w:t>Dr. Bilbo Baggins]</w:t>
      </w:r>
      <w:r w:rsidR="006522C3">
        <w:t xml:space="preserve">, </w:t>
      </w:r>
      <w:r w:rsidR="006541F4" w:rsidRPr="006541F4">
        <w:rPr>
          <w:color w:val="00B0F0"/>
        </w:rPr>
        <w:t>[</w:t>
      </w:r>
      <w:r w:rsidR="006522C3" w:rsidRPr="006541F4">
        <w:rPr>
          <w:color w:val="00B0F0"/>
        </w:rPr>
        <w:t>Dr. Frodo Baggins]</w:t>
      </w:r>
      <w:r w:rsidR="006522C3">
        <w:t xml:space="preserve">, and </w:t>
      </w:r>
      <w:r w:rsidR="006541F4" w:rsidRPr="006541F4">
        <w:rPr>
          <w:color w:val="00B0F0"/>
        </w:rPr>
        <w:t>[</w:t>
      </w:r>
      <w:r w:rsidR="006522C3" w:rsidRPr="006541F4">
        <w:rPr>
          <w:color w:val="00B0F0"/>
        </w:rPr>
        <w:t>Dr. Gandalf the Grey]</w:t>
      </w:r>
      <w:r w:rsidR="007615A2">
        <w:t xml:space="preserve">. </w:t>
      </w:r>
      <w:r w:rsidR="007615A2" w:rsidRPr="007615A2">
        <w:rPr>
          <w:color w:val="00B0F0"/>
        </w:rPr>
        <w:t>[Alcohol was consumed and has been split out/No alcohol was consumed]</w:t>
      </w:r>
      <w:r w:rsidR="007615A2">
        <w:t>.</w:t>
      </w:r>
      <w:r w:rsidR="007615A2" w:rsidRPr="009B74BC">
        <w:rPr>
          <w:b/>
          <w:i/>
          <w:color w:val="C00000"/>
        </w:rPr>
        <w:t xml:space="preserve"> </w:t>
      </w:r>
      <w:r w:rsidR="006522C3" w:rsidRPr="00A8122D">
        <w:rPr>
          <w:color w:val="00B0F0"/>
        </w:rPr>
        <w:t>[</w:t>
      </w:r>
      <w:r w:rsidRPr="006522C3">
        <w:rPr>
          <w:color w:val="00B0F0"/>
        </w:rPr>
        <w:t>Lunch</w:t>
      </w:r>
      <w:r w:rsidR="006522C3" w:rsidRPr="006522C3">
        <w:rPr>
          <w:color w:val="00B0F0"/>
        </w:rPr>
        <w:t>]</w:t>
      </w:r>
      <w:r w:rsidRPr="006522C3">
        <w:rPr>
          <w:color w:val="00B0F0"/>
        </w:rPr>
        <w:t xml:space="preserve"> </w:t>
      </w:r>
      <w:r>
        <w:t xml:space="preserve">with the current </w:t>
      </w:r>
      <w:r w:rsidR="00A528D6">
        <w:t>faculty</w:t>
      </w:r>
      <w:r>
        <w:t xml:space="preserve"> serves an important business and social </w:t>
      </w:r>
      <w:r w:rsidR="00A528D6">
        <w:t>purpose</w:t>
      </w:r>
      <w:r>
        <w:t xml:space="preserve"> in the interview process, as it makes the candidate feel welcome and also allows the current </w:t>
      </w:r>
      <w:r w:rsidR="00305749">
        <w:t>faculty</w:t>
      </w:r>
      <w:r>
        <w:t xml:space="preserve"> to further evaluate the candidate’s suitability as a potential </w:t>
      </w:r>
      <w:r w:rsidR="00305749">
        <w:t>faculty member</w:t>
      </w:r>
      <w:r>
        <w:t>.</w:t>
      </w:r>
    </w:p>
    <w:p w:rsidR="00305749" w:rsidRDefault="00305749" w:rsidP="00A64B0A">
      <w:pPr>
        <w:contextualSpacing/>
      </w:pPr>
    </w:p>
    <w:p w:rsidR="0049510B" w:rsidRDefault="0049510B" w:rsidP="00A64B0A">
      <w:pPr>
        <w:contextualSpacing/>
      </w:pPr>
    </w:p>
    <w:p w:rsidR="006541F4" w:rsidRDefault="0049510B" w:rsidP="00E87293">
      <w:pPr>
        <w:contextualSpacing/>
        <w:rPr>
          <w:sz w:val="21"/>
          <w:szCs w:val="21"/>
        </w:rPr>
      </w:pPr>
      <w:r>
        <w:rPr>
          <w:u w:val="single"/>
        </w:rPr>
        <w:t>University Visitor</w:t>
      </w:r>
      <w:r w:rsidR="00E87293" w:rsidRPr="00E87293">
        <w:rPr>
          <w:u w:val="single"/>
        </w:rPr>
        <w:t xml:space="preserve"> Meals</w:t>
      </w:r>
      <w:r w:rsidR="00E87293" w:rsidRPr="00E87293">
        <w:rPr>
          <w:u w:val="single"/>
        </w:rPr>
        <w:tab/>
      </w:r>
      <w:r w:rsidR="00E87293">
        <w:tab/>
        <w:t xml:space="preserve">                         </w:t>
      </w:r>
      <w:r w:rsidR="006541F4">
        <w:t xml:space="preserve">               </w:t>
      </w:r>
      <w:r w:rsidR="00E87293" w:rsidRPr="00935319">
        <w:rPr>
          <w:i/>
          <w:sz w:val="21"/>
          <w:szCs w:val="21"/>
        </w:rPr>
        <w:t>suggested expenditure type</w:t>
      </w:r>
      <w:r w:rsidR="00E87293" w:rsidRPr="00935319">
        <w:rPr>
          <w:sz w:val="21"/>
          <w:szCs w:val="21"/>
        </w:rPr>
        <w:t>:</w:t>
      </w:r>
      <w:r w:rsidR="00E87293">
        <w:rPr>
          <w:sz w:val="21"/>
          <w:szCs w:val="21"/>
        </w:rPr>
        <w:t xml:space="preserve"> 52355 (non-travel food) </w:t>
      </w:r>
    </w:p>
    <w:p w:rsidR="00E87293" w:rsidRDefault="006541F4" w:rsidP="00E87293">
      <w:pPr>
        <w:contextualSpacing/>
        <w:rPr>
          <w:sz w:val="21"/>
          <w:szCs w:val="21"/>
        </w:rPr>
      </w:pPr>
      <w:r>
        <w:rPr>
          <w:sz w:val="21"/>
          <w:szCs w:val="21"/>
        </w:rPr>
        <w:t xml:space="preserve">                                                                                                         </w:t>
      </w:r>
      <w:r w:rsidR="00E87293">
        <w:rPr>
          <w:sz w:val="21"/>
          <w:szCs w:val="21"/>
        </w:rPr>
        <w:t>UNLESS</w:t>
      </w:r>
      <w:r w:rsidR="0049510B">
        <w:rPr>
          <w:sz w:val="21"/>
          <w:szCs w:val="21"/>
        </w:rPr>
        <w:t xml:space="preserve"> </w:t>
      </w:r>
      <w:r w:rsidR="00E87293">
        <w:rPr>
          <w:sz w:val="21"/>
          <w:szCs w:val="21"/>
        </w:rPr>
        <w:t xml:space="preserve">it’s a recruitment, in which case use </w:t>
      </w:r>
      <w:r w:rsidR="0049510B">
        <w:rPr>
          <w:sz w:val="21"/>
          <w:szCs w:val="21"/>
        </w:rPr>
        <w:t>52230</w:t>
      </w:r>
    </w:p>
    <w:p w:rsidR="0049510B" w:rsidRDefault="0049510B" w:rsidP="0049510B">
      <w:pPr>
        <w:contextualSpacing/>
        <w:rPr>
          <w:color w:val="00B0F0"/>
        </w:rPr>
      </w:pPr>
    </w:p>
    <w:p w:rsidR="0049510B" w:rsidRDefault="0049510B" w:rsidP="0049510B">
      <w:pPr>
        <w:contextualSpacing/>
      </w:pPr>
      <w:r w:rsidRPr="00A8122D">
        <w:rPr>
          <w:color w:val="00B0F0"/>
        </w:rPr>
        <w:t xml:space="preserve">[Doe] </w:t>
      </w:r>
      <w:r>
        <w:t>visit</w:t>
      </w:r>
      <w:r w:rsidRPr="00A8122D">
        <w:t xml:space="preserve"> </w:t>
      </w:r>
      <w:r>
        <w:t>food. This transaction is for</w:t>
      </w:r>
      <w:r w:rsidRPr="003F73F0">
        <w:t xml:space="preserve"> </w:t>
      </w:r>
      <w:r w:rsidRPr="00A8122D">
        <w:rPr>
          <w:color w:val="00B0F0"/>
        </w:rPr>
        <w:t xml:space="preserve">[lunch] </w:t>
      </w:r>
      <w:r>
        <w:t>for</w:t>
      </w:r>
      <w:r w:rsidRPr="00C673BE">
        <w:rPr>
          <w:color w:val="00B050"/>
        </w:rPr>
        <w:t xml:space="preserve"> </w:t>
      </w:r>
      <w:r w:rsidRPr="00A8122D">
        <w:rPr>
          <w:color w:val="00B0F0"/>
        </w:rPr>
        <w:t xml:space="preserve">[Dr. </w:t>
      </w:r>
      <w:r>
        <w:rPr>
          <w:color w:val="00B0F0"/>
        </w:rPr>
        <w:t>Jane</w:t>
      </w:r>
      <w:r w:rsidRPr="00A8122D">
        <w:rPr>
          <w:color w:val="00B0F0"/>
        </w:rPr>
        <w:t xml:space="preserve"> Doe] </w:t>
      </w:r>
      <w:r w:rsidRPr="0049510B">
        <w:rPr>
          <w:color w:val="000000" w:themeColor="text1"/>
        </w:rPr>
        <w:t xml:space="preserve">of </w:t>
      </w:r>
      <w:r>
        <w:rPr>
          <w:color w:val="00B0F0"/>
        </w:rPr>
        <w:t xml:space="preserve">[XYZ University] </w:t>
      </w:r>
      <w:r>
        <w:t xml:space="preserve">when </w:t>
      </w:r>
      <w:r w:rsidRPr="00A8122D">
        <w:rPr>
          <w:color w:val="00B0F0"/>
        </w:rPr>
        <w:t>[</w:t>
      </w:r>
      <w:r>
        <w:rPr>
          <w:color w:val="00B0F0"/>
        </w:rPr>
        <w:t>s</w:t>
      </w:r>
      <w:r w:rsidRPr="00A8122D">
        <w:rPr>
          <w:color w:val="00B0F0"/>
        </w:rPr>
        <w:t xml:space="preserve">he] </w:t>
      </w:r>
      <w:r>
        <w:t xml:space="preserve">came to Stanford as a </w:t>
      </w:r>
      <w:r w:rsidRPr="0049510B">
        <w:rPr>
          <w:color w:val="00B0F0"/>
        </w:rPr>
        <w:t xml:space="preserve">[visiting professor/guest speaker] </w:t>
      </w:r>
      <w:r>
        <w:t>on</w:t>
      </w:r>
      <w:r w:rsidRPr="00C673BE">
        <w:rPr>
          <w:color w:val="00B050"/>
        </w:rPr>
        <w:t xml:space="preserve"> </w:t>
      </w:r>
      <w:r>
        <w:rPr>
          <w:color w:val="00B0F0"/>
        </w:rPr>
        <w:t xml:space="preserve">[March </w:t>
      </w:r>
      <w:r w:rsidRPr="00A8122D">
        <w:rPr>
          <w:color w:val="00B0F0"/>
        </w:rPr>
        <w:t>18, 201</w:t>
      </w:r>
      <w:r>
        <w:rPr>
          <w:color w:val="00B0F0"/>
        </w:rPr>
        <w:t>5</w:t>
      </w:r>
      <w:r w:rsidRPr="00A8122D">
        <w:rPr>
          <w:color w:val="00B0F0"/>
        </w:rPr>
        <w:t>]</w:t>
      </w:r>
      <w:r>
        <w:rPr>
          <w:color w:val="000000" w:themeColor="text1"/>
        </w:rPr>
        <w:t xml:space="preserve"> to speak about </w:t>
      </w:r>
      <w:r w:rsidRPr="0049510B">
        <w:rPr>
          <w:color w:val="00B0F0"/>
        </w:rPr>
        <w:t>[general topic]</w:t>
      </w:r>
      <w:r w:rsidRPr="0049510B">
        <w:rPr>
          <w:color w:val="000000" w:themeColor="text1"/>
        </w:rPr>
        <w:t>.</w:t>
      </w:r>
      <w:r w:rsidRPr="0049510B">
        <w:rPr>
          <w:color w:val="00B0F0"/>
        </w:rPr>
        <w:t xml:space="preserve"> </w:t>
      </w:r>
      <w:r>
        <w:t xml:space="preserve">Attendees included Peds Card faculty </w:t>
      </w:r>
      <w:r w:rsidR="006B0E07" w:rsidRPr="006541F4">
        <w:rPr>
          <w:color w:val="00B0F0"/>
        </w:rPr>
        <w:t>[</w:t>
      </w:r>
      <w:r w:rsidRPr="006B0E07">
        <w:rPr>
          <w:color w:val="00B0F0"/>
        </w:rPr>
        <w:t xml:space="preserve">Dr. </w:t>
      </w:r>
      <w:r w:rsidRPr="006541F4">
        <w:rPr>
          <w:color w:val="00B0F0"/>
        </w:rPr>
        <w:t>Bilbo Baggins]</w:t>
      </w:r>
      <w:r>
        <w:t xml:space="preserve">, </w:t>
      </w:r>
      <w:r w:rsidR="006B0E07" w:rsidRPr="006541F4">
        <w:rPr>
          <w:color w:val="00B0F0"/>
        </w:rPr>
        <w:t>[</w:t>
      </w:r>
      <w:r w:rsidRPr="006B0E07">
        <w:rPr>
          <w:color w:val="00B0F0"/>
        </w:rPr>
        <w:t xml:space="preserve">Dr. </w:t>
      </w:r>
      <w:r w:rsidRPr="006541F4">
        <w:rPr>
          <w:color w:val="00B0F0"/>
        </w:rPr>
        <w:t>Frodo Baggins]</w:t>
      </w:r>
      <w:r>
        <w:t xml:space="preserve">, and </w:t>
      </w:r>
      <w:r w:rsidR="006B0E07" w:rsidRPr="006541F4">
        <w:rPr>
          <w:color w:val="00B0F0"/>
        </w:rPr>
        <w:t>[</w:t>
      </w:r>
      <w:r w:rsidRPr="006B0E07">
        <w:rPr>
          <w:color w:val="00B0F0"/>
        </w:rPr>
        <w:t xml:space="preserve">Dr. </w:t>
      </w:r>
      <w:r w:rsidRPr="006522C3">
        <w:rPr>
          <w:color w:val="00B0F0"/>
        </w:rPr>
        <w:t>Gandalf the Grey</w:t>
      </w:r>
      <w:r w:rsidRPr="006541F4">
        <w:rPr>
          <w:color w:val="00B0F0"/>
        </w:rPr>
        <w:t>]</w:t>
      </w:r>
      <w:r>
        <w:t xml:space="preserve">. </w:t>
      </w:r>
      <w:r w:rsidRPr="007615A2">
        <w:rPr>
          <w:color w:val="00B0F0"/>
        </w:rPr>
        <w:t>[Alcohol was consumed and has been split out/No alcohol was consumed]</w:t>
      </w:r>
      <w:r>
        <w:t>.</w:t>
      </w:r>
      <w:r w:rsidRPr="009B74BC">
        <w:rPr>
          <w:b/>
          <w:i/>
          <w:color w:val="C00000"/>
        </w:rPr>
        <w:t xml:space="preserve"> </w:t>
      </w:r>
      <w:r w:rsidRPr="00A8122D">
        <w:rPr>
          <w:color w:val="00B0F0"/>
        </w:rPr>
        <w:t>[</w:t>
      </w:r>
      <w:r w:rsidRPr="006522C3">
        <w:rPr>
          <w:color w:val="00B0F0"/>
        </w:rPr>
        <w:t xml:space="preserve">Lunch] </w:t>
      </w:r>
      <w:r>
        <w:t xml:space="preserve">with the current faculty serves an important business and social purpose in this context, as it makes the </w:t>
      </w:r>
      <w:r w:rsidR="004572C0">
        <w:t>visitor</w:t>
      </w:r>
      <w:r>
        <w:t xml:space="preserve"> feel welcome and also allows the current faculty to further network with their peers.</w:t>
      </w:r>
    </w:p>
    <w:p w:rsidR="00D20DC6" w:rsidRDefault="00D20DC6" w:rsidP="0049510B">
      <w:pPr>
        <w:contextualSpacing/>
      </w:pPr>
    </w:p>
    <w:p w:rsidR="00D20DC6" w:rsidRDefault="00D20DC6" w:rsidP="0049510B">
      <w:pPr>
        <w:contextualSpacing/>
      </w:pPr>
    </w:p>
    <w:p w:rsidR="00D20DC6" w:rsidRPr="007615A2" w:rsidRDefault="00D20DC6" w:rsidP="0049510B">
      <w:pPr>
        <w:contextualSpacing/>
        <w:rPr>
          <w:b/>
          <w:i/>
          <w:color w:val="C00000"/>
        </w:rPr>
      </w:pPr>
      <w:r w:rsidRPr="00D36367">
        <w:rPr>
          <w:u w:val="single"/>
        </w:rPr>
        <w:t>Small Meetings (e.g. one-on-one)</w:t>
      </w:r>
      <w:r>
        <w:t xml:space="preserve"> </w:t>
      </w:r>
      <w:r w:rsidR="00D36367">
        <w:rPr>
          <w:i/>
          <w:sz w:val="21"/>
          <w:szCs w:val="21"/>
        </w:rPr>
        <w:t xml:space="preserve">                                      </w:t>
      </w:r>
      <w:r w:rsidR="00DF58B7">
        <w:rPr>
          <w:i/>
          <w:sz w:val="21"/>
          <w:szCs w:val="21"/>
        </w:rPr>
        <w:t xml:space="preserve">                                </w:t>
      </w:r>
      <w:r w:rsidRPr="00935319">
        <w:rPr>
          <w:i/>
          <w:sz w:val="21"/>
          <w:szCs w:val="21"/>
        </w:rPr>
        <w:t>suggested expenditure type</w:t>
      </w:r>
      <w:r w:rsidRPr="00935319">
        <w:rPr>
          <w:sz w:val="21"/>
          <w:szCs w:val="21"/>
        </w:rPr>
        <w:t>:</w:t>
      </w:r>
      <w:r>
        <w:rPr>
          <w:sz w:val="21"/>
          <w:szCs w:val="21"/>
        </w:rPr>
        <w:t xml:space="preserve"> 52355</w:t>
      </w:r>
    </w:p>
    <w:p w:rsidR="0049510B" w:rsidRDefault="0049510B" w:rsidP="00E87293">
      <w:pPr>
        <w:contextualSpacing/>
        <w:rPr>
          <w:sz w:val="21"/>
          <w:szCs w:val="21"/>
        </w:rPr>
      </w:pPr>
    </w:p>
    <w:p w:rsidR="00D36367" w:rsidRDefault="00D36367" w:rsidP="00D36367">
      <w:pPr>
        <w:contextualSpacing/>
      </w:pPr>
      <w:r>
        <w:rPr>
          <w:color w:val="00B0F0"/>
        </w:rPr>
        <w:t>[Doe] [mtg food</w:t>
      </w:r>
      <w:r w:rsidRPr="00FD5298">
        <w:rPr>
          <w:color w:val="00B0F0"/>
        </w:rPr>
        <w:t>] [1/15]</w:t>
      </w:r>
      <w:r w:rsidRPr="00FD5298">
        <w:t>. This charge is for</w:t>
      </w:r>
      <w:r w:rsidRPr="00FD5298">
        <w:rPr>
          <w:color w:val="00B0F0"/>
        </w:rPr>
        <w:t xml:space="preserve"> [</w:t>
      </w:r>
      <w:r>
        <w:rPr>
          <w:color w:val="00B0F0"/>
        </w:rPr>
        <w:t>coffee and pastries</w:t>
      </w:r>
      <w:r w:rsidRPr="00FD5298">
        <w:rPr>
          <w:color w:val="00B0F0"/>
        </w:rPr>
        <w:t>]</w:t>
      </w:r>
      <w:r w:rsidRPr="00FD5298">
        <w:t xml:space="preserve"> </w:t>
      </w:r>
      <w:r>
        <w:t>consumed during</w:t>
      </w:r>
      <w:r w:rsidRPr="00FD5298">
        <w:t xml:space="preserve"> </w:t>
      </w:r>
      <w:r>
        <w:t xml:space="preserve">a meeting between </w:t>
      </w:r>
      <w:r w:rsidRPr="00C62BB7">
        <w:rPr>
          <w:color w:val="00B0F0"/>
        </w:rPr>
        <w:t>[faculty member Dr. Winnie-the-Pooh]</w:t>
      </w:r>
      <w:r>
        <w:t xml:space="preserve"> and </w:t>
      </w:r>
      <w:r w:rsidRPr="00C62BB7">
        <w:rPr>
          <w:color w:val="00B0F0"/>
        </w:rPr>
        <w:t xml:space="preserve">[fellow Dr. Piglet] </w:t>
      </w:r>
      <w:r>
        <w:t>on</w:t>
      </w:r>
      <w:r w:rsidRPr="00FD5298">
        <w:t xml:space="preserve"> </w:t>
      </w:r>
      <w:r>
        <w:rPr>
          <w:color w:val="00B0F0"/>
        </w:rPr>
        <w:t>[March 17,</w:t>
      </w:r>
      <w:r w:rsidRPr="00FD5298">
        <w:rPr>
          <w:color w:val="00B0F0"/>
        </w:rPr>
        <w:t xml:space="preserve"> 2015]</w:t>
      </w:r>
      <w:r w:rsidRPr="00FD5298">
        <w:t xml:space="preserve"> </w:t>
      </w:r>
      <w:r>
        <w:t>to discuss</w:t>
      </w:r>
      <w:r w:rsidRPr="006B0E07">
        <w:rPr>
          <w:color w:val="00B0F0"/>
        </w:rPr>
        <w:t xml:space="preserve"> [strategy for their upcoming research on the best way to get honey out of a tree]</w:t>
      </w:r>
      <w:r w:rsidRPr="00FD5298">
        <w:t>. The m</w:t>
      </w:r>
      <w:r w:rsidR="006B0E07">
        <w:t>eeting helped to</w:t>
      </w:r>
      <w:r w:rsidR="005516DE">
        <w:t xml:space="preserve"> add value</w:t>
      </w:r>
      <w:r w:rsidR="00547500">
        <w:t xml:space="preserve"> to</w:t>
      </w:r>
      <w:r w:rsidR="005516DE">
        <w:rPr>
          <w:color w:val="00B0F0"/>
        </w:rPr>
        <w:t xml:space="preserve"> [Dr. </w:t>
      </w:r>
      <w:r w:rsidR="005516DE" w:rsidRPr="00C62BB7">
        <w:rPr>
          <w:color w:val="00B0F0"/>
        </w:rPr>
        <w:t>Winnie-the-Pooh</w:t>
      </w:r>
      <w:r w:rsidR="005516DE">
        <w:rPr>
          <w:color w:val="00B0F0"/>
        </w:rPr>
        <w:t>’s]</w:t>
      </w:r>
      <w:r w:rsidR="006B0E07" w:rsidRPr="005516DE">
        <w:rPr>
          <w:color w:val="00B0F0"/>
        </w:rPr>
        <w:t xml:space="preserve"> </w:t>
      </w:r>
      <w:r w:rsidR="005516DE">
        <w:rPr>
          <w:color w:val="00B0F0"/>
        </w:rPr>
        <w:t>[</w:t>
      </w:r>
      <w:r w:rsidR="006B0E07" w:rsidRPr="005516DE">
        <w:rPr>
          <w:color w:val="00B0F0"/>
        </w:rPr>
        <w:t>research process]</w:t>
      </w:r>
      <w:r w:rsidR="006B0E07">
        <w:t xml:space="preserve">.  </w:t>
      </w:r>
    </w:p>
    <w:p w:rsidR="00E87293" w:rsidRDefault="00E87293" w:rsidP="000200E1">
      <w:pPr>
        <w:contextualSpacing/>
      </w:pPr>
    </w:p>
    <w:p w:rsidR="00DF58B7" w:rsidRDefault="00DF58B7" w:rsidP="000200E1">
      <w:pPr>
        <w:contextualSpacing/>
      </w:pPr>
    </w:p>
    <w:p w:rsidR="00DF58B7" w:rsidRDefault="00DF58B7" w:rsidP="000200E1">
      <w:pPr>
        <w:contextualSpacing/>
      </w:pPr>
    </w:p>
    <w:p w:rsidR="00DF58B7" w:rsidRDefault="00DF58B7" w:rsidP="000200E1">
      <w:pPr>
        <w:contextualSpacing/>
      </w:pPr>
    </w:p>
    <w:p w:rsidR="00CB7C16" w:rsidRDefault="00CB7C16" w:rsidP="00DF58B7"/>
    <w:p w:rsidR="00DF58B7" w:rsidRPr="00DF58B7" w:rsidRDefault="00DF58B7" w:rsidP="00DF58B7">
      <w:r>
        <w:rPr>
          <w:i/>
          <w:sz w:val="24"/>
        </w:rPr>
        <w:lastRenderedPageBreak/>
        <w:t>Morale</w:t>
      </w:r>
    </w:p>
    <w:p w:rsidR="00DF58B7" w:rsidRDefault="00DF58B7" w:rsidP="00DF58B7">
      <w:pPr>
        <w:contextualSpacing/>
      </w:pPr>
      <w:r>
        <w:rPr>
          <w:noProof/>
        </w:rPr>
        <mc:AlternateContent>
          <mc:Choice Requires="wps">
            <w:drawing>
              <wp:anchor distT="0" distB="0" distL="114300" distR="114300" simplePos="0" relativeHeight="251701248" behindDoc="0" locked="0" layoutInCell="1" allowOverlap="1" wp14:anchorId="44460EEF" wp14:editId="4EB7B247">
                <wp:simplePos x="0" y="0"/>
                <wp:positionH relativeFrom="column">
                  <wp:posOffset>-28575</wp:posOffset>
                </wp:positionH>
                <wp:positionV relativeFrom="paragraph">
                  <wp:posOffset>71120</wp:posOffset>
                </wp:positionV>
                <wp:extent cx="57816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138E0" id="Straight Connector 10"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6pt" to="45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" strokecolor="#5b9bd5 [3204]" strokeweight=".5pt">
                <v:stroke joinstyle="miter"/>
              </v:line>
            </w:pict>
          </mc:Fallback>
        </mc:AlternateContent>
      </w:r>
    </w:p>
    <w:p w:rsidR="00DF58B7" w:rsidRDefault="00DF58B7" w:rsidP="00DF58B7">
      <w:pPr>
        <w:contextualSpacing/>
        <w:rPr>
          <w:u w:val="single"/>
        </w:rPr>
      </w:pPr>
    </w:p>
    <w:p w:rsidR="00DF58B7" w:rsidRDefault="00DF58B7" w:rsidP="00DF58B7">
      <w:pPr>
        <w:contextualSpacing/>
        <w:rPr>
          <w:u w:val="single"/>
        </w:rPr>
      </w:pPr>
    </w:p>
    <w:p w:rsidR="00DF58B7" w:rsidRDefault="00DF58B7" w:rsidP="00DF58B7">
      <w:pPr>
        <w:contextualSpacing/>
        <w:rPr>
          <w:i/>
          <w:sz w:val="21"/>
          <w:szCs w:val="21"/>
        </w:rPr>
      </w:pPr>
      <w:r w:rsidRPr="00DF58B7">
        <w:rPr>
          <w:b/>
        </w:rPr>
        <w:t>Morale Meals</w:t>
      </w:r>
      <w:r w:rsidRPr="00DF58B7">
        <w:rPr>
          <w:b/>
          <w:i/>
          <w:sz w:val="21"/>
          <w:szCs w:val="21"/>
        </w:rPr>
        <w:t xml:space="preserve">   </w:t>
      </w:r>
      <w:r>
        <w:rPr>
          <w:i/>
          <w:sz w:val="21"/>
          <w:szCs w:val="21"/>
        </w:rPr>
        <w:t xml:space="preserve">                                                                                                          </w:t>
      </w:r>
    </w:p>
    <w:p w:rsidR="00DF58B7" w:rsidRDefault="00DF58B7" w:rsidP="00DF58B7">
      <w:pPr>
        <w:contextualSpacing/>
        <w:jc w:val="right"/>
        <w:rPr>
          <w:sz w:val="21"/>
          <w:szCs w:val="21"/>
        </w:rPr>
      </w:pPr>
      <w:r w:rsidRPr="00935319">
        <w:rPr>
          <w:i/>
          <w:sz w:val="21"/>
          <w:szCs w:val="21"/>
        </w:rPr>
        <w:t>suggested expenditure type</w:t>
      </w:r>
      <w:r w:rsidRPr="00935319">
        <w:rPr>
          <w:sz w:val="21"/>
          <w:szCs w:val="21"/>
        </w:rPr>
        <w:t>:</w:t>
      </w:r>
      <w:r>
        <w:rPr>
          <w:sz w:val="21"/>
          <w:szCs w:val="21"/>
        </w:rPr>
        <w:t xml:space="preserve"> 52240</w:t>
      </w:r>
    </w:p>
    <w:p w:rsidR="00DF58B7" w:rsidRDefault="00DF58B7" w:rsidP="00DF58B7">
      <w:pPr>
        <w:contextualSpacing/>
        <w:rPr>
          <w:color w:val="00B050"/>
        </w:rPr>
      </w:pPr>
    </w:p>
    <w:p w:rsidR="00DF58B7" w:rsidRDefault="00E306D2" w:rsidP="000200E1">
      <w:pPr>
        <w:contextualSpacing/>
        <w:rPr>
          <w:color w:val="000000" w:themeColor="text1"/>
        </w:rPr>
      </w:pPr>
      <w:r w:rsidRPr="00213443">
        <w:rPr>
          <w:color w:val="FF6699"/>
        </w:rPr>
        <w:t>[Admin Dec.</w:t>
      </w:r>
      <w:r w:rsidR="00326AC4" w:rsidRPr="00213443">
        <w:rPr>
          <w:color w:val="FF6699"/>
        </w:rPr>
        <w:t xml:space="preserve"> ’15 lunch</w:t>
      </w:r>
      <w:r w:rsidR="00DF58B7" w:rsidRPr="00213443">
        <w:rPr>
          <w:color w:val="FF6699"/>
        </w:rPr>
        <w:t>]</w:t>
      </w:r>
      <w:r w:rsidR="00DF58B7">
        <w:t>. This transaction is for</w:t>
      </w:r>
      <w:r w:rsidR="00DF58B7" w:rsidRPr="003F73F0">
        <w:t xml:space="preserve"> </w:t>
      </w:r>
      <w:r w:rsidR="00DF58B7" w:rsidRPr="00213443">
        <w:rPr>
          <w:color w:val="FF6699"/>
        </w:rPr>
        <w:t>[</w:t>
      </w:r>
      <w:r w:rsidR="00326AC4" w:rsidRPr="00213443">
        <w:rPr>
          <w:color w:val="FF6699"/>
        </w:rPr>
        <w:t xml:space="preserve">an end-of-the-year holiday </w:t>
      </w:r>
      <w:r w:rsidR="00DF58B7" w:rsidRPr="00213443">
        <w:rPr>
          <w:color w:val="FF6699"/>
        </w:rPr>
        <w:t>lunch]</w:t>
      </w:r>
      <w:r w:rsidR="00DF58B7" w:rsidRPr="00A8122D">
        <w:rPr>
          <w:color w:val="00B0F0"/>
        </w:rPr>
        <w:t xml:space="preserve"> </w:t>
      </w:r>
      <w:r w:rsidR="00326AC4" w:rsidRPr="00326AC4">
        <w:t>at</w:t>
      </w:r>
      <w:r w:rsidR="00326AC4" w:rsidRPr="00213443">
        <w:rPr>
          <w:color w:val="FF6699"/>
        </w:rPr>
        <w:t xml:space="preserve"> [t</w:t>
      </w:r>
      <w:r w:rsidRPr="00213443">
        <w:rPr>
          <w:color w:val="FF6699"/>
        </w:rPr>
        <w:t>he Ritz-</w:t>
      </w:r>
      <w:r w:rsidR="00326AC4" w:rsidRPr="00213443">
        <w:rPr>
          <w:color w:val="FF6699"/>
        </w:rPr>
        <w:t>Carlton San Francisco]</w:t>
      </w:r>
      <w:r w:rsidR="00326AC4">
        <w:rPr>
          <w:color w:val="00B0F0"/>
        </w:rPr>
        <w:t xml:space="preserve"> </w:t>
      </w:r>
      <w:r w:rsidR="00DF58B7">
        <w:t>for</w:t>
      </w:r>
      <w:r w:rsidR="00DF58B7" w:rsidRPr="00213443">
        <w:rPr>
          <w:color w:val="FF6699"/>
        </w:rPr>
        <w:t xml:space="preserve"> [</w:t>
      </w:r>
      <w:r w:rsidR="00326AC4" w:rsidRPr="00213443">
        <w:rPr>
          <w:color w:val="FF6699"/>
        </w:rPr>
        <w:t>the Peds Card administrative team]</w:t>
      </w:r>
      <w:r w:rsidR="00326AC4" w:rsidRPr="00326AC4">
        <w:t xml:space="preserve"> on</w:t>
      </w:r>
      <w:r w:rsidR="00DF58B7" w:rsidRPr="00C673BE">
        <w:rPr>
          <w:color w:val="00B050"/>
        </w:rPr>
        <w:t xml:space="preserve"> </w:t>
      </w:r>
      <w:r w:rsidR="00DF58B7" w:rsidRPr="00213443">
        <w:rPr>
          <w:color w:val="FF6699"/>
        </w:rPr>
        <w:t>[</w:t>
      </w:r>
      <w:r w:rsidR="00326AC4" w:rsidRPr="00213443">
        <w:rPr>
          <w:color w:val="FF6699"/>
        </w:rPr>
        <w:t>December</w:t>
      </w:r>
      <w:r w:rsidR="00DF58B7" w:rsidRPr="00213443">
        <w:rPr>
          <w:color w:val="FF6699"/>
        </w:rPr>
        <w:t xml:space="preserve"> 18, 2015]</w:t>
      </w:r>
      <w:r w:rsidR="00A70EBC">
        <w:rPr>
          <w:color w:val="000000" w:themeColor="text1"/>
        </w:rPr>
        <w:t>.</w:t>
      </w:r>
      <w:r w:rsidR="00326AC4">
        <w:rPr>
          <w:color w:val="000000" w:themeColor="text1"/>
        </w:rPr>
        <w:t xml:space="preserve"> </w:t>
      </w:r>
      <w:r w:rsidR="00A70EBC">
        <w:rPr>
          <w:color w:val="000000" w:themeColor="text1"/>
        </w:rPr>
        <w:t xml:space="preserve">Attendees included </w:t>
      </w:r>
      <w:r w:rsidR="00A70EBC" w:rsidRPr="00A70EBC">
        <w:rPr>
          <w:color w:val="FF6699"/>
        </w:rPr>
        <w:t>[Mickey Mouse, Minnie Mouse, Donald Duck, and Daisy Duck]</w:t>
      </w:r>
      <w:r w:rsidR="00A70EBC">
        <w:rPr>
          <w:color w:val="000000" w:themeColor="text1"/>
        </w:rPr>
        <w:t xml:space="preserve">. </w:t>
      </w:r>
      <w:r w:rsidR="00326AC4">
        <w:rPr>
          <w:color w:val="000000" w:themeColor="text1"/>
        </w:rPr>
        <w:t xml:space="preserve">The </w:t>
      </w:r>
      <w:r w:rsidR="00326AC4" w:rsidRPr="00213443">
        <w:rPr>
          <w:color w:val="FF6699"/>
        </w:rPr>
        <w:t xml:space="preserve">[lunch] </w:t>
      </w:r>
      <w:r w:rsidR="00326AC4">
        <w:rPr>
          <w:color w:val="000000" w:themeColor="text1"/>
        </w:rPr>
        <w:t>was to</w:t>
      </w:r>
      <w:r w:rsidR="00CC353E">
        <w:rPr>
          <w:color w:val="000000" w:themeColor="text1"/>
        </w:rPr>
        <w:t xml:space="preserve"> engage in team building by</w:t>
      </w:r>
      <w:r w:rsidR="00326AC4">
        <w:rPr>
          <w:color w:val="000000" w:themeColor="text1"/>
        </w:rPr>
        <w:t xml:space="preserve"> </w:t>
      </w:r>
      <w:r w:rsidR="00EF051F">
        <w:rPr>
          <w:color w:val="000000" w:themeColor="text1"/>
        </w:rPr>
        <w:t>boost</w:t>
      </w:r>
      <w:r w:rsidR="00CC353E">
        <w:rPr>
          <w:color w:val="000000" w:themeColor="text1"/>
        </w:rPr>
        <w:t>ing</w:t>
      </w:r>
      <w:r w:rsidR="00EF051F">
        <w:rPr>
          <w:color w:val="000000" w:themeColor="text1"/>
        </w:rPr>
        <w:t xml:space="preserve"> employee morale and </w:t>
      </w:r>
      <w:r w:rsidR="00326AC4">
        <w:rPr>
          <w:color w:val="000000" w:themeColor="text1"/>
        </w:rPr>
        <w:t>express</w:t>
      </w:r>
      <w:r w:rsidR="00CC353E">
        <w:rPr>
          <w:color w:val="000000" w:themeColor="text1"/>
        </w:rPr>
        <w:t>ing</w:t>
      </w:r>
      <w:r w:rsidR="00326AC4">
        <w:rPr>
          <w:color w:val="000000" w:themeColor="text1"/>
        </w:rPr>
        <w:t xml:space="preserve"> appreciation for</w:t>
      </w:r>
      <w:r w:rsidR="00326AC4" w:rsidRPr="00213443">
        <w:rPr>
          <w:color w:val="FF6699"/>
        </w:rPr>
        <w:t xml:space="preserve"> </w:t>
      </w:r>
      <w:r w:rsidR="00320102" w:rsidRPr="00213443">
        <w:rPr>
          <w:color w:val="FF6699"/>
        </w:rPr>
        <w:t>[</w:t>
      </w:r>
      <w:r w:rsidR="00326AC4" w:rsidRPr="00213443">
        <w:rPr>
          <w:color w:val="FF6699"/>
        </w:rPr>
        <w:t xml:space="preserve">the </w:t>
      </w:r>
      <w:r w:rsidR="00EF051F" w:rsidRPr="00213443">
        <w:rPr>
          <w:color w:val="FF6699"/>
        </w:rPr>
        <w:t>team’s hard work over the year</w:t>
      </w:r>
      <w:r w:rsidR="00320102" w:rsidRPr="00213443">
        <w:rPr>
          <w:color w:val="FF6699"/>
        </w:rPr>
        <w:t>]</w:t>
      </w:r>
      <w:r w:rsidR="00EF051F">
        <w:rPr>
          <w:color w:val="000000" w:themeColor="text1"/>
        </w:rPr>
        <w:t>.</w:t>
      </w:r>
      <w:r w:rsidR="00320102">
        <w:rPr>
          <w:color w:val="000000" w:themeColor="text1"/>
        </w:rPr>
        <w:t xml:space="preserve"> </w:t>
      </w:r>
      <w:r>
        <w:rPr>
          <w:color w:val="000000" w:themeColor="text1"/>
        </w:rPr>
        <w:t xml:space="preserve"> </w:t>
      </w:r>
      <w:r w:rsidR="00320102">
        <w:rPr>
          <w:color w:val="000000" w:themeColor="text1"/>
        </w:rPr>
        <w:t xml:space="preserve">Keeping employee morale high and helping to ensure that team members feel valued are important to </w:t>
      </w:r>
      <w:r w:rsidR="0068050C">
        <w:rPr>
          <w:color w:val="000000" w:themeColor="text1"/>
        </w:rPr>
        <w:t>maximizing employee buy-in as well as unit cohesiveness and effectiveness.</w:t>
      </w:r>
    </w:p>
    <w:p w:rsidR="00213443" w:rsidRDefault="00213443" w:rsidP="000200E1">
      <w:pPr>
        <w:contextualSpacing/>
        <w:rPr>
          <w:color w:val="000000" w:themeColor="text1"/>
        </w:rPr>
      </w:pPr>
    </w:p>
    <w:p w:rsidR="00213443" w:rsidRDefault="00213443" w:rsidP="000200E1">
      <w:pPr>
        <w:contextualSpacing/>
        <w:rPr>
          <w:color w:val="000000" w:themeColor="text1"/>
        </w:rPr>
      </w:pPr>
      <w:r>
        <w:rPr>
          <w:noProof/>
        </w:rPr>
        <mc:AlternateContent>
          <mc:Choice Requires="wps">
            <w:drawing>
              <wp:anchor distT="0" distB="0" distL="114300" distR="114300" simplePos="0" relativeHeight="251703296" behindDoc="0" locked="0" layoutInCell="1" allowOverlap="1" wp14:anchorId="099B514C" wp14:editId="268A73E7">
                <wp:simplePos x="0" y="0"/>
                <wp:positionH relativeFrom="column">
                  <wp:posOffset>76200</wp:posOffset>
                </wp:positionH>
                <wp:positionV relativeFrom="paragraph">
                  <wp:posOffset>71120</wp:posOffset>
                </wp:positionV>
                <wp:extent cx="5676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522EB" id="Straight Connector 1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pt,5.6pt" to="45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" strokecolor="#5b9bd5 [3204]" strokeweight=".5pt">
                <v:stroke joinstyle="miter"/>
              </v:line>
            </w:pict>
          </mc:Fallback>
        </mc:AlternateContent>
      </w:r>
    </w:p>
    <w:p w:rsidR="00213443" w:rsidRDefault="00213443" w:rsidP="000200E1">
      <w:pPr>
        <w:contextualSpacing/>
        <w:rPr>
          <w:color w:val="000000" w:themeColor="text1"/>
        </w:rPr>
      </w:pPr>
    </w:p>
    <w:p w:rsidR="00213443" w:rsidRPr="00EE408A" w:rsidRDefault="00213443" w:rsidP="00213443">
      <w:pPr>
        <w:contextualSpacing/>
        <w:rPr>
          <w:b/>
        </w:rPr>
      </w:pPr>
      <w:r>
        <w:rPr>
          <w:b/>
        </w:rPr>
        <w:t>Morale Event</w:t>
      </w:r>
    </w:p>
    <w:p w:rsidR="00213443" w:rsidRDefault="00213443" w:rsidP="00213443">
      <w:pPr>
        <w:contextualSpacing/>
        <w:jc w:val="right"/>
        <w:rPr>
          <w:sz w:val="21"/>
          <w:szCs w:val="21"/>
        </w:rPr>
      </w:pPr>
      <w:r w:rsidRPr="00935319">
        <w:rPr>
          <w:i/>
          <w:sz w:val="21"/>
          <w:szCs w:val="21"/>
        </w:rPr>
        <w:t>suggested expenditure type</w:t>
      </w:r>
      <w:r>
        <w:rPr>
          <w:i/>
          <w:sz w:val="21"/>
          <w:szCs w:val="21"/>
        </w:rPr>
        <w:t>s</w:t>
      </w:r>
      <w:r w:rsidRPr="00935319">
        <w:rPr>
          <w:sz w:val="21"/>
          <w:szCs w:val="21"/>
        </w:rPr>
        <w:t xml:space="preserve">: </w:t>
      </w:r>
      <w:r>
        <w:rPr>
          <w:sz w:val="21"/>
          <w:szCs w:val="21"/>
        </w:rPr>
        <w:t>52240</w:t>
      </w:r>
    </w:p>
    <w:p w:rsidR="00213443" w:rsidRDefault="00213443" w:rsidP="00213443">
      <w:pPr>
        <w:contextualSpacing/>
      </w:pPr>
    </w:p>
    <w:p w:rsidR="00213443" w:rsidRDefault="00213443" w:rsidP="00213443">
      <w:pPr>
        <w:contextualSpacing/>
        <w:rPr>
          <w:color w:val="000000" w:themeColor="text1"/>
        </w:rPr>
      </w:pPr>
      <w:r>
        <w:rPr>
          <w:color w:val="FF6699"/>
        </w:rPr>
        <w:t>[Div. adm retreat ’15</w:t>
      </w:r>
      <w:r w:rsidRPr="00213443">
        <w:rPr>
          <w:color w:val="FF6699"/>
        </w:rPr>
        <w:t>]</w:t>
      </w:r>
      <w:r>
        <w:t>. This transaction is for</w:t>
      </w:r>
      <w:r w:rsidRPr="003F73F0">
        <w:t xml:space="preserve"> </w:t>
      </w:r>
      <w:r w:rsidRPr="00213443">
        <w:rPr>
          <w:color w:val="FF6699"/>
        </w:rPr>
        <w:t>[</w:t>
      </w:r>
      <w:r>
        <w:rPr>
          <w:color w:val="FF6699"/>
        </w:rPr>
        <w:t xml:space="preserve">the </w:t>
      </w:r>
      <w:r w:rsidR="0079501F">
        <w:rPr>
          <w:color w:val="FF6699"/>
        </w:rPr>
        <w:t xml:space="preserve">Peds Card </w:t>
      </w:r>
      <w:r>
        <w:rPr>
          <w:color w:val="FF6699"/>
        </w:rPr>
        <w:t>annual admin</w:t>
      </w:r>
      <w:r w:rsidR="0079501F">
        <w:rPr>
          <w:color w:val="FF6699"/>
        </w:rPr>
        <w:t>istrative staff retreat</w:t>
      </w:r>
      <w:r w:rsidRPr="00213443">
        <w:rPr>
          <w:color w:val="FF6699"/>
        </w:rPr>
        <w:t>]</w:t>
      </w:r>
      <w:r w:rsidRPr="00A8122D">
        <w:rPr>
          <w:color w:val="00B0F0"/>
        </w:rPr>
        <w:t xml:space="preserve"> </w:t>
      </w:r>
      <w:r w:rsidRPr="00326AC4">
        <w:t>at</w:t>
      </w:r>
      <w:r w:rsidRPr="00213443">
        <w:rPr>
          <w:color w:val="FF6699"/>
        </w:rPr>
        <w:t xml:space="preserve"> [the </w:t>
      </w:r>
      <w:r w:rsidR="0079501F">
        <w:rPr>
          <w:color w:val="FF6699"/>
        </w:rPr>
        <w:t>Meritage Resort and Spa in Napa, CA</w:t>
      </w:r>
      <w:r w:rsidRPr="00213443">
        <w:rPr>
          <w:color w:val="FF6699"/>
        </w:rPr>
        <w:t>]</w:t>
      </w:r>
      <w:r>
        <w:rPr>
          <w:color w:val="00B0F0"/>
        </w:rPr>
        <w:t xml:space="preserve"> </w:t>
      </w:r>
      <w:r w:rsidRPr="00326AC4">
        <w:t>on</w:t>
      </w:r>
      <w:r w:rsidRPr="00C673BE">
        <w:rPr>
          <w:color w:val="00B050"/>
        </w:rPr>
        <w:t xml:space="preserve"> </w:t>
      </w:r>
      <w:r w:rsidRPr="00213443">
        <w:rPr>
          <w:color w:val="FF6699"/>
        </w:rPr>
        <w:t>[</w:t>
      </w:r>
      <w:r w:rsidR="0079501F">
        <w:rPr>
          <w:color w:val="FF6699"/>
        </w:rPr>
        <w:t>June</w:t>
      </w:r>
      <w:r w:rsidRPr="00213443">
        <w:rPr>
          <w:color w:val="FF6699"/>
        </w:rPr>
        <w:t xml:space="preserve"> </w:t>
      </w:r>
      <w:r w:rsidR="0079501F">
        <w:rPr>
          <w:color w:val="FF6699"/>
        </w:rPr>
        <w:t>27</w:t>
      </w:r>
      <w:r w:rsidRPr="00213443">
        <w:rPr>
          <w:color w:val="FF6699"/>
        </w:rPr>
        <w:t>, 2015]</w:t>
      </w:r>
      <w:r>
        <w:rPr>
          <w:color w:val="000000" w:themeColor="text1"/>
        </w:rPr>
        <w:t xml:space="preserve">. </w:t>
      </w:r>
      <w:r w:rsidR="00A70EBC">
        <w:rPr>
          <w:color w:val="000000" w:themeColor="text1"/>
        </w:rPr>
        <w:t>Attendees included</w:t>
      </w:r>
      <w:r>
        <w:rPr>
          <w:color w:val="000000" w:themeColor="text1"/>
        </w:rPr>
        <w:t xml:space="preserve"> </w:t>
      </w:r>
      <w:r w:rsidR="00A70EBC" w:rsidRPr="00A70EBC">
        <w:rPr>
          <w:color w:val="FF6699"/>
        </w:rPr>
        <w:t>[Mickey Mouse, Minnie Mouse, Donald Duck, and Daisy Duck]</w:t>
      </w:r>
      <w:r w:rsidR="00A70EBC" w:rsidRPr="00A70EBC">
        <w:rPr>
          <w:color w:val="000000" w:themeColor="text1"/>
        </w:rPr>
        <w:t>.</w:t>
      </w:r>
      <w:r w:rsidR="00A70EBC">
        <w:rPr>
          <w:color w:val="FF6699"/>
        </w:rPr>
        <w:t xml:space="preserve"> </w:t>
      </w:r>
      <w:r>
        <w:rPr>
          <w:color w:val="000000" w:themeColor="text1"/>
        </w:rPr>
        <w:t xml:space="preserve">The </w:t>
      </w:r>
      <w:r w:rsidRPr="00213443">
        <w:rPr>
          <w:color w:val="FF6699"/>
        </w:rPr>
        <w:t>[</w:t>
      </w:r>
      <w:r w:rsidR="0079501F">
        <w:rPr>
          <w:color w:val="FF6699"/>
        </w:rPr>
        <w:t>retreat</w:t>
      </w:r>
      <w:r w:rsidRPr="00213443">
        <w:rPr>
          <w:color w:val="FF6699"/>
        </w:rPr>
        <w:t xml:space="preserve">] </w:t>
      </w:r>
      <w:r>
        <w:rPr>
          <w:color w:val="000000" w:themeColor="text1"/>
        </w:rPr>
        <w:t xml:space="preserve">was to </w:t>
      </w:r>
      <w:r w:rsidR="0079501F" w:rsidRPr="0079501F">
        <w:rPr>
          <w:color w:val="FF6699"/>
        </w:rPr>
        <w:t>[</w:t>
      </w:r>
      <w:r w:rsidRPr="0079501F">
        <w:rPr>
          <w:color w:val="FF6699"/>
        </w:rPr>
        <w:t>boost employee morale</w:t>
      </w:r>
      <w:r w:rsidR="0079501F" w:rsidRPr="0079501F">
        <w:rPr>
          <w:color w:val="FF6699"/>
        </w:rPr>
        <w:t>,</w:t>
      </w:r>
      <w:r w:rsidRPr="0079501F">
        <w:rPr>
          <w:color w:val="FF6699"/>
        </w:rPr>
        <w:t xml:space="preserve"> express appreciation for the team’s hard work over the year</w:t>
      </w:r>
      <w:r w:rsidR="0079501F" w:rsidRPr="0079501F">
        <w:rPr>
          <w:color w:val="FF6699"/>
        </w:rPr>
        <w:t>, and engage in team building activities</w:t>
      </w:r>
      <w:r w:rsidR="00CC353E">
        <w:rPr>
          <w:color w:val="FF6699"/>
        </w:rPr>
        <w:t xml:space="preserve"> to strengthen the unit</w:t>
      </w:r>
      <w:r w:rsidR="0079501F" w:rsidRPr="0079501F">
        <w:rPr>
          <w:color w:val="FF6699"/>
        </w:rPr>
        <w:t>]</w:t>
      </w:r>
      <w:r>
        <w:rPr>
          <w:color w:val="000000" w:themeColor="text1"/>
        </w:rPr>
        <w:t>.  Keeping employee morale high and helping to ensure that team members feel valued are important to maximizing employee buy-in as well as unit cohesiveness and effectiveness.</w:t>
      </w:r>
    </w:p>
    <w:p w:rsidR="000600DB" w:rsidRDefault="000600DB" w:rsidP="00213443">
      <w:pPr>
        <w:contextualSpacing/>
        <w:rPr>
          <w:color w:val="000000" w:themeColor="text1"/>
        </w:rPr>
      </w:pPr>
    </w:p>
    <w:p w:rsidR="000600DB" w:rsidRDefault="000600DB" w:rsidP="00213443">
      <w:pPr>
        <w:contextualSpacing/>
        <w:rPr>
          <w:color w:val="000000" w:themeColor="text1"/>
        </w:rPr>
      </w:pPr>
      <w:r>
        <w:rPr>
          <w:noProof/>
        </w:rPr>
        <mc:AlternateContent>
          <mc:Choice Requires="wps">
            <w:drawing>
              <wp:anchor distT="0" distB="0" distL="114300" distR="114300" simplePos="0" relativeHeight="251705344" behindDoc="0" locked="0" layoutInCell="1" allowOverlap="1" wp14:anchorId="2254ADE8" wp14:editId="25A05A20">
                <wp:simplePos x="0" y="0"/>
                <wp:positionH relativeFrom="column">
                  <wp:posOffset>76200</wp:posOffset>
                </wp:positionH>
                <wp:positionV relativeFrom="paragraph">
                  <wp:posOffset>88900</wp:posOffset>
                </wp:positionV>
                <wp:extent cx="56769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9F015" id="Straight Connector 1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pt,7pt" to="4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" strokecolor="#5b9bd5 [3204]" strokeweight=".5pt">
                <v:stroke joinstyle="miter"/>
              </v:line>
            </w:pict>
          </mc:Fallback>
        </mc:AlternateContent>
      </w:r>
    </w:p>
    <w:p w:rsidR="000600DB" w:rsidRDefault="000600DB" w:rsidP="000600DB">
      <w:pPr>
        <w:contextualSpacing/>
        <w:rPr>
          <w:color w:val="000000" w:themeColor="text1"/>
        </w:rPr>
      </w:pPr>
    </w:p>
    <w:p w:rsidR="000600DB" w:rsidRPr="00EE408A" w:rsidRDefault="000600DB" w:rsidP="000600DB">
      <w:pPr>
        <w:contextualSpacing/>
        <w:rPr>
          <w:b/>
        </w:rPr>
      </w:pPr>
      <w:r>
        <w:rPr>
          <w:b/>
        </w:rPr>
        <w:t>Morale Gift</w:t>
      </w:r>
    </w:p>
    <w:p w:rsidR="000600DB" w:rsidRDefault="000600DB" w:rsidP="000600DB">
      <w:pPr>
        <w:contextualSpacing/>
        <w:jc w:val="right"/>
        <w:rPr>
          <w:sz w:val="21"/>
          <w:szCs w:val="21"/>
        </w:rPr>
      </w:pPr>
      <w:r w:rsidRPr="00935319">
        <w:rPr>
          <w:i/>
          <w:sz w:val="21"/>
          <w:szCs w:val="21"/>
        </w:rPr>
        <w:t>suggested expenditure type</w:t>
      </w:r>
      <w:r>
        <w:rPr>
          <w:i/>
          <w:sz w:val="21"/>
          <w:szCs w:val="21"/>
        </w:rPr>
        <w:t>s</w:t>
      </w:r>
      <w:r w:rsidRPr="00935319">
        <w:rPr>
          <w:sz w:val="21"/>
          <w:szCs w:val="21"/>
        </w:rPr>
        <w:t xml:space="preserve">: </w:t>
      </w:r>
    </w:p>
    <w:p w:rsidR="000600DB" w:rsidRDefault="00154BCD" w:rsidP="000600DB">
      <w:pPr>
        <w:contextualSpacing/>
        <w:jc w:val="right"/>
        <w:rPr>
          <w:sz w:val="21"/>
          <w:szCs w:val="21"/>
        </w:rPr>
      </w:pPr>
      <w:r>
        <w:rPr>
          <w:sz w:val="21"/>
          <w:szCs w:val="21"/>
        </w:rPr>
        <w:t>If gift</w:t>
      </w:r>
      <w:r w:rsidR="000600DB">
        <w:rPr>
          <w:sz w:val="21"/>
          <w:szCs w:val="21"/>
        </w:rPr>
        <w:t xml:space="preserve"> is &lt;$50</w:t>
      </w:r>
      <w:r>
        <w:rPr>
          <w:sz w:val="21"/>
          <w:szCs w:val="21"/>
        </w:rPr>
        <w:t>:</w:t>
      </w:r>
      <w:r w:rsidR="000600DB">
        <w:rPr>
          <w:sz w:val="21"/>
          <w:szCs w:val="21"/>
        </w:rPr>
        <w:t xml:space="preserve"> 52240</w:t>
      </w:r>
    </w:p>
    <w:p w:rsidR="00154BCD" w:rsidRDefault="00154BCD" w:rsidP="000600DB">
      <w:pPr>
        <w:contextualSpacing/>
        <w:jc w:val="right"/>
        <w:rPr>
          <w:sz w:val="21"/>
          <w:szCs w:val="21"/>
        </w:rPr>
      </w:pPr>
      <w:r>
        <w:rPr>
          <w:sz w:val="21"/>
          <w:szCs w:val="21"/>
        </w:rPr>
        <w:t>If gift is ≥$50: 52210 (employees) or 52315 (students)</w:t>
      </w:r>
    </w:p>
    <w:p w:rsidR="00154BCD" w:rsidRPr="00B129D5" w:rsidRDefault="00154BCD" w:rsidP="000600DB">
      <w:pPr>
        <w:contextualSpacing/>
        <w:jc w:val="right"/>
        <w:rPr>
          <w:i/>
          <w:sz w:val="20"/>
          <w:szCs w:val="21"/>
        </w:rPr>
      </w:pPr>
      <w:r w:rsidRPr="00B129D5">
        <w:rPr>
          <w:i/>
          <w:sz w:val="20"/>
          <w:szCs w:val="21"/>
        </w:rPr>
        <w:t xml:space="preserve">Note that gifts ≥$50 are </w:t>
      </w:r>
      <w:r w:rsidRPr="00B129D5">
        <w:rPr>
          <w:i/>
          <w:sz w:val="20"/>
          <w:szCs w:val="21"/>
          <w:u w:val="single"/>
        </w:rPr>
        <w:t>taxable</w:t>
      </w:r>
      <w:r w:rsidRPr="00B129D5">
        <w:rPr>
          <w:i/>
          <w:sz w:val="20"/>
          <w:szCs w:val="21"/>
        </w:rPr>
        <w:t>; be sure to include recipient’s Stanford ID#.</w:t>
      </w:r>
    </w:p>
    <w:p w:rsidR="000600DB" w:rsidRDefault="000600DB" w:rsidP="000600DB">
      <w:pPr>
        <w:contextualSpacing/>
      </w:pPr>
    </w:p>
    <w:p w:rsidR="00213443" w:rsidRDefault="000600DB" w:rsidP="00213443">
      <w:pPr>
        <w:contextualSpacing/>
      </w:pPr>
      <w:r>
        <w:rPr>
          <w:color w:val="FF6699"/>
        </w:rPr>
        <w:t>[</w:t>
      </w:r>
      <w:r w:rsidR="00A70EBC">
        <w:rPr>
          <w:color w:val="FF6699"/>
        </w:rPr>
        <w:t xml:space="preserve">CV holiday gift </w:t>
      </w:r>
      <w:r>
        <w:rPr>
          <w:color w:val="FF6699"/>
        </w:rPr>
        <w:t>’1</w:t>
      </w:r>
      <w:r w:rsidR="00A70EBC">
        <w:rPr>
          <w:color w:val="FF6699"/>
        </w:rPr>
        <w:t>4</w:t>
      </w:r>
      <w:r w:rsidRPr="00213443">
        <w:rPr>
          <w:color w:val="FF6699"/>
        </w:rPr>
        <w:t>]</w:t>
      </w:r>
      <w:r>
        <w:t>. This transaction is for</w:t>
      </w:r>
      <w:r w:rsidR="00A70EBC" w:rsidRPr="00A70EBC">
        <w:t xml:space="preserve"> </w:t>
      </w:r>
      <w:r w:rsidR="00A70EBC">
        <w:t>a food basket</w:t>
      </w:r>
      <w:r w:rsidR="00A70EBC" w:rsidRPr="00A70EBC">
        <w:t xml:space="preserve"> for holiday physician and staff </w:t>
      </w:r>
      <w:r w:rsidR="00A70EBC">
        <w:t>r</w:t>
      </w:r>
      <w:r w:rsidR="00A70EBC" w:rsidRPr="00A70EBC">
        <w:t xml:space="preserve">ecognition/appreciation, for members of the Lucile Packard Children's Hospital Cardiovascular Intensive Care Unit, all people with whom Dr. </w:t>
      </w:r>
      <w:r w:rsidR="00A70EBC" w:rsidRPr="00A70EBC">
        <w:rPr>
          <w:color w:val="FF6699"/>
        </w:rPr>
        <w:t xml:space="preserve">[John </w:t>
      </w:r>
      <w:r w:rsidR="00A70EBC">
        <w:rPr>
          <w:color w:val="FF6699"/>
        </w:rPr>
        <w:t>D</w:t>
      </w:r>
      <w:r w:rsidR="00A70EBC" w:rsidRPr="00A70EBC">
        <w:rPr>
          <w:color w:val="FF6699"/>
        </w:rPr>
        <w:t xml:space="preserve">oe] </w:t>
      </w:r>
      <w:r w:rsidR="00A70EBC">
        <w:t>works</w:t>
      </w:r>
      <w:r w:rsidR="00A70EBC" w:rsidRPr="00A70EBC">
        <w:t xml:space="preserve"> closely on a daily basis. Recognition and appreciation of the staff is essential to maintaining high employee morale, which is critical for optimum team effectiveness.</w:t>
      </w:r>
    </w:p>
    <w:p w:rsidR="00B0330A" w:rsidRDefault="00B0330A" w:rsidP="00213443">
      <w:pPr>
        <w:contextualSpacing/>
      </w:pPr>
    </w:p>
    <w:p w:rsidR="00154BCD" w:rsidRDefault="00154BCD" w:rsidP="00154BCD">
      <w:pPr>
        <w:contextualSpacing/>
        <w:jc w:val="center"/>
        <w:rPr>
          <w:color w:val="000000" w:themeColor="text1"/>
        </w:rPr>
      </w:pPr>
      <w:r w:rsidRPr="00935319">
        <w:rPr>
          <w:b/>
          <w:i/>
          <w:color w:val="C00000"/>
        </w:rPr>
        <w:t>Note:</w:t>
      </w:r>
      <w:r w:rsidRPr="00BD4DB2">
        <w:rPr>
          <w:color w:val="000000" w:themeColor="text1"/>
        </w:rPr>
        <w:t xml:space="preserve"> </w:t>
      </w:r>
      <w:r>
        <w:rPr>
          <w:i/>
          <w:color w:val="000000" w:themeColor="text1"/>
        </w:rPr>
        <w:t xml:space="preserve">Gifts </w:t>
      </w:r>
      <w:r w:rsidR="00B0330A">
        <w:rPr>
          <w:i/>
          <w:color w:val="000000" w:themeColor="text1"/>
        </w:rPr>
        <w:t xml:space="preserve">must be of a business nature.  Gifts </w:t>
      </w:r>
      <w:r>
        <w:rPr>
          <w:i/>
          <w:color w:val="000000" w:themeColor="text1"/>
        </w:rPr>
        <w:t>of a personal nature (e.g. a gift for a new baby) are not eligible for reimbursement.</w:t>
      </w:r>
      <w:r>
        <w:rPr>
          <w:i/>
          <w:color w:val="000000" w:themeColor="text1"/>
        </w:rPr>
        <w:br/>
      </w:r>
    </w:p>
    <w:p w:rsidR="00B76F85" w:rsidRDefault="00B76F85" w:rsidP="00154BCD">
      <w:pPr>
        <w:contextualSpacing/>
        <w:jc w:val="center"/>
        <w:rPr>
          <w:color w:val="000000" w:themeColor="text1"/>
        </w:rPr>
      </w:pPr>
    </w:p>
    <w:p w:rsidR="00B76F85" w:rsidRDefault="00B76F85" w:rsidP="00154BCD">
      <w:pPr>
        <w:contextualSpacing/>
        <w:jc w:val="center"/>
        <w:rPr>
          <w:color w:val="000000" w:themeColor="text1"/>
        </w:rPr>
      </w:pPr>
    </w:p>
    <w:p w:rsidR="00B76F85" w:rsidRDefault="00B76F85" w:rsidP="00154BCD">
      <w:pPr>
        <w:contextualSpacing/>
        <w:jc w:val="center"/>
        <w:rPr>
          <w:color w:val="000000" w:themeColor="text1"/>
        </w:rPr>
      </w:pPr>
    </w:p>
    <w:p w:rsidR="00B76F85" w:rsidRDefault="00B76F85" w:rsidP="00154BCD">
      <w:pPr>
        <w:contextualSpacing/>
        <w:jc w:val="center"/>
        <w:rPr>
          <w:color w:val="000000" w:themeColor="text1"/>
        </w:rPr>
      </w:pPr>
    </w:p>
    <w:p w:rsidR="00B129D5" w:rsidRDefault="00B129D5" w:rsidP="00B76F85">
      <w:pPr>
        <w:rPr>
          <w:i/>
          <w:sz w:val="24"/>
        </w:rPr>
      </w:pPr>
    </w:p>
    <w:p w:rsidR="00B76F85" w:rsidRPr="00DF58B7" w:rsidRDefault="00B76F85" w:rsidP="00B76F85">
      <w:r>
        <w:rPr>
          <w:i/>
          <w:sz w:val="24"/>
        </w:rPr>
        <w:lastRenderedPageBreak/>
        <w:t>Supplies</w:t>
      </w:r>
    </w:p>
    <w:p w:rsidR="00B76F85" w:rsidRDefault="00B76F85" w:rsidP="00B76F85">
      <w:pPr>
        <w:contextualSpacing/>
      </w:pPr>
      <w:r>
        <w:rPr>
          <w:noProof/>
        </w:rPr>
        <mc:AlternateContent>
          <mc:Choice Requires="wps">
            <w:drawing>
              <wp:anchor distT="0" distB="0" distL="114300" distR="114300" simplePos="0" relativeHeight="251707392" behindDoc="0" locked="0" layoutInCell="1" allowOverlap="1" wp14:anchorId="00B17C4F" wp14:editId="33FA852B">
                <wp:simplePos x="0" y="0"/>
                <wp:positionH relativeFrom="column">
                  <wp:posOffset>-28575</wp:posOffset>
                </wp:positionH>
                <wp:positionV relativeFrom="paragraph">
                  <wp:posOffset>71120</wp:posOffset>
                </wp:positionV>
                <wp:extent cx="57816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378B98" id="Straight Connector 20"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6pt" to="45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" strokecolor="#5b9bd5 [3204]" strokeweight=".5pt">
                <v:stroke joinstyle="miter"/>
              </v:line>
            </w:pict>
          </mc:Fallback>
        </mc:AlternateContent>
      </w:r>
    </w:p>
    <w:p w:rsidR="00B76F85" w:rsidRDefault="00B76F85" w:rsidP="00B76F85">
      <w:pPr>
        <w:contextualSpacing/>
        <w:rPr>
          <w:u w:val="single"/>
        </w:rPr>
      </w:pPr>
    </w:p>
    <w:p w:rsidR="00B76F85" w:rsidRDefault="00B76F85" w:rsidP="00B76F85">
      <w:pPr>
        <w:contextualSpacing/>
        <w:rPr>
          <w:u w:val="single"/>
        </w:rPr>
      </w:pPr>
    </w:p>
    <w:p w:rsidR="00B76F85" w:rsidRDefault="00B76F85" w:rsidP="00B76F85">
      <w:pPr>
        <w:contextualSpacing/>
        <w:rPr>
          <w:i/>
          <w:sz w:val="21"/>
          <w:szCs w:val="21"/>
        </w:rPr>
      </w:pPr>
      <w:r>
        <w:rPr>
          <w:b/>
        </w:rPr>
        <w:t>General Supplie</w:t>
      </w:r>
      <w:r w:rsidRPr="00DF58B7">
        <w:rPr>
          <w:b/>
        </w:rPr>
        <w:t>s</w:t>
      </w:r>
      <w:r w:rsidRPr="00DF58B7">
        <w:rPr>
          <w:b/>
          <w:i/>
          <w:sz w:val="21"/>
          <w:szCs w:val="21"/>
        </w:rPr>
        <w:t xml:space="preserve">   </w:t>
      </w:r>
      <w:r>
        <w:rPr>
          <w:i/>
          <w:sz w:val="21"/>
          <w:szCs w:val="21"/>
        </w:rPr>
        <w:t xml:space="preserve">                                                                                                          </w:t>
      </w:r>
    </w:p>
    <w:p w:rsidR="00B76F85" w:rsidRDefault="00B76F85" w:rsidP="00B76F85">
      <w:pPr>
        <w:contextualSpacing/>
        <w:jc w:val="right"/>
        <w:rPr>
          <w:sz w:val="21"/>
          <w:szCs w:val="21"/>
        </w:rPr>
      </w:pPr>
      <w:r w:rsidRPr="00935319">
        <w:rPr>
          <w:i/>
          <w:sz w:val="21"/>
          <w:szCs w:val="21"/>
        </w:rPr>
        <w:t>suggested expenditure type</w:t>
      </w:r>
      <w:r w:rsidRPr="00935319">
        <w:rPr>
          <w:sz w:val="21"/>
          <w:szCs w:val="21"/>
        </w:rPr>
        <w:t>:</w:t>
      </w:r>
      <w:r>
        <w:rPr>
          <w:sz w:val="21"/>
          <w:szCs w:val="21"/>
        </w:rPr>
        <w:t xml:space="preserve"> 55110</w:t>
      </w:r>
    </w:p>
    <w:p w:rsidR="00B76F85" w:rsidRDefault="00B76F85" w:rsidP="00B76F85">
      <w:pPr>
        <w:contextualSpacing/>
        <w:rPr>
          <w:color w:val="00B050"/>
        </w:rPr>
      </w:pPr>
    </w:p>
    <w:p w:rsidR="00B76F85" w:rsidRDefault="00B76F85" w:rsidP="00B76F85">
      <w:pPr>
        <w:contextualSpacing/>
        <w:rPr>
          <w:color w:val="FF6699"/>
        </w:rPr>
      </w:pPr>
      <w:r>
        <w:t xml:space="preserve">Gen. supplies </w:t>
      </w:r>
      <w:r w:rsidRPr="00B76F85">
        <w:rPr>
          <w:color w:val="9966FF"/>
        </w:rPr>
        <w:t>[4/15]</w:t>
      </w:r>
      <w:r>
        <w:t>. This transaction is for</w:t>
      </w:r>
      <w:r w:rsidRPr="003F73F0">
        <w:t xml:space="preserve"> </w:t>
      </w:r>
      <w:r>
        <w:t xml:space="preserve">various general office supplies for use by </w:t>
      </w:r>
      <w:r w:rsidRPr="00B76F85">
        <w:rPr>
          <w:color w:val="9966FF"/>
        </w:rPr>
        <w:t>[Division faculty and staff]</w:t>
      </w:r>
      <w:r w:rsidRPr="00B76F85">
        <w:rPr>
          <w:color w:val="000000" w:themeColor="text1"/>
        </w:rPr>
        <w:t>.</w:t>
      </w:r>
      <w:r>
        <w:rPr>
          <w:color w:val="FF6699"/>
        </w:rPr>
        <w:t xml:space="preserve"> </w:t>
      </w:r>
    </w:p>
    <w:p w:rsidR="00B76F85" w:rsidRDefault="00B76F85" w:rsidP="00B76F85">
      <w:pPr>
        <w:contextualSpacing/>
        <w:jc w:val="center"/>
      </w:pPr>
      <w:r w:rsidRPr="00B76F85">
        <w:t>~ or ~</w:t>
      </w:r>
    </w:p>
    <w:p w:rsidR="00B76F85" w:rsidRPr="00B76F85" w:rsidRDefault="00B76F85" w:rsidP="00B76F85">
      <w:pPr>
        <w:contextualSpacing/>
        <w:rPr>
          <w:color w:val="9966FF"/>
        </w:rPr>
      </w:pPr>
    </w:p>
    <w:p w:rsidR="00B76F85" w:rsidRDefault="00B76F85" w:rsidP="00B76F85">
      <w:pPr>
        <w:contextualSpacing/>
        <w:rPr>
          <w:color w:val="FF6699"/>
        </w:rPr>
      </w:pPr>
      <w:r w:rsidRPr="00B76F85">
        <w:rPr>
          <w:color w:val="9966FF"/>
        </w:rPr>
        <w:t xml:space="preserve">[Div. </w:t>
      </w:r>
      <w:r>
        <w:rPr>
          <w:color w:val="9966FF"/>
        </w:rPr>
        <w:t xml:space="preserve">adm. </w:t>
      </w:r>
      <w:r w:rsidRPr="00B76F85">
        <w:rPr>
          <w:color w:val="9966FF"/>
        </w:rPr>
        <w:t>board]</w:t>
      </w:r>
      <w:r>
        <w:t xml:space="preserve"> </w:t>
      </w:r>
      <w:r w:rsidRPr="00B76F85">
        <w:rPr>
          <w:color w:val="9966FF"/>
        </w:rPr>
        <w:t>[4/15]</w:t>
      </w:r>
      <w:r>
        <w:t>. This transaction is for</w:t>
      </w:r>
      <w:r w:rsidRPr="003F73F0">
        <w:t xml:space="preserve"> </w:t>
      </w:r>
      <w:r w:rsidRPr="00B76F85">
        <w:rPr>
          <w:color w:val="9966FF"/>
        </w:rPr>
        <w:t xml:space="preserve">[a </w:t>
      </w:r>
      <w:r>
        <w:rPr>
          <w:color w:val="9966FF"/>
        </w:rPr>
        <w:t>dry-erase</w:t>
      </w:r>
      <w:r w:rsidRPr="00B76F85">
        <w:rPr>
          <w:color w:val="9966FF"/>
        </w:rPr>
        <w:t xml:space="preserve"> board]</w:t>
      </w:r>
      <w:r>
        <w:t xml:space="preserve"> for </w:t>
      </w:r>
      <w:r w:rsidRPr="00B76F85">
        <w:rPr>
          <w:color w:val="9966FF"/>
        </w:rPr>
        <w:t>[</w:t>
      </w:r>
      <w:r>
        <w:rPr>
          <w:color w:val="9966FF"/>
        </w:rPr>
        <w:t>the Peds Card administrative team</w:t>
      </w:r>
      <w:r w:rsidRPr="00B76F85">
        <w:rPr>
          <w:color w:val="9966FF"/>
        </w:rPr>
        <w:t>]</w:t>
      </w:r>
      <w:r w:rsidRPr="00B76F85">
        <w:rPr>
          <w:color w:val="000000" w:themeColor="text1"/>
        </w:rPr>
        <w:t xml:space="preserve"> to</w:t>
      </w:r>
      <w:r>
        <w:rPr>
          <w:color w:val="9966FF"/>
        </w:rPr>
        <w:t xml:space="preserve"> [use as an aid to improve team processes and brainstorm for ideas]</w:t>
      </w:r>
      <w:r w:rsidRPr="00B76F85">
        <w:rPr>
          <w:color w:val="000000" w:themeColor="text1"/>
        </w:rPr>
        <w:t>.</w:t>
      </w:r>
      <w:r>
        <w:rPr>
          <w:color w:val="FF6699"/>
        </w:rPr>
        <w:t xml:space="preserve"> </w:t>
      </w:r>
    </w:p>
    <w:p w:rsidR="00D1042A" w:rsidRDefault="00D1042A" w:rsidP="00D1042A">
      <w:pPr>
        <w:contextualSpacing/>
        <w:rPr>
          <w:color w:val="000000" w:themeColor="text1"/>
        </w:rPr>
      </w:pPr>
    </w:p>
    <w:p w:rsidR="00D1042A" w:rsidRDefault="00D1042A" w:rsidP="00D1042A">
      <w:pPr>
        <w:contextualSpacing/>
        <w:rPr>
          <w:color w:val="000000" w:themeColor="text1"/>
        </w:rPr>
      </w:pPr>
      <w:r>
        <w:rPr>
          <w:noProof/>
        </w:rPr>
        <mc:AlternateContent>
          <mc:Choice Requires="wps">
            <w:drawing>
              <wp:anchor distT="0" distB="0" distL="114300" distR="114300" simplePos="0" relativeHeight="251709440" behindDoc="0" locked="0" layoutInCell="1" allowOverlap="1" wp14:anchorId="75B1DF84" wp14:editId="43D8B02E">
                <wp:simplePos x="0" y="0"/>
                <wp:positionH relativeFrom="column">
                  <wp:posOffset>76200</wp:posOffset>
                </wp:positionH>
                <wp:positionV relativeFrom="paragraph">
                  <wp:posOffset>88900</wp:posOffset>
                </wp:positionV>
                <wp:extent cx="56769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C1104" id="Straight Connector 2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pt,7pt" to="45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RktwEAAMUDAAAOAAAAZHJzL2Uyb0RvYy54bWysU8GOEzEMvSPxD1HudKaVK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" strokecolor="#5b9bd5 [3204]" strokeweight=".5pt">
                <v:stroke joinstyle="miter"/>
              </v:line>
            </w:pict>
          </mc:Fallback>
        </mc:AlternateContent>
      </w:r>
    </w:p>
    <w:p w:rsidR="00D1042A" w:rsidRDefault="00D1042A" w:rsidP="00D1042A">
      <w:pPr>
        <w:contextualSpacing/>
        <w:rPr>
          <w:color w:val="000000" w:themeColor="text1"/>
        </w:rPr>
      </w:pPr>
    </w:p>
    <w:p w:rsidR="00D1042A" w:rsidRPr="000D2832" w:rsidRDefault="00D1042A" w:rsidP="00D1042A">
      <w:pPr>
        <w:contextualSpacing/>
      </w:pPr>
      <w:r>
        <w:rPr>
          <w:b/>
        </w:rPr>
        <w:t>O</w:t>
      </w:r>
      <w:r w:rsidR="000D2832">
        <w:rPr>
          <w:b/>
        </w:rPr>
        <w:t>ffice</w:t>
      </w:r>
      <w:r>
        <w:rPr>
          <w:b/>
        </w:rPr>
        <w:t xml:space="preserve"> Beautification</w:t>
      </w:r>
      <w:r w:rsidR="000D2832">
        <w:rPr>
          <w:b/>
        </w:rPr>
        <w:t xml:space="preserve"> </w:t>
      </w:r>
      <w:r w:rsidR="000D2832">
        <w:t>(including furniture)</w:t>
      </w:r>
    </w:p>
    <w:p w:rsidR="00D1042A" w:rsidRDefault="00D1042A" w:rsidP="00D1042A">
      <w:pPr>
        <w:contextualSpacing/>
        <w:jc w:val="right"/>
        <w:rPr>
          <w:sz w:val="21"/>
          <w:szCs w:val="21"/>
        </w:rPr>
      </w:pPr>
      <w:r w:rsidRPr="00935319">
        <w:rPr>
          <w:i/>
          <w:sz w:val="21"/>
          <w:szCs w:val="21"/>
        </w:rPr>
        <w:t>suggested expenditure type</w:t>
      </w:r>
      <w:r>
        <w:rPr>
          <w:i/>
          <w:sz w:val="21"/>
          <w:szCs w:val="21"/>
        </w:rPr>
        <w:t>s</w:t>
      </w:r>
      <w:r w:rsidRPr="00935319">
        <w:rPr>
          <w:sz w:val="21"/>
          <w:szCs w:val="21"/>
        </w:rPr>
        <w:t xml:space="preserve">: </w:t>
      </w:r>
      <w:r w:rsidR="000D2832">
        <w:rPr>
          <w:sz w:val="21"/>
          <w:szCs w:val="21"/>
        </w:rPr>
        <w:t>55155</w:t>
      </w:r>
    </w:p>
    <w:p w:rsidR="00B76F85" w:rsidRDefault="00B76F85" w:rsidP="00B76F85">
      <w:pPr>
        <w:contextualSpacing/>
      </w:pPr>
    </w:p>
    <w:p w:rsidR="0094259D" w:rsidRDefault="0094259D" w:rsidP="00B76F85">
      <w:pPr>
        <w:contextualSpacing/>
      </w:pPr>
    </w:p>
    <w:p w:rsidR="0094259D" w:rsidRDefault="0094259D" w:rsidP="00B76F85">
      <w:pPr>
        <w:contextualSpacing/>
      </w:pPr>
    </w:p>
    <w:p w:rsidR="0094259D" w:rsidRDefault="0094259D" w:rsidP="00B76F85">
      <w:pPr>
        <w:contextualSpacing/>
      </w:pPr>
    </w:p>
    <w:p w:rsidR="0094259D" w:rsidRDefault="0094259D" w:rsidP="00B76F85">
      <w:pPr>
        <w:contextualSpacing/>
      </w:pPr>
    </w:p>
    <w:p w:rsidR="0094259D" w:rsidRDefault="0094259D" w:rsidP="00B76F85">
      <w:pPr>
        <w:contextualSpacing/>
      </w:pPr>
      <w:r>
        <w:t>Human Subject for Sam:</w:t>
      </w:r>
    </w:p>
    <w:p w:rsidR="0094259D" w:rsidRDefault="0094259D" w:rsidP="00B76F85">
      <w:pPr>
        <w:contextualSpacing/>
      </w:pPr>
    </w:p>
    <w:p w:rsidR="0094259D" w:rsidRDefault="0094259D" w:rsidP="00B76F85">
      <w:pPr>
        <w:contextualSpacing/>
      </w:pPr>
      <w:r w:rsidRPr="0094259D">
        <w:t xml:space="preserve">Human Subject Payment; This is a </w:t>
      </w:r>
      <w:r>
        <w:t>[???]</w:t>
      </w:r>
      <w:r w:rsidRPr="0094259D">
        <w:t xml:space="preserve"> reimbursement for the costs associated with a patient's family's participation in a clinical trial headed by research coordinator </w:t>
      </w:r>
      <w:r>
        <w:t xml:space="preserve">[???], </w:t>
      </w:r>
      <w:r w:rsidRPr="0094259D">
        <w:t xml:space="preserve"> Award VADKT, on 9/3/15. Protocol #: 31865</w:t>
      </w:r>
    </w:p>
    <w:p w:rsidR="00256FF8" w:rsidRDefault="00256FF8" w:rsidP="00B76F85">
      <w:pPr>
        <w:contextualSpacing/>
      </w:pPr>
    </w:p>
    <w:p w:rsidR="00256FF8" w:rsidRDefault="00256FF8" w:rsidP="00B76F85">
      <w:pPr>
        <w:contextualSpacing/>
      </w:pPr>
      <w:r>
        <w:t>HS Travel:</w:t>
      </w:r>
    </w:p>
    <w:p w:rsidR="00256FF8" w:rsidRDefault="00B0627B" w:rsidP="00B76F85">
      <w:pPr>
        <w:contextualSpacing/>
      </w:pPr>
      <w:r w:rsidRPr="00B0627B">
        <w:t xml:space="preserve">HS- Travel reimbursement. 11/24/15. Kim Hatfield (parent). This is a travel reimbursement for the costs associated with a patient's </w:t>
      </w:r>
      <w:r w:rsidR="00914348" w:rsidRPr="00B0627B">
        <w:t>family’s</w:t>
      </w:r>
      <w:r w:rsidRPr="00B0627B">
        <w:t xml:space="preserve"> participation in Dr Feinstein's clinical trial. Southwest airlines flights, car rental, lodging arrangements and the purchase of some food. This included a flight departing from San Diego airport, November 11th, and arriving in San Jose airport. Departure from San Jose airport, November 19th, and arriving in San Diego airport. Car rental from Thrifty car rental, 11/11. Lodging arrangements were at Stanford guest housing, 11/11-11/12 and 11/18. Food was purchased from Trader Joes and medication from CVS. Award VADKT, Protocol #:</w:t>
      </w:r>
    </w:p>
    <w:p w:rsidR="00256FF8" w:rsidRPr="00B76F85" w:rsidRDefault="00256FF8" w:rsidP="00B76F85">
      <w:pPr>
        <w:contextualSpacing/>
      </w:pPr>
    </w:p>
    <w:sectPr w:rsidR="00256FF8" w:rsidRPr="00B76F85" w:rsidSect="00EE408A">
      <w:footerReference w:type="default" r:id="rId8"/>
      <w:headerReference w:type="first" r:id="rId9"/>
      <w:footerReference w:type="first" r:id="rId10"/>
      <w:pgSz w:w="12240" w:h="15840"/>
      <w:pgMar w:top="1440" w:right="1440" w:bottom="1440"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068" w:rsidRDefault="00F93068" w:rsidP="00E50D1F">
      <w:r>
        <w:separator/>
      </w:r>
    </w:p>
  </w:endnote>
  <w:endnote w:type="continuationSeparator" w:id="0">
    <w:p w:rsidR="00F93068" w:rsidRDefault="00F93068" w:rsidP="00E5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059139"/>
      <w:docPartObj>
        <w:docPartGallery w:val="Page Numbers (Bottom of Page)"/>
        <w:docPartUnique/>
      </w:docPartObj>
    </w:sdtPr>
    <w:sdtEndPr>
      <w:rPr>
        <w:noProof/>
      </w:rPr>
    </w:sdtEndPr>
    <w:sdtContent>
      <w:p w:rsidR="00E50D1F" w:rsidRDefault="00E50D1F">
        <w:pPr>
          <w:pStyle w:val="Footer"/>
          <w:jc w:val="center"/>
        </w:pPr>
        <w:r>
          <w:fldChar w:fldCharType="begin"/>
        </w:r>
        <w:r>
          <w:instrText xml:space="preserve"> PAGE   \* MERGEFORMAT </w:instrText>
        </w:r>
        <w:r>
          <w:fldChar w:fldCharType="separate"/>
        </w:r>
        <w:r w:rsidR="00DC73D1">
          <w:rPr>
            <w:noProof/>
          </w:rPr>
          <w:t>1</w:t>
        </w:r>
        <w:r>
          <w:rPr>
            <w:noProof/>
          </w:rPr>
          <w:fldChar w:fldCharType="end"/>
        </w:r>
      </w:p>
    </w:sdtContent>
  </w:sdt>
  <w:p w:rsidR="00E50D1F" w:rsidRDefault="00E50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1F" w:rsidRDefault="00E50D1F">
    <w:pPr>
      <w:pStyle w:val="Footer"/>
      <w:jc w:val="center"/>
    </w:pPr>
  </w:p>
  <w:p w:rsidR="00E50D1F" w:rsidRDefault="00E5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068" w:rsidRDefault="00F93068" w:rsidP="00E50D1F">
      <w:r>
        <w:separator/>
      </w:r>
    </w:p>
  </w:footnote>
  <w:footnote w:type="continuationSeparator" w:id="0">
    <w:p w:rsidR="00F93068" w:rsidRDefault="00F93068" w:rsidP="00E5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D1F" w:rsidRDefault="00E50D1F" w:rsidP="00E50D1F">
    <w:pPr>
      <w:pStyle w:val="Header"/>
      <w:jc w:val="right"/>
    </w:pPr>
    <w:r>
      <w:rPr>
        <w:noProof/>
      </w:rPr>
      <w:drawing>
        <wp:anchor distT="0" distB="0" distL="114300" distR="114300" simplePos="0" relativeHeight="251658240" behindDoc="1" locked="0" layoutInCell="1" allowOverlap="1">
          <wp:simplePos x="0" y="0"/>
          <wp:positionH relativeFrom="column">
            <wp:posOffset>4495800</wp:posOffset>
          </wp:positionH>
          <wp:positionV relativeFrom="paragraph">
            <wp:posOffset>-152400</wp:posOffset>
          </wp:positionV>
          <wp:extent cx="2000250" cy="531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fordmed pedsc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531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D31A8"/>
    <w:multiLevelType w:val="hybridMultilevel"/>
    <w:tmpl w:val="F670EE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CA3260"/>
    <w:multiLevelType w:val="hybridMultilevel"/>
    <w:tmpl w:val="08F28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1F"/>
    <w:rsid w:val="000200E1"/>
    <w:rsid w:val="000600DB"/>
    <w:rsid w:val="000C3B1B"/>
    <w:rsid w:val="000D2818"/>
    <w:rsid w:val="000D2832"/>
    <w:rsid w:val="000F3391"/>
    <w:rsid w:val="00135240"/>
    <w:rsid w:val="00144B8A"/>
    <w:rsid w:val="00154BCD"/>
    <w:rsid w:val="00195278"/>
    <w:rsid w:val="001D47E3"/>
    <w:rsid w:val="001F1553"/>
    <w:rsid w:val="00213443"/>
    <w:rsid w:val="00256FF8"/>
    <w:rsid w:val="00274422"/>
    <w:rsid w:val="002B1B2F"/>
    <w:rsid w:val="00305749"/>
    <w:rsid w:val="00320102"/>
    <w:rsid w:val="00326AC4"/>
    <w:rsid w:val="003465A1"/>
    <w:rsid w:val="003821FA"/>
    <w:rsid w:val="003B7025"/>
    <w:rsid w:val="003F73F0"/>
    <w:rsid w:val="004572C0"/>
    <w:rsid w:val="0047532C"/>
    <w:rsid w:val="00475F88"/>
    <w:rsid w:val="00480D51"/>
    <w:rsid w:val="0049510B"/>
    <w:rsid w:val="004A4B0F"/>
    <w:rsid w:val="004E0C20"/>
    <w:rsid w:val="005413ED"/>
    <w:rsid w:val="00547500"/>
    <w:rsid w:val="005516DE"/>
    <w:rsid w:val="00587C90"/>
    <w:rsid w:val="005A360D"/>
    <w:rsid w:val="005F132E"/>
    <w:rsid w:val="00607337"/>
    <w:rsid w:val="00626BB4"/>
    <w:rsid w:val="00633A3C"/>
    <w:rsid w:val="006522C3"/>
    <w:rsid w:val="006541F4"/>
    <w:rsid w:val="0068050C"/>
    <w:rsid w:val="006A7932"/>
    <w:rsid w:val="006B0E07"/>
    <w:rsid w:val="006B5205"/>
    <w:rsid w:val="006C3F6B"/>
    <w:rsid w:val="007615A2"/>
    <w:rsid w:val="00762E8C"/>
    <w:rsid w:val="00777322"/>
    <w:rsid w:val="00782B85"/>
    <w:rsid w:val="0079501F"/>
    <w:rsid w:val="007C32C9"/>
    <w:rsid w:val="008D0705"/>
    <w:rsid w:val="008D0CA8"/>
    <w:rsid w:val="00903E58"/>
    <w:rsid w:val="00914348"/>
    <w:rsid w:val="00935319"/>
    <w:rsid w:val="00941B83"/>
    <w:rsid w:val="0094259D"/>
    <w:rsid w:val="00946428"/>
    <w:rsid w:val="00975C40"/>
    <w:rsid w:val="009A1012"/>
    <w:rsid w:val="009B74BC"/>
    <w:rsid w:val="009E16A4"/>
    <w:rsid w:val="00A033C3"/>
    <w:rsid w:val="00A528D6"/>
    <w:rsid w:val="00A54C5A"/>
    <w:rsid w:val="00A64B0A"/>
    <w:rsid w:val="00A70EBC"/>
    <w:rsid w:val="00A8122D"/>
    <w:rsid w:val="00B0330A"/>
    <w:rsid w:val="00B0627B"/>
    <w:rsid w:val="00B129D5"/>
    <w:rsid w:val="00B140FF"/>
    <w:rsid w:val="00B76F85"/>
    <w:rsid w:val="00BD4DB2"/>
    <w:rsid w:val="00C524A5"/>
    <w:rsid w:val="00C62BB7"/>
    <w:rsid w:val="00C673BE"/>
    <w:rsid w:val="00CA5BB1"/>
    <w:rsid w:val="00CB7C16"/>
    <w:rsid w:val="00CC353E"/>
    <w:rsid w:val="00CD106A"/>
    <w:rsid w:val="00CE4997"/>
    <w:rsid w:val="00D1042A"/>
    <w:rsid w:val="00D20DC6"/>
    <w:rsid w:val="00D304EE"/>
    <w:rsid w:val="00D36367"/>
    <w:rsid w:val="00D37A2A"/>
    <w:rsid w:val="00D75956"/>
    <w:rsid w:val="00DC73D1"/>
    <w:rsid w:val="00DF58B7"/>
    <w:rsid w:val="00E306D2"/>
    <w:rsid w:val="00E33C45"/>
    <w:rsid w:val="00E50D1F"/>
    <w:rsid w:val="00E84FAD"/>
    <w:rsid w:val="00E87293"/>
    <w:rsid w:val="00EA1DFB"/>
    <w:rsid w:val="00EC0B71"/>
    <w:rsid w:val="00EC2D41"/>
    <w:rsid w:val="00ED0F78"/>
    <w:rsid w:val="00EE408A"/>
    <w:rsid w:val="00EF051F"/>
    <w:rsid w:val="00F05C09"/>
    <w:rsid w:val="00F37E0B"/>
    <w:rsid w:val="00F93068"/>
    <w:rsid w:val="00FA0450"/>
    <w:rsid w:val="00FD5298"/>
    <w:rsid w:val="00FE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2AEAA"/>
  <w15:docId w15:val="{84AEF3CD-CE30-4EFD-A6E4-26A230EE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D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D1F"/>
    <w:pPr>
      <w:tabs>
        <w:tab w:val="center" w:pos="4680"/>
        <w:tab w:val="right" w:pos="9360"/>
      </w:tabs>
    </w:pPr>
  </w:style>
  <w:style w:type="character" w:customStyle="1" w:styleId="HeaderChar">
    <w:name w:val="Header Char"/>
    <w:basedOn w:val="DefaultParagraphFont"/>
    <w:link w:val="Header"/>
    <w:uiPriority w:val="99"/>
    <w:rsid w:val="00E50D1F"/>
  </w:style>
  <w:style w:type="paragraph" w:styleId="Footer">
    <w:name w:val="footer"/>
    <w:basedOn w:val="Normal"/>
    <w:link w:val="FooterChar"/>
    <w:uiPriority w:val="99"/>
    <w:unhideWhenUsed/>
    <w:rsid w:val="00E50D1F"/>
    <w:pPr>
      <w:tabs>
        <w:tab w:val="center" w:pos="4680"/>
        <w:tab w:val="right" w:pos="9360"/>
      </w:tabs>
    </w:pPr>
  </w:style>
  <w:style w:type="character" w:customStyle="1" w:styleId="FooterChar">
    <w:name w:val="Footer Char"/>
    <w:basedOn w:val="DefaultParagraphFont"/>
    <w:link w:val="Footer"/>
    <w:uiPriority w:val="99"/>
    <w:rsid w:val="00E50D1F"/>
  </w:style>
  <w:style w:type="character" w:customStyle="1" w:styleId="Heading1Char">
    <w:name w:val="Heading 1 Char"/>
    <w:basedOn w:val="DefaultParagraphFont"/>
    <w:link w:val="Heading1"/>
    <w:uiPriority w:val="9"/>
    <w:rsid w:val="00E50D1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50D1F"/>
    <w:pPr>
      <w:spacing w:line="259" w:lineRule="auto"/>
      <w:outlineLvl w:val="9"/>
    </w:pPr>
  </w:style>
  <w:style w:type="paragraph" w:styleId="TOC2">
    <w:name w:val="toc 2"/>
    <w:basedOn w:val="Normal"/>
    <w:next w:val="Normal"/>
    <w:autoRedefine/>
    <w:uiPriority w:val="39"/>
    <w:unhideWhenUsed/>
    <w:rsid w:val="00E50D1F"/>
    <w:pPr>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E50D1F"/>
    <w:pPr>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E50D1F"/>
    <w:pPr>
      <w:spacing w:after="100" w:line="259" w:lineRule="auto"/>
      <w:ind w:left="440"/>
    </w:pPr>
    <w:rPr>
      <w:rFonts w:asciiTheme="minorHAnsi" w:eastAsiaTheme="minorEastAsia" w:hAnsiTheme="minorHAnsi" w:cs="Times New Roman"/>
    </w:rPr>
  </w:style>
  <w:style w:type="paragraph" w:styleId="BalloonText">
    <w:name w:val="Balloon Text"/>
    <w:basedOn w:val="Normal"/>
    <w:link w:val="BalloonTextChar"/>
    <w:uiPriority w:val="99"/>
    <w:semiHidden/>
    <w:unhideWhenUsed/>
    <w:rsid w:val="008D0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705"/>
    <w:rPr>
      <w:rFonts w:ascii="Lucida Grande" w:hAnsi="Lucida Grande" w:cs="Lucida Grande"/>
      <w:sz w:val="18"/>
      <w:szCs w:val="18"/>
    </w:rPr>
  </w:style>
  <w:style w:type="paragraph" w:styleId="ListParagraph">
    <w:name w:val="List Paragraph"/>
    <w:basedOn w:val="Normal"/>
    <w:uiPriority w:val="34"/>
    <w:qFormat/>
    <w:rsid w:val="00633A3C"/>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1383">
      <w:bodyDiv w:val="1"/>
      <w:marLeft w:val="0"/>
      <w:marRight w:val="0"/>
      <w:marTop w:val="0"/>
      <w:marBottom w:val="0"/>
      <w:divBdr>
        <w:top w:val="none" w:sz="0" w:space="0" w:color="auto"/>
        <w:left w:val="none" w:sz="0" w:space="0" w:color="auto"/>
        <w:bottom w:val="none" w:sz="0" w:space="0" w:color="auto"/>
        <w:right w:val="none" w:sz="0" w:space="0" w:color="auto"/>
      </w:divBdr>
    </w:div>
    <w:div w:id="612326347">
      <w:bodyDiv w:val="1"/>
      <w:marLeft w:val="0"/>
      <w:marRight w:val="0"/>
      <w:marTop w:val="0"/>
      <w:marBottom w:val="0"/>
      <w:divBdr>
        <w:top w:val="none" w:sz="0" w:space="0" w:color="auto"/>
        <w:left w:val="none" w:sz="0" w:space="0" w:color="auto"/>
        <w:bottom w:val="none" w:sz="0" w:space="0" w:color="auto"/>
        <w:right w:val="none" w:sz="0" w:space="0" w:color="auto"/>
      </w:divBdr>
    </w:div>
    <w:div w:id="802776395">
      <w:bodyDiv w:val="1"/>
      <w:marLeft w:val="0"/>
      <w:marRight w:val="0"/>
      <w:marTop w:val="0"/>
      <w:marBottom w:val="0"/>
      <w:divBdr>
        <w:top w:val="none" w:sz="0" w:space="0" w:color="auto"/>
        <w:left w:val="none" w:sz="0" w:space="0" w:color="auto"/>
        <w:bottom w:val="none" w:sz="0" w:space="0" w:color="auto"/>
        <w:right w:val="none" w:sz="0" w:space="0" w:color="auto"/>
      </w:divBdr>
    </w:div>
    <w:div w:id="1723476352">
      <w:bodyDiv w:val="1"/>
      <w:marLeft w:val="0"/>
      <w:marRight w:val="0"/>
      <w:marTop w:val="0"/>
      <w:marBottom w:val="0"/>
      <w:divBdr>
        <w:top w:val="none" w:sz="0" w:space="0" w:color="auto"/>
        <w:left w:val="none" w:sz="0" w:space="0" w:color="auto"/>
        <w:bottom w:val="none" w:sz="0" w:space="0" w:color="auto"/>
        <w:right w:val="none" w:sz="0" w:space="0" w:color="auto"/>
      </w:divBdr>
    </w:div>
    <w:div w:id="1921598312">
      <w:bodyDiv w:val="1"/>
      <w:marLeft w:val="0"/>
      <w:marRight w:val="0"/>
      <w:marTop w:val="0"/>
      <w:marBottom w:val="0"/>
      <w:divBdr>
        <w:top w:val="none" w:sz="0" w:space="0" w:color="auto"/>
        <w:left w:val="none" w:sz="0" w:space="0" w:color="auto"/>
        <w:bottom w:val="none" w:sz="0" w:space="0" w:color="auto"/>
        <w:right w:val="none" w:sz="0" w:space="0" w:color="auto"/>
      </w:divBdr>
    </w:div>
    <w:div w:id="2096703071">
      <w:bodyDiv w:val="1"/>
      <w:marLeft w:val="0"/>
      <w:marRight w:val="0"/>
      <w:marTop w:val="0"/>
      <w:marBottom w:val="0"/>
      <w:divBdr>
        <w:top w:val="none" w:sz="0" w:space="0" w:color="auto"/>
        <w:left w:val="none" w:sz="0" w:space="0" w:color="auto"/>
        <w:bottom w:val="none" w:sz="0" w:space="0" w:color="auto"/>
        <w:right w:val="none" w:sz="0" w:space="0" w:color="auto"/>
      </w:divBdr>
    </w:div>
    <w:div w:id="21114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FB92-527D-481D-916E-C4F988F8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Joe Noonan</cp:lastModifiedBy>
  <cp:revision>4</cp:revision>
  <dcterms:created xsi:type="dcterms:W3CDTF">2016-05-05T20:25:00Z</dcterms:created>
  <dcterms:modified xsi:type="dcterms:W3CDTF">2016-06-29T15:45:00Z</dcterms:modified>
</cp:coreProperties>
</file>