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21" w:rsidRDefault="00976835" w:rsidP="00976835">
      <w:pPr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731260" cy="5181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721" w:rsidRDefault="00314721" w:rsidP="00DB376D">
      <w:pPr>
        <w:ind w:left="360"/>
        <w:outlineLvl w:val="3"/>
        <w:rPr>
          <w:rFonts w:ascii="Times New Roman" w:eastAsia="Times New Roman" w:hAnsi="Times New Roman" w:cs="Times New Roman"/>
          <w:b/>
          <w:bCs/>
        </w:rPr>
      </w:pPr>
    </w:p>
    <w:p w:rsidR="00976835" w:rsidRDefault="00976835" w:rsidP="00976835">
      <w:pPr>
        <w:pStyle w:val="Heading3"/>
        <w:rPr>
          <w:b/>
          <w:color w:val="auto"/>
          <w:sz w:val="52"/>
        </w:rPr>
      </w:pPr>
      <w:r w:rsidRPr="00486ED2">
        <w:rPr>
          <w:b/>
          <w:color w:val="auto"/>
          <w:sz w:val="52"/>
        </w:rPr>
        <w:t>American College of Cardiology</w:t>
      </w:r>
    </w:p>
    <w:p w:rsidR="00976835" w:rsidRDefault="00976835" w:rsidP="00976835">
      <w:pPr>
        <w:pStyle w:val="Heading3"/>
        <w:rPr>
          <w:b/>
          <w:color w:val="auto"/>
          <w:sz w:val="52"/>
        </w:rPr>
      </w:pPr>
      <w:r>
        <w:rPr>
          <w:b/>
          <w:color w:val="auto"/>
          <w:sz w:val="52"/>
        </w:rPr>
        <w:t>Scientific Session</w:t>
      </w:r>
    </w:p>
    <w:p w:rsidR="00976835" w:rsidRPr="00486ED2" w:rsidRDefault="00976835" w:rsidP="00976835">
      <w:pPr>
        <w:pStyle w:val="Heading3"/>
        <w:rPr>
          <w:b/>
          <w:color w:val="auto"/>
        </w:rPr>
      </w:pPr>
      <w:r w:rsidRPr="00486ED2">
        <w:rPr>
          <w:b/>
          <w:color w:val="auto"/>
        </w:rPr>
        <w:t>ABSTRACTS</w:t>
      </w:r>
      <w:r>
        <w:rPr>
          <w:b/>
          <w:color w:val="auto"/>
        </w:rPr>
        <w:t xml:space="preserve"> and TALKS</w:t>
      </w:r>
    </w:p>
    <w:p w:rsidR="00976835" w:rsidRPr="00486ED2" w:rsidRDefault="00976835" w:rsidP="00976835">
      <w:pPr>
        <w:pStyle w:val="Heading3"/>
        <w:rPr>
          <w:b/>
          <w:color w:val="auto"/>
          <w:sz w:val="52"/>
        </w:rPr>
      </w:pPr>
      <w:proofErr w:type="gramStart"/>
      <w:r w:rsidRPr="00486ED2">
        <w:rPr>
          <w:b/>
          <w:color w:val="auto"/>
          <w:sz w:val="52"/>
        </w:rPr>
        <w:t>by</w:t>
      </w:r>
      <w:proofErr w:type="gramEnd"/>
      <w:r w:rsidRPr="00486ED2">
        <w:rPr>
          <w:b/>
          <w:color w:val="auto"/>
          <w:sz w:val="52"/>
        </w:rPr>
        <w:t xml:space="preserve"> Stanford Researchers</w:t>
      </w:r>
    </w:p>
    <w:p w:rsidR="00976835" w:rsidRDefault="00976835" w:rsidP="00976835">
      <w:pPr>
        <w:rPr>
          <w:rFonts w:cs="Arial"/>
          <w:color w:val="000000" w:themeColor="text1"/>
          <w:sz w:val="22"/>
          <w:szCs w:val="22"/>
        </w:rPr>
      </w:pPr>
    </w:p>
    <w:p w:rsidR="00A16892" w:rsidRDefault="00A16892" w:rsidP="00976835">
      <w:pPr>
        <w:rPr>
          <w:rFonts w:cs="Arial"/>
          <w:color w:val="000000" w:themeColor="text1"/>
          <w:sz w:val="22"/>
          <w:szCs w:val="22"/>
        </w:rPr>
      </w:pPr>
    </w:p>
    <w:p w:rsidR="00976835" w:rsidRDefault="00976835" w:rsidP="00976835"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Visit and support your colleagues at the March 29 – 31, 2014, in Was</w:t>
      </w:r>
      <w:bookmarkStart w:id="0" w:name="_GoBack"/>
      <w:bookmarkEnd w:id="0"/>
      <w:r>
        <w:rPr>
          <w:rFonts w:cs="Arial"/>
          <w:color w:val="000000" w:themeColor="text1"/>
          <w:sz w:val="22"/>
          <w:szCs w:val="22"/>
        </w:rPr>
        <w:t xml:space="preserve">hington D.C. by checking out some of their abstracts and presentations. </w:t>
      </w:r>
      <w:r w:rsidR="00DD361D">
        <w:rPr>
          <w:rFonts w:cs="Arial"/>
          <w:color w:val="000000" w:themeColor="text1"/>
          <w:sz w:val="22"/>
          <w:szCs w:val="22"/>
        </w:rPr>
        <w:t>The list (updated as of March 28</w:t>
      </w:r>
      <w:r>
        <w:rPr>
          <w:rFonts w:cs="Arial"/>
          <w:color w:val="000000" w:themeColor="text1"/>
          <w:sz w:val="22"/>
          <w:szCs w:val="22"/>
        </w:rPr>
        <w:t>) is below.</w:t>
      </w:r>
    </w:p>
    <w:p w:rsidR="00314721" w:rsidRDefault="00314721" w:rsidP="00DB376D">
      <w:pPr>
        <w:ind w:left="360"/>
        <w:outlineLvl w:val="3"/>
        <w:rPr>
          <w:rFonts w:ascii="Times New Roman" w:eastAsia="Times New Roman" w:hAnsi="Times New Roman" w:cs="Times New Roman"/>
          <w:b/>
          <w:bCs/>
        </w:rPr>
      </w:pPr>
    </w:p>
    <w:p w:rsidR="00B8080A" w:rsidRDefault="00976835" w:rsidP="00DB376D">
      <w:pPr>
        <w:ind w:left="360"/>
        <w:outlineLvl w:val="3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For more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visit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: </w:t>
      </w:r>
      <w:r w:rsidR="00B8080A">
        <w:rPr>
          <w:rFonts w:ascii="Times New Roman" w:eastAsia="Times New Roman" w:hAnsi="Times New Roman" w:cs="Times New Roman"/>
          <w:b/>
          <w:bCs/>
        </w:rPr>
        <w:tab/>
      </w:r>
      <w:hyperlink r:id="rId8" w:history="1">
        <w:r w:rsidRPr="00F17324">
          <w:rPr>
            <w:rStyle w:val="Hyperlink"/>
            <w:rFonts w:ascii="Times New Roman" w:eastAsia="Times New Roman" w:hAnsi="Times New Roman" w:cs="Times New Roman"/>
            <w:bCs/>
          </w:rPr>
          <w:t>http://accscientificsession.cardiosou</w:t>
        </w:r>
        <w:r w:rsidRPr="00F17324">
          <w:rPr>
            <w:rStyle w:val="Hyperlink"/>
            <w:rFonts w:ascii="Times New Roman" w:eastAsia="Times New Roman" w:hAnsi="Times New Roman" w:cs="Times New Roman"/>
            <w:bCs/>
          </w:rPr>
          <w:t>r</w:t>
        </w:r>
        <w:r w:rsidRPr="00F17324">
          <w:rPr>
            <w:rStyle w:val="Hyperlink"/>
            <w:rFonts w:ascii="Times New Roman" w:eastAsia="Times New Roman" w:hAnsi="Times New Roman" w:cs="Times New Roman"/>
            <w:bCs/>
          </w:rPr>
          <w:t>ce.org/ACC.aspx</w:t>
        </w:r>
      </w:hyperlink>
    </w:p>
    <w:p w:rsidR="000C0200" w:rsidRDefault="00B8080A" w:rsidP="00B8080A">
      <w:pPr>
        <w:ind w:left="1800" w:firstLine="360"/>
        <w:outlineLvl w:val="3"/>
        <w:rPr>
          <w:rFonts w:ascii="Times New Roman" w:eastAsia="Times New Roman" w:hAnsi="Times New Roman" w:cs="Times New Roman"/>
          <w:bCs/>
        </w:rPr>
      </w:pPr>
      <w:hyperlink r:id="rId9" w:history="1">
        <w:r w:rsidRPr="00012416">
          <w:rPr>
            <w:rStyle w:val="Hyperlink"/>
            <w:rFonts w:ascii="Times New Roman" w:eastAsia="Times New Roman" w:hAnsi="Times New Roman" w:cs="Times New Roman"/>
            <w:bCs/>
          </w:rPr>
          <w:t>http://www.abstractsonline.com/pp8/#!/3392/</w:t>
        </w:r>
      </w:hyperlink>
    </w:p>
    <w:p w:rsidR="00314721" w:rsidRDefault="00314721" w:rsidP="00DB376D">
      <w:pPr>
        <w:ind w:left="360"/>
        <w:outlineLvl w:val="3"/>
        <w:rPr>
          <w:rFonts w:ascii="Times New Roman" w:eastAsia="Times New Roman" w:hAnsi="Times New Roman" w:cs="Times New Roman"/>
          <w:b/>
          <w:bCs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Alley, Marcus</w:t>
      </w:r>
      <w:hyperlink r:id="rId10" w:anchor="%21/3392/participant/Alley%7EMarcus%7E%7E%7EPalo%20Alto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DB376D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1249-54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Analyses of Intra-Left Ventricular (LV) Flow Dynamics in Patients with Normal and Impaired LV function Using Phase-Resolved 3D Cine Phase-Contrast MRI (4D-Flow MRI)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03/31/14, 9:45 - 10:30 AM </w:t>
            </w:r>
          </w:p>
        </w:tc>
      </w:tr>
    </w:tbl>
    <w:p w:rsidR="000D2AC3" w:rsidRDefault="000D2AC3" w:rsidP="00DB376D"/>
    <w:p w:rsidR="001D691C" w:rsidRPr="00EA182E" w:rsidRDefault="000C0200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Ambrosy</w:t>
      </w:r>
      <w:proofErr w:type="spellEnd"/>
      <w:r>
        <w:rPr>
          <w:rFonts w:ascii="Times New Roman" w:eastAsia="Times New Roman" w:hAnsi="Times New Roman" w:cs="Times New Roman"/>
          <w:b/>
          <w:bCs/>
        </w:rPr>
        <w:t>, Andrew Patrick</w:t>
      </w:r>
      <w:hyperlink r:id="rId11" w:anchor="%21/3392/participant/Ambrosy%7EAndrew%7EPatrick%7E%7E%7E%7E" w:history="1"/>
      <w:r w:rsidR="001D691C"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6492"/>
        <w:gridCol w:w="3276"/>
      </w:tblGrid>
      <w:tr w:rsidR="001D691C" w:rsidRPr="001D691C" w:rsidTr="00DB376D">
        <w:trPr>
          <w:tblCellSpacing w:w="15" w:type="dxa"/>
        </w:trPr>
        <w:tc>
          <w:tcPr>
            <w:tcW w:w="49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904-08</w:t>
            </w:r>
          </w:p>
        </w:tc>
        <w:tc>
          <w:tcPr>
            <w:tcW w:w="2962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Prognostic Value of Liver Function Test Abnormalities in Patients with Heart Failure</w:t>
            </w:r>
          </w:p>
        </w:tc>
        <w:tc>
          <w:tcPr>
            <w:tcW w:w="148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9:15 - 9:30 AM </w:t>
            </w:r>
          </w:p>
        </w:tc>
      </w:tr>
    </w:tbl>
    <w:p w:rsidR="001D691C" w:rsidRDefault="001D691C" w:rsidP="00DB376D"/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Bahrami</w:t>
      </w:r>
      <w:proofErr w:type="spellEnd"/>
      <w:r w:rsidRPr="00EA182E">
        <w:rPr>
          <w:rFonts w:ascii="Times New Roman" w:eastAsia="Times New Roman" w:hAnsi="Times New Roman" w:cs="Times New Roman"/>
          <w:b/>
          <w:bCs/>
        </w:rPr>
        <w:t xml:space="preserve">, Hossein </w:t>
      </w:r>
      <w:hyperlink r:id="rId12" w:anchor="%21/3392/participant/Bahrami%7EHossein%7E%7E%7E%7E%7E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6358"/>
        <w:gridCol w:w="3142"/>
      </w:tblGrid>
      <w:tr w:rsidR="001D691C" w:rsidRPr="001D691C" w:rsidTr="00DB376D">
        <w:trPr>
          <w:tblCellSpacing w:w="15" w:type="dxa"/>
        </w:trPr>
        <w:tc>
          <w:tcPr>
            <w:tcW w:w="616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1144-141</w:t>
            </w:r>
          </w:p>
        </w:tc>
        <w:tc>
          <w:tcPr>
            <w:tcW w:w="290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Heart Failure Admission in HIV-Infected Patients</w:t>
            </w:r>
          </w:p>
        </w:tc>
        <w:tc>
          <w:tcPr>
            <w:tcW w:w="142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  <w:tr w:rsidR="001D691C" w:rsidRPr="001D691C" w:rsidTr="00DB376D">
        <w:trPr>
          <w:tblCellSpacing w:w="15" w:type="dxa"/>
        </w:trPr>
        <w:tc>
          <w:tcPr>
            <w:tcW w:w="616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1276M-362B</w:t>
            </w:r>
          </w:p>
        </w:tc>
        <w:tc>
          <w:tcPr>
            <w:tcW w:w="290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High Left Ventricular Ejection Fraction Is Associated with Worse Outcomes in Patients with and without Heart Failure</w:t>
            </w:r>
          </w:p>
        </w:tc>
        <w:tc>
          <w:tcPr>
            <w:tcW w:w="1420" w:type="pct"/>
            <w:vAlign w:val="center"/>
            <w:hideMark/>
          </w:tcPr>
          <w:p w:rsidR="001D691C" w:rsidRPr="00EA182E" w:rsidRDefault="008C4CCD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03/31/14, 10:00 -</w:t>
            </w:r>
            <w:r w:rsidR="001D691C" w:rsidRPr="00EA182E">
              <w:rPr>
                <w:rFonts w:ascii="Times New Roman" w:eastAsia="Times New Roman" w:hAnsi="Times New Roman" w:cs="Times New Roman"/>
              </w:rPr>
              <w:t xml:space="preserve">10:15 AM </w:t>
            </w:r>
          </w:p>
        </w:tc>
      </w:tr>
    </w:tbl>
    <w:p w:rsidR="000A0EDC" w:rsidRDefault="000A0EDC" w:rsidP="00DB376D"/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Balasubramanian</w:t>
      </w:r>
      <w:proofErr w:type="spellEnd"/>
      <w:r w:rsidRPr="00EA182E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Sowmya</w:t>
      </w:r>
      <w:proofErr w:type="spellEnd"/>
      <w:r w:rsidR="001829E2">
        <w:fldChar w:fldCharType="begin"/>
      </w:r>
      <w:r w:rsidR="001829E2">
        <w:instrText xml:space="preserve"> HYPERLINK "http://www.abstractsonline.com/pp8/" \l "%21/3392/participant/Balasubramanian%7ESowmya%7E%7E%7E%7E%7E" </w:instrText>
      </w:r>
      <w:r w:rsidR="001829E2">
        <w:fldChar w:fldCharType="separate"/>
      </w:r>
      <w:r w:rsidR="001829E2"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6358"/>
        <w:gridCol w:w="3142"/>
      </w:tblGrid>
      <w:tr w:rsidR="001D691C" w:rsidRPr="001D691C" w:rsidTr="00DB376D">
        <w:trPr>
          <w:tblCellSpacing w:w="15" w:type="dxa"/>
        </w:trPr>
        <w:tc>
          <w:tcPr>
            <w:tcW w:w="616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1275M-361A</w:t>
            </w:r>
          </w:p>
        </w:tc>
        <w:tc>
          <w:tcPr>
            <w:tcW w:w="290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Pediatric Echocardiography by Work Relative Value Units: Is Study Complexity Adequately Captured?</w:t>
            </w:r>
          </w:p>
        </w:tc>
        <w:tc>
          <w:tcPr>
            <w:tcW w:w="142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03/31/14, 9:45 - 10:00 AM </w:t>
            </w:r>
          </w:p>
        </w:tc>
      </w:tr>
    </w:tbl>
    <w:p w:rsidR="00DB376D" w:rsidRDefault="00DB376D" w:rsidP="00DB376D">
      <w:pPr>
        <w:ind w:left="360"/>
        <w:outlineLvl w:val="3"/>
        <w:rPr>
          <w:rFonts w:ascii="Times New Roman" w:eastAsia="Times New Roman" w:hAnsi="Times New Roman" w:cs="Times New Roman"/>
          <w:b/>
          <w:bCs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Berry, Gerald</w:t>
      </w:r>
      <w:hyperlink r:id="rId13" w:anchor="%21/3392/participant/Berry%7EGerald%7E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6492"/>
        <w:gridCol w:w="3276"/>
      </w:tblGrid>
      <w:tr w:rsidR="001D691C" w:rsidRPr="001D691C" w:rsidTr="00DB376D">
        <w:trPr>
          <w:tblCellSpacing w:w="15" w:type="dxa"/>
        </w:trPr>
        <w:tc>
          <w:tcPr>
            <w:tcW w:w="49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914-09</w:t>
            </w:r>
          </w:p>
        </w:tc>
        <w:tc>
          <w:tcPr>
            <w:tcW w:w="2962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Single-Center Acute Aortic Syndrome Registry: A 10-Year Experience of “Class 3” Limited Dissection of the Aorta</w:t>
            </w:r>
          </w:p>
        </w:tc>
        <w:tc>
          <w:tcPr>
            <w:tcW w:w="148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9:19 - 9:30 AM </w:t>
            </w:r>
          </w:p>
        </w:tc>
      </w:tr>
    </w:tbl>
    <w:p w:rsidR="00976835" w:rsidRDefault="00976835" w:rsidP="00DB376D">
      <w:pPr>
        <w:ind w:left="360"/>
        <w:outlineLvl w:val="3"/>
        <w:rPr>
          <w:rFonts w:ascii="Times New Roman" w:eastAsia="Times New Roman" w:hAnsi="Times New Roman" w:cs="Times New Roman"/>
          <w:b/>
          <w:bCs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Chan, Charles</w:t>
      </w:r>
      <w:hyperlink r:id="rId14" w:anchor="%21/3392/participant/Chan%7ECharles%7E%7E%7EStanford%7E%7E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DB376D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1104-60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Low Dose Radiation from Cardiac Computed Tomography Is Associated with DNA Damage and Cellular Death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10:00 - 10:45 AM </w:t>
            </w:r>
          </w:p>
        </w:tc>
      </w:tr>
    </w:tbl>
    <w:p w:rsidR="00DB376D" w:rsidRDefault="00DB376D" w:rsidP="00DB376D">
      <w:pPr>
        <w:ind w:left="360"/>
        <w:outlineLvl w:val="3"/>
        <w:rPr>
          <w:rFonts w:ascii="Times New Roman" w:eastAsia="Times New Roman" w:hAnsi="Times New Roman" w:cs="Times New Roman"/>
          <w:b/>
          <w:bCs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Chin, Anne S.</w:t>
      </w:r>
      <w:hyperlink r:id="rId15" w:anchor="%21/3392/participant/Chin%7EAnne%7ES%7E%7E%7E%7E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6492"/>
        <w:gridCol w:w="3276"/>
      </w:tblGrid>
      <w:tr w:rsidR="001D691C" w:rsidRPr="001D691C" w:rsidTr="00DB376D">
        <w:trPr>
          <w:tblCellSpacing w:w="15" w:type="dxa"/>
        </w:trPr>
        <w:tc>
          <w:tcPr>
            <w:tcW w:w="49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914-09</w:t>
            </w:r>
          </w:p>
        </w:tc>
        <w:tc>
          <w:tcPr>
            <w:tcW w:w="2962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Single-Center Acute Aortic Syndrome Registry: A 10-Year Experience of “Class 3” Limited Dissection of the Aorta</w:t>
            </w:r>
          </w:p>
        </w:tc>
        <w:tc>
          <w:tcPr>
            <w:tcW w:w="148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9:19 - 9:30 AM </w:t>
            </w:r>
          </w:p>
        </w:tc>
      </w:tr>
    </w:tbl>
    <w:p w:rsidR="00DB376D" w:rsidRDefault="00DB376D" w:rsidP="00DB376D">
      <w:pPr>
        <w:ind w:left="360"/>
        <w:outlineLvl w:val="3"/>
        <w:rPr>
          <w:rFonts w:ascii="Times New Roman" w:eastAsia="Times New Roman" w:hAnsi="Times New Roman" w:cs="Times New Roman"/>
          <w:b/>
          <w:bCs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Dunn, Timothy P.</w:t>
      </w:r>
      <w:hyperlink r:id="rId16" w:anchor="%21/3392/participant/Dunn%7ETimothy%7EP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6492"/>
        <w:gridCol w:w="3276"/>
      </w:tblGrid>
      <w:tr w:rsidR="001D691C" w:rsidRPr="001D691C" w:rsidTr="00DB376D">
        <w:trPr>
          <w:tblCellSpacing w:w="15" w:type="dxa"/>
        </w:trPr>
        <w:tc>
          <w:tcPr>
            <w:tcW w:w="49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904-08</w:t>
            </w:r>
          </w:p>
        </w:tc>
        <w:tc>
          <w:tcPr>
            <w:tcW w:w="2962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Prognostic Value of Liver Function Test Abnormalities in Patients with Heart Failure</w:t>
            </w:r>
          </w:p>
        </w:tc>
        <w:tc>
          <w:tcPr>
            <w:tcW w:w="148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9:15 - 9:30 AM </w:t>
            </w:r>
          </w:p>
        </w:tc>
      </w:tr>
    </w:tbl>
    <w:p w:rsidR="00DB376D" w:rsidRDefault="00DB376D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Fearon</w:t>
      </w:r>
      <w:proofErr w:type="spellEnd"/>
      <w:r w:rsidRPr="00EA182E">
        <w:rPr>
          <w:rFonts w:ascii="Times New Roman" w:eastAsia="Times New Roman" w:hAnsi="Times New Roman" w:cs="Times New Roman"/>
          <w:b/>
          <w:bCs/>
        </w:rPr>
        <w:t>, William</w:t>
      </w:r>
      <w:hyperlink r:id="rId17" w:anchor="%21/3392/participant/Fearon%7EWilliam%7E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DB376D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2902-06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Coronary Physiological Indices in Patients with Myocardial Bridging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8:45 - 8:55 AM </w:t>
            </w:r>
          </w:p>
        </w:tc>
      </w:tr>
      <w:tr w:rsidR="001D691C" w:rsidRPr="001D691C" w:rsidTr="00DB376D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2103-281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Volumetric versus Planar Intravascular Ultrasound Analysis to Assess Severity of Cardiac Allograft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Vasculopathy</w:t>
            </w:r>
            <w:proofErr w:type="spellEnd"/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  <w:tr w:rsidR="001D691C" w:rsidRPr="001D691C" w:rsidTr="00DB376D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612-13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CASE PRESENTATION: A Patient With Left Main Stenosis With Additional CAD and Class III-IV Angina.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1:15 - 1:20 PM </w:t>
            </w:r>
          </w:p>
        </w:tc>
      </w:tr>
      <w:tr w:rsidR="001D691C" w:rsidRPr="001D691C" w:rsidTr="00DB376D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Panelist 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2:00 - 3:30 PM </w:t>
            </w:r>
          </w:p>
        </w:tc>
      </w:tr>
      <w:tr w:rsidR="001D691C" w:rsidRPr="001D691C" w:rsidTr="00DB376D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Poster Moderator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10:00 - 10:45 AM </w:t>
            </w:r>
          </w:p>
        </w:tc>
      </w:tr>
      <w:tr w:rsidR="001D691C" w:rsidRPr="001D691C" w:rsidTr="00DB376D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612-03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Panelist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12:15 - 1:45 PM </w:t>
            </w:r>
          </w:p>
        </w:tc>
      </w:tr>
      <w:tr w:rsidR="001D691C" w:rsidRPr="001D691C" w:rsidTr="00DB376D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2610-1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Co-Chair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10:45 - 12:15 PM </w:t>
            </w:r>
          </w:p>
        </w:tc>
      </w:tr>
      <w:tr w:rsidR="001D691C" w:rsidRPr="001D691C" w:rsidTr="00DB376D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2901-07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Atrial Fibrillation is Associated with Increased Mortality in Patients Undergoing TAVR: Insights from the PARTNER Trial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9:00 - 9:10 AM </w:t>
            </w:r>
          </w:p>
        </w:tc>
      </w:tr>
      <w:tr w:rsidR="001D691C" w:rsidRPr="001D691C" w:rsidTr="00DB376D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2906-03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Outcomes of Inoperable Patients Undergoing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Transapical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Transaortic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Transcatheter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Aortic Valve Replacement: A PARTNER 2B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Substudy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Analysis of Nested Registries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8:00 - 8:10 AM </w:t>
            </w:r>
          </w:p>
        </w:tc>
      </w:tr>
      <w:tr w:rsidR="001D691C" w:rsidRPr="001D691C" w:rsidTr="00DB376D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2610-7</w:t>
            </w:r>
          </w:p>
        </w:tc>
        <w:tc>
          <w:tcPr>
            <w:tcW w:w="2957" w:type="pct"/>
            <w:vAlign w:val="center"/>
            <w:hideMark/>
          </w:tcPr>
          <w:p w:rsidR="001D691C" w:rsidRPr="000F7E34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F7E34">
              <w:rPr>
                <w:rFonts w:ascii="Times New Roman" w:eastAsia="Times New Roman" w:hAnsi="Times New Roman" w:cs="Times New Roman"/>
                <w:bCs/>
              </w:rPr>
              <w:t>Pros and Cons of FFR Assessment of Left Main Disease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11:25 - 11:35 AM </w:t>
            </w:r>
          </w:p>
        </w:tc>
      </w:tr>
    </w:tbl>
    <w:p w:rsidR="00DB376D" w:rsidRDefault="00DB376D" w:rsidP="00DB376D">
      <w:pPr>
        <w:ind w:left="360"/>
        <w:outlineLvl w:val="3"/>
        <w:rPr>
          <w:rFonts w:ascii="Times New Roman" w:eastAsia="Times New Roman" w:hAnsi="Times New Roman" w:cs="Times New Roman"/>
          <w:b/>
          <w:bCs/>
        </w:rPr>
      </w:pPr>
    </w:p>
    <w:p w:rsidR="001D691C" w:rsidRPr="00EA182E" w:rsidRDefault="000C0200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Fernandes</w:t>
      </w:r>
      <w:proofErr w:type="spellEnd"/>
      <w:r>
        <w:rPr>
          <w:rFonts w:ascii="Times New Roman" w:eastAsia="Times New Roman" w:hAnsi="Times New Roman" w:cs="Times New Roman"/>
          <w:b/>
          <w:bCs/>
        </w:rPr>
        <w:t>, Susan M</w:t>
      </w:r>
      <w:hyperlink r:id="rId18" w:anchor="%21/3392/participant/Fernandes%7ESusan%7EM.%7E%7EPalo%20Alto%7ECA%7EUnited%20States" w:history="1"/>
      <w:r w:rsidR="001D691C"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6492"/>
        <w:gridCol w:w="3276"/>
      </w:tblGrid>
      <w:tr w:rsidR="001D691C" w:rsidRPr="001D691C" w:rsidTr="00DB376D">
        <w:trPr>
          <w:tblCellSpacing w:w="15" w:type="dxa"/>
        </w:trPr>
        <w:tc>
          <w:tcPr>
            <w:tcW w:w="49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640-04</w:t>
            </w:r>
          </w:p>
        </w:tc>
        <w:tc>
          <w:tcPr>
            <w:tcW w:w="2962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Understanding and Centralizing Resources for Program Development</w:t>
            </w:r>
          </w:p>
        </w:tc>
        <w:tc>
          <w:tcPr>
            <w:tcW w:w="148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4:57 - 5:09 PM </w:t>
            </w:r>
          </w:p>
        </w:tc>
      </w:tr>
    </w:tbl>
    <w:p w:rsidR="00976835" w:rsidRDefault="00976835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Fischbein</w:t>
      </w:r>
      <w:proofErr w:type="spellEnd"/>
      <w:r w:rsidRPr="00EA182E">
        <w:rPr>
          <w:rFonts w:ascii="Times New Roman" w:eastAsia="Times New Roman" w:hAnsi="Times New Roman" w:cs="Times New Roman"/>
          <w:b/>
          <w:bCs/>
        </w:rPr>
        <w:t>, Michael</w:t>
      </w:r>
      <w:hyperlink r:id="rId19" w:anchor="%21/3392/participant/Fischbein%7EMichael%7E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6492"/>
        <w:gridCol w:w="3276"/>
      </w:tblGrid>
      <w:tr w:rsidR="001D691C" w:rsidRPr="001D691C" w:rsidTr="00DB376D">
        <w:trPr>
          <w:tblCellSpacing w:w="15" w:type="dxa"/>
        </w:trPr>
        <w:tc>
          <w:tcPr>
            <w:tcW w:w="49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914-09</w:t>
            </w:r>
          </w:p>
        </w:tc>
        <w:tc>
          <w:tcPr>
            <w:tcW w:w="2962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Single-Center Acute Aortic Syndrome Registry: A 10-Year Experience of “Class 3” Limited Dissection of the Aorta</w:t>
            </w:r>
          </w:p>
        </w:tc>
        <w:tc>
          <w:tcPr>
            <w:tcW w:w="148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9:19 - 9:30 AM </w:t>
            </w:r>
          </w:p>
        </w:tc>
      </w:tr>
    </w:tbl>
    <w:p w:rsidR="00DB376D" w:rsidRDefault="00DB376D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Fitzgerald, Peter</w:t>
      </w:r>
      <w:hyperlink r:id="rId20" w:anchor="%21/3392/participant/Fitzgerald%7EPeter%7E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DB376D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2103-280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Impact of Vessel Stretch and Plaque Reduction on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Neointimal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Proliferation after Drug-eluting Stent Implantation: A Pooled Volumetric Intravascular Ultrasound Analysis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  <w:tr w:rsidR="001D691C" w:rsidRPr="001D691C" w:rsidTr="00DB376D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2103-292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Relationship Between Blood Flow Velocity and Radiofrequency Signal Analysis of Blood Speckles: An Experimental Study Using Integrated Backscatter IVUS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  <w:tr w:rsidR="001D691C" w:rsidRPr="001D691C" w:rsidTr="00DB376D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2902-06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Coronary Physiological Indices in Patients with Myocardial Bridging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8:45 - 8:55 AM </w:t>
            </w:r>
          </w:p>
        </w:tc>
      </w:tr>
      <w:tr w:rsidR="001D691C" w:rsidRPr="001D691C" w:rsidTr="00DB376D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2103-281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Volumetric versus Planar Intravascular Ultrasound Analysis to Assess Severity of Cardiac Allograft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Vasculopathy</w:t>
            </w:r>
            <w:proofErr w:type="spellEnd"/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</w:tbl>
    <w:p w:rsidR="00DB376D" w:rsidRDefault="00DB376D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Fleischmann, Dominik</w:t>
      </w:r>
      <w:hyperlink r:id="rId21" w:anchor="%21/3392/participant/Fleischmann%7EDominik%7E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6492"/>
        <w:gridCol w:w="3276"/>
      </w:tblGrid>
      <w:tr w:rsidR="001D691C" w:rsidRPr="001D691C" w:rsidTr="00DB376D">
        <w:trPr>
          <w:tblCellSpacing w:w="15" w:type="dxa"/>
        </w:trPr>
        <w:tc>
          <w:tcPr>
            <w:tcW w:w="49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914-09</w:t>
            </w:r>
          </w:p>
        </w:tc>
        <w:tc>
          <w:tcPr>
            <w:tcW w:w="2962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Single-Center Acute Aortic Syndrome Registry: A 10-Year Experience of “Class 3” Limited Dissection of the Aorta</w:t>
            </w:r>
          </w:p>
        </w:tc>
        <w:tc>
          <w:tcPr>
            <w:tcW w:w="148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9:19 - 9:30 AM </w:t>
            </w:r>
          </w:p>
        </w:tc>
      </w:tr>
    </w:tbl>
    <w:p w:rsidR="00DB376D" w:rsidRDefault="00DB376D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Friday, Karen</w:t>
      </w:r>
      <w:hyperlink r:id="rId22" w:anchor="%21/3392/participant/Friday%7EKaren%7E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6492"/>
        <w:gridCol w:w="3276"/>
      </w:tblGrid>
      <w:tr w:rsidR="001D691C" w:rsidRPr="001D691C" w:rsidTr="00DB376D">
        <w:trPr>
          <w:tblCellSpacing w:w="15" w:type="dxa"/>
        </w:trPr>
        <w:tc>
          <w:tcPr>
            <w:tcW w:w="49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631-01</w:t>
            </w:r>
          </w:p>
        </w:tc>
        <w:tc>
          <w:tcPr>
            <w:tcW w:w="2962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Chair</w:t>
            </w:r>
          </w:p>
        </w:tc>
        <w:tc>
          <w:tcPr>
            <w:tcW w:w="148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4:45 - 6:00 PM </w:t>
            </w:r>
          </w:p>
        </w:tc>
      </w:tr>
    </w:tbl>
    <w:p w:rsidR="00DB376D" w:rsidRDefault="00DB376D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Gluhm</w:t>
      </w:r>
      <w:proofErr w:type="spellEnd"/>
      <w:r w:rsidRPr="00EA182E">
        <w:rPr>
          <w:rFonts w:ascii="Times New Roman" w:eastAsia="Times New Roman" w:hAnsi="Times New Roman" w:cs="Times New Roman"/>
          <w:b/>
          <w:bCs/>
        </w:rPr>
        <w:t>, Shea</w:t>
      </w:r>
      <w:hyperlink r:id="rId23" w:anchor="%21/3392/participant/Gluhm%7EShea%7E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6358"/>
        <w:gridCol w:w="3142"/>
      </w:tblGrid>
      <w:tr w:rsidR="001D691C" w:rsidRPr="001D691C" w:rsidTr="00DB376D">
        <w:trPr>
          <w:tblCellSpacing w:w="15" w:type="dxa"/>
        </w:trPr>
        <w:tc>
          <w:tcPr>
            <w:tcW w:w="616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1275M-361A</w:t>
            </w:r>
          </w:p>
        </w:tc>
        <w:tc>
          <w:tcPr>
            <w:tcW w:w="290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Pediatric Echocardiography by Work Relative Value Units: Is Study Complexity Adequately Captured?</w:t>
            </w:r>
          </w:p>
        </w:tc>
        <w:tc>
          <w:tcPr>
            <w:tcW w:w="142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03/31/14, 9:45 - 10:00 AM </w:t>
            </w:r>
          </w:p>
        </w:tc>
      </w:tr>
    </w:tbl>
    <w:p w:rsidR="00DB376D" w:rsidRDefault="00DB376D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Haddad, Francois</w:t>
      </w:r>
      <w:hyperlink r:id="rId24" w:anchor="%21/3392/participant/Haddad%7EFrancois%7E%7E%7EPalo%20Alto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DB376D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1260-164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Myocardial Scar Burden Does Not Predict Clinical Response to CD34+ Stem Cell Transplantation in Patients with Chronic Heart Failure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03/31/14, 9:45 - 10:30 AM </w:t>
            </w:r>
          </w:p>
        </w:tc>
      </w:tr>
      <w:tr w:rsidR="001D691C" w:rsidRPr="001D691C" w:rsidTr="00DB376D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1185-167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Diabetes Impairs CD34+ Stem Cell Mobilization in Patients with Chronic Heart Failure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9:45 - 10:30 AM </w:t>
            </w:r>
          </w:p>
        </w:tc>
      </w:tr>
    </w:tbl>
    <w:p w:rsidR="00DF18AC" w:rsidRDefault="00DF18AC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Harrington, Robert</w:t>
      </w:r>
      <w:hyperlink r:id="rId25" w:anchor="%21/3392/participant/Harrington%7ERobert%7E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49"/>
        <w:gridCol w:w="6437"/>
        <w:gridCol w:w="39"/>
        <w:gridCol w:w="3249"/>
      </w:tblGrid>
      <w:tr w:rsidR="001D691C" w:rsidRPr="001D691C" w:rsidTr="00DF18AC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1117-222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Biomarkers for Prediction of Outcomes in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Revascularized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Patients with Non-ST-Elevation Acute Coronary Syndrome: A PLATO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Substudy</w:t>
            </w:r>
            <w:proofErr w:type="spellEnd"/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10:00 - 10:45 AM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Late Breaking Clinical Trial Article - Kick Off ACC Journal Club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03/31/14, 11:00 - 11:30 AM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402-08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Effect of Inhibition of Lipoprotein-Associated Phospholipase A</w:t>
            </w:r>
            <w:r w:rsidRPr="00EA182E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EA182E">
              <w:rPr>
                <w:rFonts w:ascii="Times New Roman" w:eastAsia="Times New Roman" w:hAnsi="Times New Roman" w:cs="Times New Roman"/>
              </w:rPr>
              <w:t xml:space="preserve"> with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Darapladib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on Ischemic Events in Patients with Chronic Coronary Heart Disease: The STABILITY (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STabilisation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of Atherosclerotic plaque By Initiation of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darapLadIb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TherapY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>) Trial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8:00 - 8:10 AM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2644-2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Co-Chair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03/31/14, 3:45 - 5:15 PM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1190-246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Extent, Location, and Clinical Significance of Non-Infarct Related Coronary Artery Disease among Patients with ST-Elevation Myocardial Infarction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9:45 - 10:30 AM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1216-98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High Degree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Atrioventricular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Block,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Asystole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>, and Electro-Mechanical Dissociation Complicating Non-ST Segment Elevation Myocardial Infarction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3:45 - 4:30 PM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107-10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STEMI - Clock Time Reperfusion Strategies and Evolving Ambulance Therapy Targeted at Myocardial Demand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8:45 - 9:00 AM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107-05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Panelist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8:00 - 9:30 AM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1117-219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Shorter Hospital Stays and Outcomes after Non-ST-Segment Elevation Myocardial Infarction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10:00 - 10:45 AM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302-15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Clinical Research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3:30 - 4:30 PM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49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920-06</w:t>
            </w:r>
          </w:p>
        </w:tc>
        <w:tc>
          <w:tcPr>
            <w:tcW w:w="2962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Reduced Death, Myocardial Infarction, and Early Stent Thrombosis with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Cangrelor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Versus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Clopidogrel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on a Background of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Bivalirudin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>: Insights from CHAMPION PHOENIX</w:t>
            </w:r>
          </w:p>
        </w:tc>
        <w:tc>
          <w:tcPr>
            <w:tcW w:w="1481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11:30 - 11:45 AM </w:t>
            </w:r>
          </w:p>
        </w:tc>
      </w:tr>
    </w:tbl>
    <w:p w:rsidR="00DF18AC" w:rsidRDefault="00DF18AC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Heidenreich</w:t>
      </w:r>
      <w:proofErr w:type="spellEnd"/>
      <w:r w:rsidRPr="00EA182E">
        <w:rPr>
          <w:rFonts w:ascii="Times New Roman" w:eastAsia="Times New Roman" w:hAnsi="Times New Roman" w:cs="Times New Roman"/>
          <w:b/>
          <w:bCs/>
        </w:rPr>
        <w:t>, Paul</w:t>
      </w:r>
      <w:hyperlink r:id="rId26" w:anchor="%21/3392/participant/Heidenreich%7EPaul%7E%7E%7EPalo%20Alto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6358"/>
        <w:gridCol w:w="3142"/>
      </w:tblGrid>
      <w:tr w:rsidR="001D691C" w:rsidRPr="001D691C" w:rsidTr="00DF18AC">
        <w:trPr>
          <w:tblCellSpacing w:w="15" w:type="dxa"/>
        </w:trPr>
        <w:tc>
          <w:tcPr>
            <w:tcW w:w="616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905-03</w:t>
            </w:r>
          </w:p>
        </w:tc>
        <w:tc>
          <w:tcPr>
            <w:tcW w:w="290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Short- and Long-Term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Rehospitalization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and Mortality for Heart Failure in Four Racial/Ethnic Populations</w:t>
            </w:r>
          </w:p>
        </w:tc>
        <w:tc>
          <w:tcPr>
            <w:tcW w:w="142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8:00 - 8:15 AM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616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lastRenderedPageBreak/>
              <w:t>905-08</w:t>
            </w:r>
          </w:p>
        </w:tc>
        <w:tc>
          <w:tcPr>
            <w:tcW w:w="290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Temporal Trends in Early Follow-Up after Hospitalization for Heart Failure: Data from Get with the Guidelines-Heart Failure</w:t>
            </w:r>
          </w:p>
        </w:tc>
        <w:tc>
          <w:tcPr>
            <w:tcW w:w="142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9:15 - 9:30 AM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616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925-06</w:t>
            </w:r>
          </w:p>
        </w:tc>
        <w:tc>
          <w:tcPr>
            <w:tcW w:w="290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Variation in Performance Measure Criteria for Million Hearts™ Significantly Affects Practice Rankings: Results from 3,630,462 Outpatients in 127 US Practices from the NCDR® PINNACLE Registry</w:t>
            </w:r>
          </w:p>
        </w:tc>
        <w:tc>
          <w:tcPr>
            <w:tcW w:w="142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11:30 - 11:45 AM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616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904-08</w:t>
            </w:r>
          </w:p>
        </w:tc>
        <w:tc>
          <w:tcPr>
            <w:tcW w:w="290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Prognostic Value of Liver Function Test Abnormalities in Patients with Heart Failure</w:t>
            </w:r>
          </w:p>
        </w:tc>
        <w:tc>
          <w:tcPr>
            <w:tcW w:w="142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9:15 - 9:30 AM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616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1276M-362B</w:t>
            </w:r>
          </w:p>
        </w:tc>
        <w:tc>
          <w:tcPr>
            <w:tcW w:w="290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High Left Ventricular Ejection Fraction Is Associated with Worse Outcomes in Patients with and without Heart Failure</w:t>
            </w:r>
          </w:p>
        </w:tc>
        <w:tc>
          <w:tcPr>
            <w:tcW w:w="1420" w:type="pct"/>
            <w:vAlign w:val="center"/>
            <w:hideMark/>
          </w:tcPr>
          <w:p w:rsidR="001D691C" w:rsidRPr="00EA182E" w:rsidRDefault="008C4CCD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03/31/14, 10:00 -</w:t>
            </w:r>
            <w:r w:rsidR="001D691C" w:rsidRPr="00EA182E">
              <w:rPr>
                <w:rFonts w:ascii="Times New Roman" w:eastAsia="Times New Roman" w:hAnsi="Times New Roman" w:cs="Times New Roman"/>
              </w:rPr>
              <w:t xml:space="preserve">10:15 AM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616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1186-178</w:t>
            </w:r>
          </w:p>
        </w:tc>
        <w:tc>
          <w:tcPr>
            <w:tcW w:w="290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Characteristics, Treatments, and Outcomes of Hospitalized Heart Failure Patients Stratified by Etiologies of Non-Ischemic Cardiomyopathy</w:t>
            </w:r>
          </w:p>
        </w:tc>
        <w:tc>
          <w:tcPr>
            <w:tcW w:w="142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9:45 - 10:30 AM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616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905-04</w:t>
            </w:r>
          </w:p>
        </w:tc>
        <w:tc>
          <w:tcPr>
            <w:tcW w:w="290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Post-Discharge Mortality and Readmission in Heart Failure Patients with Preserved, Borderline, and Reduced Left Ventricular Ejection Fraction</w:t>
            </w:r>
          </w:p>
        </w:tc>
        <w:tc>
          <w:tcPr>
            <w:tcW w:w="142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8:15 - 8:30 AM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616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1144-141</w:t>
            </w:r>
          </w:p>
        </w:tc>
        <w:tc>
          <w:tcPr>
            <w:tcW w:w="290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Heart Failure Admission in HIV-Infected Patients</w:t>
            </w:r>
          </w:p>
        </w:tc>
        <w:tc>
          <w:tcPr>
            <w:tcW w:w="142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</w:tbl>
    <w:p w:rsidR="00976835" w:rsidRDefault="00976835" w:rsidP="00DB376D">
      <w:pPr>
        <w:ind w:left="360"/>
        <w:outlineLvl w:val="3"/>
        <w:rPr>
          <w:rFonts w:ascii="Times New Roman" w:eastAsia="Times New Roman" w:hAnsi="Times New Roman" w:cs="Times New Roman"/>
          <w:b/>
          <w:bCs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Hlatky, Mark A.</w:t>
      </w:r>
      <w:hyperlink r:id="rId27" w:anchor="%21/3392/participant/Hlatky%7EMark%7EA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6492"/>
        <w:gridCol w:w="3276"/>
      </w:tblGrid>
      <w:tr w:rsidR="001D691C" w:rsidRPr="001D691C" w:rsidTr="00DF18AC">
        <w:trPr>
          <w:tblCellSpacing w:w="15" w:type="dxa"/>
        </w:trPr>
        <w:tc>
          <w:tcPr>
            <w:tcW w:w="49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680-04</w:t>
            </w:r>
          </w:p>
        </w:tc>
        <w:tc>
          <w:tcPr>
            <w:tcW w:w="2962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Role in Diabetics With 2 and 3 Vessel CAD</w:t>
            </w:r>
          </w:p>
        </w:tc>
        <w:tc>
          <w:tcPr>
            <w:tcW w:w="148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03/31/14, 8:15 - 8:30 AM </w:t>
            </w:r>
          </w:p>
        </w:tc>
      </w:tr>
    </w:tbl>
    <w:p w:rsidR="00DF18AC" w:rsidRDefault="00DF18AC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Honda, Yasuhiro</w:t>
      </w:r>
      <w:hyperlink r:id="rId28" w:anchor="%21/3392/participant/Honda%7EYasuhiro%7E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DF18AC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2103-292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Relationship Between Blood Flow Velocity and Radiofrequency Signal Analysis of Blood Speckles: An Experimental Study Using Integrated Backscatter IVUS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2103-281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Volumetric versus Planar Intravascular Ultrasound Analysis to Assess Severity of Cardiac Allograft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Vasculopathy</w:t>
            </w:r>
            <w:proofErr w:type="spellEnd"/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2103-312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Association between Abdominal Fat Distribution and Coronary Tissue Characteristics in Patients with Acute Coronary Syndromes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2103-280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Impact of Vessel Stretch and Plaque Reduction on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Neointimal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Proliferation after Drug-eluting Stent Implantation: A Pooled Volumetric Intravascular Ultrasound Analysis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2902-06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Coronary Physiological Indices in Patients with Myocardial Bridging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8:45 - 8:55 AM </w:t>
            </w:r>
          </w:p>
        </w:tc>
      </w:tr>
    </w:tbl>
    <w:p w:rsidR="00DF18AC" w:rsidRDefault="00DF18AC" w:rsidP="00DB376D">
      <w:pPr>
        <w:ind w:left="360"/>
        <w:outlineLvl w:val="3"/>
        <w:rPr>
          <w:rFonts w:ascii="Times New Roman" w:eastAsia="Times New Roman" w:hAnsi="Times New Roman" w:cs="Times New Roman"/>
          <w:b/>
          <w:bCs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Hong, Wan Xing</w:t>
      </w:r>
      <w:hyperlink r:id="rId29" w:anchor="%21/3392/participant/Hong%7EWan%20Xing%7E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DF18AC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1104-60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Low Dose Radiation from Cardiac Computed Tomography Is Associated with DNA Damage and Cellular Death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10:00 - 10:45 AM </w:t>
            </w:r>
          </w:p>
        </w:tc>
      </w:tr>
    </w:tbl>
    <w:p w:rsidR="00DF18AC" w:rsidRDefault="00DF18AC" w:rsidP="00DB376D">
      <w:pPr>
        <w:ind w:left="360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 xml:space="preserve">Hu, </w:t>
      </w: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Shujin</w:t>
      </w:r>
      <w:proofErr w:type="spellEnd"/>
      <w:r w:rsidR="001829E2">
        <w:fldChar w:fldCharType="begin"/>
      </w:r>
      <w:r w:rsidR="001829E2">
        <w:instrText xml:space="preserve"> HYPERLINK "http://www.abstractsonline.com/pp8/" \l "%21/3392/participant/Hu%7EShujin%7E%7E%7EStanford%7ECA%7EUnited%20States" </w:instrText>
      </w:r>
      <w:r w:rsidR="001829E2">
        <w:fldChar w:fldCharType="separate"/>
      </w:r>
      <w:r w:rsidR="001829E2"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DF18AC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1104-60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Low Dose Radiation from Cardiac Computed Tomography Is Associated with DNA Damage and Cellular Death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10:00 - 10:45 AM </w:t>
            </w:r>
          </w:p>
        </w:tc>
      </w:tr>
    </w:tbl>
    <w:p w:rsidR="00DF18AC" w:rsidRDefault="00DF18AC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0C0200" w:rsidRDefault="001D691C" w:rsidP="00DB376D">
      <w:pPr>
        <w:ind w:left="360"/>
        <w:outlineLvl w:val="3"/>
        <w:rPr>
          <w:rFonts w:ascii="Times New Roman" w:eastAsia="Times New Roman" w:hAnsi="Times New Roman" w:cs="Times New Roman"/>
          <w:b/>
          <w:bCs/>
        </w:rPr>
      </w:pPr>
      <w:r w:rsidRPr="00EA182E">
        <w:rPr>
          <w:rFonts w:ascii="Times New Roman" w:eastAsia="Times New Roman" w:hAnsi="Times New Roman" w:cs="Times New Roman"/>
          <w:b/>
          <w:bCs/>
        </w:rPr>
        <w:t>Hunt, Sharon</w:t>
      </w:r>
    </w:p>
    <w:p w:rsidR="000C0200" w:rsidRDefault="001D691C" w:rsidP="00DB376D">
      <w:pPr>
        <w:ind w:left="360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</w:rPr>
        <w:t>Stanford University Medical Center</w:t>
      </w:r>
    </w:p>
    <w:p w:rsidR="000C0200" w:rsidRDefault="001829E2" w:rsidP="00DB376D">
      <w:pPr>
        <w:ind w:left="360"/>
        <w:rPr>
          <w:rFonts w:ascii="Times New Roman" w:eastAsia="Times New Roman" w:hAnsi="Times New Roman" w:cs="Times New Roman"/>
        </w:rPr>
      </w:pPr>
      <w:hyperlink r:id="rId30" w:anchor="%21/3392/participant/Hunt%7ESharon%7E%7E%7EPalo%20Alto%7ECA%7EUnited%20States" w:history="1"/>
    </w:p>
    <w:p w:rsidR="001D691C" w:rsidRPr="00EA182E" w:rsidRDefault="001D691C" w:rsidP="00DB376D">
      <w:pPr>
        <w:ind w:left="3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6450"/>
        <w:gridCol w:w="3255"/>
      </w:tblGrid>
      <w:tr w:rsidR="001D691C" w:rsidRPr="001D691C" w:rsidTr="001D691C">
        <w:trPr>
          <w:tblCellSpacing w:w="15" w:type="dxa"/>
        </w:trPr>
        <w:tc>
          <w:tcPr>
            <w:tcW w:w="50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691-01</w:t>
            </w:r>
          </w:p>
        </w:tc>
        <w:tc>
          <w:tcPr>
            <w:tcW w:w="300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Co-Chair</w:t>
            </w:r>
            <w:r w:rsidR="00492A23">
              <w:rPr>
                <w:rFonts w:ascii="Times New Roman" w:eastAsia="Times New Roman" w:hAnsi="Times New Roman" w:cs="Times New Roman"/>
              </w:rPr>
              <w:t xml:space="preserve">: </w:t>
            </w:r>
            <w:r w:rsidR="00492A23" w:rsidRPr="00492A23">
              <w:rPr>
                <w:rFonts w:ascii="Times New Roman" w:eastAsia="Times New Roman" w:hAnsi="Times New Roman" w:cs="Times New Roman"/>
              </w:rPr>
              <w:t>Cardiac Transplant Dilemmas and Challenges</w:t>
            </w:r>
          </w:p>
        </w:tc>
        <w:tc>
          <w:tcPr>
            <w:tcW w:w="150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03/31/14, 10:45 - 12:15 PM </w:t>
            </w:r>
          </w:p>
        </w:tc>
      </w:tr>
      <w:tr w:rsidR="001D691C" w:rsidRPr="001D691C" w:rsidTr="001D691C">
        <w:trPr>
          <w:tblCellSpacing w:w="15" w:type="dxa"/>
        </w:trPr>
        <w:tc>
          <w:tcPr>
            <w:tcW w:w="50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300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Poster Moderator</w:t>
            </w:r>
            <w:r w:rsidR="000A0EDC">
              <w:rPr>
                <w:rFonts w:ascii="Times New Roman" w:eastAsia="Times New Roman" w:hAnsi="Times New Roman" w:cs="Times New Roman"/>
              </w:rPr>
              <w:t xml:space="preserve">: </w:t>
            </w:r>
            <w:r w:rsidR="000A0EDC">
              <w:t>Heart Failure and Cardiomyopathies I</w:t>
            </w:r>
          </w:p>
        </w:tc>
        <w:tc>
          <w:tcPr>
            <w:tcW w:w="150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10:00 - 10:45 AM </w:t>
            </w:r>
          </w:p>
        </w:tc>
      </w:tr>
      <w:tr w:rsidR="001D691C" w:rsidRPr="001D691C" w:rsidTr="001D691C">
        <w:trPr>
          <w:tblCellSpacing w:w="15" w:type="dxa"/>
        </w:trPr>
        <w:tc>
          <w:tcPr>
            <w:tcW w:w="50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660-02</w:t>
            </w:r>
          </w:p>
        </w:tc>
        <w:tc>
          <w:tcPr>
            <w:tcW w:w="3000" w:type="pct"/>
            <w:vAlign w:val="center"/>
            <w:hideMark/>
          </w:tcPr>
          <w:p w:rsidR="001D691C" w:rsidRPr="00EA182E" w:rsidRDefault="000656F2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656F2">
              <w:rPr>
                <w:rFonts w:ascii="Times New Roman" w:eastAsia="Times New Roman" w:hAnsi="Times New Roman" w:cs="Times New Roman"/>
              </w:rPr>
              <w:t>Continuous Flow of LVAD Problems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1D691C" w:rsidRPr="00EA182E">
              <w:rPr>
                <w:rFonts w:ascii="Times New Roman" w:eastAsia="Times New Roman" w:hAnsi="Times New Roman" w:cs="Times New Roman"/>
              </w:rPr>
              <w:t>Co-Chair</w:t>
            </w:r>
          </w:p>
        </w:tc>
        <w:tc>
          <w:tcPr>
            <w:tcW w:w="150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2:00 - 3:30 PM </w:t>
            </w:r>
          </w:p>
        </w:tc>
      </w:tr>
      <w:tr w:rsidR="001D691C" w:rsidRPr="001D691C" w:rsidTr="001D691C">
        <w:trPr>
          <w:tblCellSpacing w:w="15" w:type="dxa"/>
        </w:trPr>
        <w:tc>
          <w:tcPr>
            <w:tcW w:w="50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691-11</w:t>
            </w:r>
          </w:p>
        </w:tc>
        <w:tc>
          <w:tcPr>
            <w:tcW w:w="300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Pharmacologic Pitfalls in the Transplant Patient</w:t>
            </w:r>
          </w:p>
        </w:tc>
        <w:tc>
          <w:tcPr>
            <w:tcW w:w="150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03/31/14, 11:57 - 12:12 PM </w:t>
            </w:r>
          </w:p>
        </w:tc>
      </w:tr>
    </w:tbl>
    <w:p w:rsidR="00DF18AC" w:rsidRDefault="00DF18AC" w:rsidP="00DB376D">
      <w:pPr>
        <w:ind w:left="360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Ikeno</w:t>
      </w:r>
      <w:proofErr w:type="spellEnd"/>
      <w:r w:rsidRPr="00EA182E">
        <w:rPr>
          <w:rFonts w:ascii="Times New Roman" w:eastAsia="Times New Roman" w:hAnsi="Times New Roman" w:cs="Times New Roman"/>
          <w:b/>
          <w:bCs/>
        </w:rPr>
        <w:t>, Fumiaki</w:t>
      </w:r>
      <w:hyperlink r:id="rId31" w:anchor="%21/3392/participant/Ikeno%7EFumiaki%7E%7E%7EMenlo%20Park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DF18AC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2103-292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Relationship Between Blood Flow Velocity and Radiofrequency Signal Analysis of Blood Speckles: An Experimental Study Using Integrated Backscatter IVUS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</w:tbl>
    <w:p w:rsidR="00DF18AC" w:rsidRDefault="00DF18AC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Khush</w:t>
      </w:r>
      <w:proofErr w:type="spellEnd"/>
      <w:r w:rsidRPr="00EA182E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Kiran</w:t>
      </w:r>
      <w:proofErr w:type="spellEnd"/>
      <w:r w:rsidR="001829E2">
        <w:fldChar w:fldCharType="begin"/>
      </w:r>
      <w:r w:rsidR="001829E2">
        <w:instrText xml:space="preserve"> HYPERLINK "http://www.abstractsonline.com/pp8/" \l "%21/3392/participant/Khush%7EKiran%7E%7E%7EStanford%7ECA%7EUnited%20States" </w:instrText>
      </w:r>
      <w:r w:rsidR="001829E2">
        <w:fldChar w:fldCharType="separate"/>
      </w:r>
      <w:r w:rsidR="001829E2"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DF18AC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2103-281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Volumetric versus Planar Intravascular Ultrasound Analysis to Assess Severity of Cardiac Allograft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Vasculopathy</w:t>
            </w:r>
            <w:proofErr w:type="spellEnd"/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</w:tbl>
    <w:p w:rsidR="00DF18AC" w:rsidRDefault="00DF18AC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 xml:space="preserve">Kino, </w:t>
      </w: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Aya</w:t>
      </w:r>
      <w:proofErr w:type="spellEnd"/>
      <w:r w:rsidR="001829E2">
        <w:fldChar w:fldCharType="begin"/>
      </w:r>
      <w:r w:rsidR="001829E2">
        <w:instrText xml:space="preserve"> HYPERLINK "http://www.abstractsonline.com/pp8/" \l "%21/3392/participant/Kino%7EAya%7E%7E%7EStanford%7ECA%7EUnited%20States" </w:instrText>
      </w:r>
      <w:r w:rsidR="001829E2">
        <w:fldChar w:fldCharType="separate"/>
      </w:r>
      <w:r w:rsidR="001829E2"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6492"/>
        <w:gridCol w:w="3276"/>
      </w:tblGrid>
      <w:tr w:rsidR="001D691C" w:rsidRPr="001D691C" w:rsidTr="00DF18AC">
        <w:trPr>
          <w:tblCellSpacing w:w="15" w:type="dxa"/>
        </w:trPr>
        <w:tc>
          <w:tcPr>
            <w:tcW w:w="49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914-09</w:t>
            </w:r>
          </w:p>
        </w:tc>
        <w:tc>
          <w:tcPr>
            <w:tcW w:w="2962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Single-Center Acute Aortic Syndrome Registry: A 10-Year Experience of “Class 3” Limited Dissection of the Aorta</w:t>
            </w:r>
          </w:p>
        </w:tc>
        <w:tc>
          <w:tcPr>
            <w:tcW w:w="148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9:19 - 9:30 AM </w:t>
            </w:r>
          </w:p>
        </w:tc>
      </w:tr>
    </w:tbl>
    <w:p w:rsidR="00DF18AC" w:rsidRDefault="00DF18AC" w:rsidP="00DB376D">
      <w:pPr>
        <w:ind w:left="360"/>
        <w:outlineLvl w:val="3"/>
        <w:rPr>
          <w:rFonts w:ascii="Times New Roman" w:eastAsia="Times New Roman" w:hAnsi="Times New Roman" w:cs="Times New Roman"/>
          <w:b/>
          <w:bCs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Kipps</w:t>
      </w:r>
      <w:proofErr w:type="spellEnd"/>
      <w:r w:rsidRPr="00EA182E">
        <w:rPr>
          <w:rFonts w:ascii="Times New Roman" w:eastAsia="Times New Roman" w:hAnsi="Times New Roman" w:cs="Times New Roman"/>
          <w:b/>
          <w:bCs/>
        </w:rPr>
        <w:t>, Alaina</w:t>
      </w:r>
      <w:hyperlink r:id="rId32" w:anchor="%21/3392/participant/Kipps%7EAlaina%7E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6358"/>
        <w:gridCol w:w="3142"/>
      </w:tblGrid>
      <w:tr w:rsidR="001D691C" w:rsidRPr="001D691C" w:rsidTr="00DF18AC">
        <w:trPr>
          <w:tblCellSpacing w:w="15" w:type="dxa"/>
        </w:trPr>
        <w:tc>
          <w:tcPr>
            <w:tcW w:w="616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1275M-361A</w:t>
            </w:r>
          </w:p>
        </w:tc>
        <w:tc>
          <w:tcPr>
            <w:tcW w:w="290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Pediatric Echocardiography by Work Relative Value Units: Is Study Complexity Adequately Captured?</w:t>
            </w:r>
          </w:p>
        </w:tc>
        <w:tc>
          <w:tcPr>
            <w:tcW w:w="142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03/31/14, 9:45 - 10:00 AM </w:t>
            </w:r>
          </w:p>
        </w:tc>
      </w:tr>
    </w:tbl>
    <w:p w:rsidR="00DF18AC" w:rsidRDefault="00DF18AC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Kitahara</w:t>
      </w:r>
      <w:proofErr w:type="spellEnd"/>
      <w:r w:rsidRPr="00EA182E">
        <w:rPr>
          <w:rFonts w:ascii="Times New Roman" w:eastAsia="Times New Roman" w:hAnsi="Times New Roman" w:cs="Times New Roman"/>
          <w:b/>
          <w:bCs/>
        </w:rPr>
        <w:t>, Hideki</w:t>
      </w:r>
      <w:hyperlink r:id="rId33" w:anchor="%21/3392/participant/Kitahara%7EHideki%7E%7E%7E%7E%7E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DF18AC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2103-292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Relationship Between Blood Flow Velocity and Radiofrequency Signal Analysis of Blood Speckles: An Experimental Study Using Integrated Backscatter IVUS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2103-280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Impact of Vessel Stretch and Plaque Reduction on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Neointimal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Proliferation after Drug-eluting Stent Implantation: A Pooled Volumetric Intravascular Ultrasound Analysis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2103-281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Volumetric versus Planar Intravascular Ultrasound Analysis to Assess Severity of Cardiac Allograft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Vasculopathy</w:t>
            </w:r>
            <w:proofErr w:type="spellEnd"/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</w:tbl>
    <w:p w:rsidR="00DF18AC" w:rsidRDefault="00DF18AC" w:rsidP="00DB376D">
      <w:pPr>
        <w:ind w:left="360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 xml:space="preserve">Kobayashi, </w:t>
      </w: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Yuhei</w:t>
      </w:r>
      <w:proofErr w:type="spellEnd"/>
      <w:r w:rsidR="001829E2">
        <w:fldChar w:fldCharType="begin"/>
      </w:r>
      <w:r w:rsidR="001829E2">
        <w:instrText xml:space="preserve"> HYPERLINK "http://www.abstractsonline.com/pp8/" \l "%21/3392/participant/Kobayashi%7EYuhei%7E%7E%7EStanford%7ECA%7EUnited%20States" </w:instrText>
      </w:r>
      <w:r w:rsidR="001829E2">
        <w:fldChar w:fldCharType="separate"/>
      </w:r>
      <w:r w:rsidR="001829E2"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DF18AC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2103-292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Relationship Between Blood Flow Velocity and Radiofrequency Signal Analysis of Blood Speckles: An Experimental Study Using Integrated Backscatter IVUS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2103-281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Volumetric versus Planar Intravascular Ultrasound Analysis to Assess Severity of Cardiac Allograft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Vasculopathy</w:t>
            </w:r>
            <w:proofErr w:type="spellEnd"/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  <w:tr w:rsidR="001D691C" w:rsidRPr="001D691C" w:rsidTr="00DF18AC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2902-06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Coronary Physiological Indices in Patients with Myocardial Bridging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8:45 - 8:55 AM </w:t>
            </w:r>
          </w:p>
        </w:tc>
      </w:tr>
    </w:tbl>
    <w:p w:rsidR="00DF18AC" w:rsidRDefault="00DF18AC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Kuo</w:t>
      </w:r>
      <w:proofErr w:type="spellEnd"/>
      <w:r w:rsidRPr="00EA182E">
        <w:rPr>
          <w:rFonts w:ascii="Times New Roman" w:eastAsia="Times New Roman" w:hAnsi="Times New Roman" w:cs="Times New Roman"/>
          <w:b/>
          <w:bCs/>
        </w:rPr>
        <w:t>, William</w:t>
      </w:r>
      <w:hyperlink r:id="rId34" w:anchor="%21/3392/participant/Kuo%7EWilliam%7E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6492"/>
        <w:gridCol w:w="3276"/>
      </w:tblGrid>
      <w:tr w:rsidR="001D691C" w:rsidRPr="001D691C" w:rsidTr="00DF18AC">
        <w:trPr>
          <w:tblCellSpacing w:w="15" w:type="dxa"/>
        </w:trPr>
        <w:tc>
          <w:tcPr>
            <w:tcW w:w="49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407-04</w:t>
            </w:r>
          </w:p>
        </w:tc>
        <w:tc>
          <w:tcPr>
            <w:tcW w:w="2962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A Prospective, Single-Arm, Multicenter Trial of Ultrasound-Facilitated Low-Dose Fibrinolysis for Acute Massive and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Submassive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Pulmonary Embolism (SEATTLE II)</w:t>
            </w:r>
          </w:p>
        </w:tc>
        <w:tc>
          <w:tcPr>
            <w:tcW w:w="148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5:00 - 5:15 PM </w:t>
            </w:r>
          </w:p>
        </w:tc>
      </w:tr>
    </w:tbl>
    <w:p w:rsidR="001D691C" w:rsidRDefault="001D691C" w:rsidP="00DB376D">
      <w:pPr>
        <w:rPr>
          <w:rFonts w:ascii="Times New Roman" w:eastAsia="Times New Roman" w:hAnsi="Times New Roman" w:cs="Times New Roman"/>
        </w:rPr>
      </w:pPr>
    </w:p>
    <w:p w:rsidR="000C0200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Lee, David</w:t>
      </w:r>
      <w:hyperlink r:id="rId35" w:anchor="%21/3392/participant/Lee%7EDavid%7E%7E%7EStanford%7ECA%7EUnited%20States" w:history="1"/>
    </w:p>
    <w:p w:rsidR="001D691C" w:rsidRPr="00EA182E" w:rsidRDefault="001D691C" w:rsidP="00DB376D">
      <w:pPr>
        <w:ind w:left="3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6448"/>
        <w:gridCol w:w="3233"/>
      </w:tblGrid>
      <w:tr w:rsidR="001D691C" w:rsidRPr="001D691C" w:rsidTr="001D691C">
        <w:trPr>
          <w:tblCellSpacing w:w="15" w:type="dxa"/>
        </w:trPr>
        <w:tc>
          <w:tcPr>
            <w:tcW w:w="50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2115M-367B</w:t>
            </w:r>
          </w:p>
        </w:tc>
        <w:tc>
          <w:tcPr>
            <w:tcW w:w="300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Four-year Outcomes Following Resolute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Zotarolimus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>-eluting Stent Implantation: RESOLUTE US Study</w:t>
            </w:r>
          </w:p>
        </w:tc>
        <w:tc>
          <w:tcPr>
            <w:tcW w:w="150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10:00 - 10:15 AM </w:t>
            </w:r>
          </w:p>
        </w:tc>
      </w:tr>
    </w:tbl>
    <w:p w:rsidR="00976835" w:rsidRDefault="00976835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 xml:space="preserve">Lee, Won </w:t>
      </w: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Hee</w:t>
      </w:r>
      <w:proofErr w:type="spellEnd"/>
      <w:r w:rsidR="001829E2">
        <w:fldChar w:fldCharType="begin"/>
      </w:r>
      <w:r w:rsidR="001829E2">
        <w:instrText xml:space="preserve"> HYPERLINK "http://www.abstractsonline.com/pp8/" \l "%21/3392/participant/Lee%7EWon%20Hee%7E%7E%7E%7ECA%7EUnited%20States" </w:instrText>
      </w:r>
      <w:r w:rsidR="001829E2">
        <w:fldChar w:fldCharType="separate"/>
      </w:r>
      <w:r w:rsidR="001829E2"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C23F07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1249-57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Diagnostic Accuracy of MRI Assessment of Coronary Endothelial Function Compared with Invasive Angiography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03/31/14, 9:45 - 10:30 AM </w:t>
            </w:r>
          </w:p>
        </w:tc>
      </w:tr>
      <w:tr w:rsidR="001D691C" w:rsidRPr="001D691C" w:rsidTr="00C23F07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1104-60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Low Dose Radiation from Cardiac Computed Tomography Is Associated with DNA Damage and Cellular Death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10:00 - 10:45 AM </w:t>
            </w:r>
          </w:p>
        </w:tc>
      </w:tr>
    </w:tbl>
    <w:p w:rsidR="00C23F07" w:rsidRDefault="00C23F07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Liang, Grace</w:t>
      </w:r>
      <w:hyperlink r:id="rId36" w:anchor="%21/3392/participant/Liang%7EGrace%7E%7E%7E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6481"/>
        <w:gridCol w:w="3265"/>
      </w:tblGrid>
      <w:tr w:rsidR="001D691C" w:rsidRPr="001D691C" w:rsidTr="000C0200">
        <w:trPr>
          <w:tblCellSpacing w:w="15" w:type="dxa"/>
        </w:trPr>
        <w:tc>
          <w:tcPr>
            <w:tcW w:w="50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1249-57</w:t>
            </w:r>
          </w:p>
        </w:tc>
        <w:tc>
          <w:tcPr>
            <w:tcW w:w="2962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Diagnostic Accuracy of MRI Assessment of Coronary Endothelial Function Compared with Invasive Angiography</w:t>
            </w:r>
          </w:p>
        </w:tc>
        <w:tc>
          <w:tcPr>
            <w:tcW w:w="1479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03/31/14, 9:45 - 10:30 AM </w:t>
            </w:r>
          </w:p>
        </w:tc>
      </w:tr>
      <w:tr w:rsidR="001D691C" w:rsidRPr="001D691C" w:rsidTr="000C0200">
        <w:trPr>
          <w:tblCellSpacing w:w="15" w:type="dxa"/>
        </w:trPr>
        <w:tc>
          <w:tcPr>
            <w:tcW w:w="504" w:type="pct"/>
            <w:vAlign w:val="center"/>
            <w:hideMark/>
          </w:tcPr>
          <w:p w:rsidR="001D691C" w:rsidRPr="00EA182E" w:rsidRDefault="001829E2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hyperlink r:id="rId37" w:anchor="%21/3392/participant/Liang%7EGrace%7E%7E%7EStanford%7ECA%7EUnited%20States" w:history="1"/>
            <w:r w:rsidR="001D691C" w:rsidRPr="00EA182E">
              <w:rPr>
                <w:rFonts w:ascii="Times New Roman" w:eastAsia="Times New Roman" w:hAnsi="Times New Roman" w:cs="Times New Roman"/>
              </w:rPr>
              <w:t>1104-60</w:t>
            </w:r>
          </w:p>
        </w:tc>
        <w:tc>
          <w:tcPr>
            <w:tcW w:w="2962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Low Dose Radiation from Cardiac Computed Tomography Is Associated with DNA Damage and Cellular Death</w:t>
            </w:r>
          </w:p>
        </w:tc>
        <w:tc>
          <w:tcPr>
            <w:tcW w:w="1479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10:00 - 10:45 AM </w:t>
            </w:r>
          </w:p>
        </w:tc>
      </w:tr>
    </w:tbl>
    <w:p w:rsidR="00C23F07" w:rsidRDefault="00C23F07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0C0200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Longaker</w:t>
      </w:r>
      <w:proofErr w:type="spellEnd"/>
      <w:r>
        <w:rPr>
          <w:rFonts w:ascii="Times New Roman" w:eastAsia="Times New Roman" w:hAnsi="Times New Roman" w:cs="Times New Roman"/>
          <w:b/>
          <w:bCs/>
        </w:rPr>
        <w:t>, Michael T</w:t>
      </w:r>
      <w:hyperlink r:id="rId38" w:anchor="%21/3392/participant/Longaker%7EMichael%7ET%7E%7EStanford%7ECA%7EUnited%20States" w:history="1"/>
      <w:r w:rsidR="001D691C"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C23F07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1104-60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Low Dose Radiation from Cardiac Computed Tomography Is Associated with DNA Damage and Cellular Death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10:00 - 10:45 AM </w:t>
            </w:r>
          </w:p>
        </w:tc>
      </w:tr>
    </w:tbl>
    <w:p w:rsidR="00C23F07" w:rsidRDefault="00C23F07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0C0200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Lui</w:t>
      </w:r>
      <w:proofErr w:type="spellEnd"/>
      <w:r>
        <w:rPr>
          <w:rFonts w:ascii="Times New Roman" w:eastAsia="Times New Roman" w:hAnsi="Times New Roman" w:cs="Times New Roman"/>
          <w:b/>
          <w:bCs/>
        </w:rPr>
        <w:t>, George K</w:t>
      </w:r>
      <w:hyperlink r:id="rId39" w:anchor="%21/3392/participant/Lui%7EGeorge%7EK%7E%7EStanford%7ECA%7EUnited%20States" w:history="1"/>
      <w:r w:rsidR="001D691C"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6492"/>
        <w:gridCol w:w="3276"/>
      </w:tblGrid>
      <w:tr w:rsidR="001D691C" w:rsidRPr="001D691C" w:rsidTr="00C23F0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816-04</w:t>
            </w:r>
          </w:p>
        </w:tc>
        <w:tc>
          <w:tcPr>
            <w:tcW w:w="2962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Pregnancy and Contraception in Cardiovascular Disease</w:t>
            </w:r>
          </w:p>
        </w:tc>
        <w:tc>
          <w:tcPr>
            <w:tcW w:w="148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5:25 - 5:45 PM </w:t>
            </w:r>
          </w:p>
        </w:tc>
      </w:tr>
      <w:tr w:rsidR="001D691C" w:rsidRPr="001D691C" w:rsidTr="00C23F0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700-05</w:t>
            </w:r>
          </w:p>
        </w:tc>
        <w:tc>
          <w:tcPr>
            <w:tcW w:w="2962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Panelist</w:t>
            </w:r>
          </w:p>
        </w:tc>
        <w:tc>
          <w:tcPr>
            <w:tcW w:w="148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03/31/14, 12:30 - 1:45 PM </w:t>
            </w:r>
          </w:p>
        </w:tc>
      </w:tr>
    </w:tbl>
    <w:p w:rsidR="00C23F07" w:rsidRDefault="00C23F07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Mahaffey, Kenneth</w:t>
      </w:r>
      <w:hyperlink r:id="rId40" w:anchor="%21/3392/participant/Mahaffey%7EKenneth%7E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49"/>
        <w:gridCol w:w="6437"/>
        <w:gridCol w:w="39"/>
        <w:gridCol w:w="3249"/>
      </w:tblGrid>
      <w:tr w:rsidR="001D691C" w:rsidRPr="001D691C" w:rsidTr="00C23F07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1604-06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Moderated Roundtable 1: How to Protect My Atrial Fibrillation Patient: Using Guidelines and Evidence to Balance Risk of Stroke and Bleeding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6:50 - 7:05 PM </w:t>
            </w:r>
          </w:p>
        </w:tc>
      </w:tr>
      <w:tr w:rsidR="001D691C" w:rsidRPr="001D691C" w:rsidTr="00C23F07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1604-01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Co-Chair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6:30 - 9:00 PM </w:t>
            </w:r>
          </w:p>
        </w:tc>
      </w:tr>
      <w:tr w:rsidR="001D691C" w:rsidRPr="001D691C" w:rsidTr="00C23F07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1143-112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Assessment of Stroke Risk in Atrial Fibrillation: Physician Estimate versus CHADS2 Risk Score: Results from ORBIT-AF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  <w:tr w:rsidR="001D691C" w:rsidRPr="001D691C" w:rsidTr="00C23F07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1109-117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Use and Outcomes of Antiarrhythmic Therapy in Patients with Atrial Fibrillation Receiving Oral Anticoagulation: Results from the ROCKET AF Trial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10:00 - 10:45 AM </w:t>
            </w:r>
          </w:p>
        </w:tc>
      </w:tr>
      <w:tr w:rsidR="001D691C" w:rsidRPr="001D691C" w:rsidTr="00C23F07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2108-316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Substantial Variability Between Laboratories in Troponin Decision Level for Diagnosis of Myocardial Infarction and Assay 99</w:t>
            </w:r>
            <w:r w:rsidRPr="00EA182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A182E">
              <w:rPr>
                <w:rFonts w:ascii="Times New Roman" w:eastAsia="Times New Roman" w:hAnsi="Times New Roman" w:cs="Times New Roman"/>
              </w:rPr>
              <w:t xml:space="preserve"> Percentile: Findings from the International Study of Comparative Health Effectiveness with Medical and Invasive Approaches (ISCHEMIA) Trial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3:45 - 4:30 PM </w:t>
            </w:r>
          </w:p>
        </w:tc>
      </w:tr>
      <w:tr w:rsidR="001D691C" w:rsidRPr="001D691C" w:rsidTr="00C23F07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1216-98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High Degree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Atrioventricular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Block,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Asystole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>, and Electro-Mechanical Dissociation Complicating Non-ST Segment Elevation Myocardial Infarction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3:45 - 4:30 PM </w:t>
            </w:r>
          </w:p>
        </w:tc>
      </w:tr>
      <w:tr w:rsidR="001D691C" w:rsidRPr="001D691C" w:rsidTr="00C23F07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2105-290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Incidence and Impact of Stent Thrombosis during Percutaneous Coronary Intervention: Comparison of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Cangrelor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Clopidogrel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from the CHAMPION PHOENIX Trial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9:45 - 10:30 AM </w:t>
            </w:r>
          </w:p>
        </w:tc>
      </w:tr>
      <w:tr w:rsidR="001D691C" w:rsidRPr="001D691C" w:rsidTr="00C23F07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lastRenderedPageBreak/>
              <w:t>911-06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Obstructive Sleep Apnea and Atrial Fibrillation: Findings from ORBIT-AF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8:45 - 9:00 AM </w:t>
            </w:r>
          </w:p>
        </w:tc>
      </w:tr>
      <w:tr w:rsidR="001D691C" w:rsidRPr="001D691C" w:rsidTr="00C23F07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1117-219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Shorter Hospital Stays and Outcomes after Non-ST-Segment Elevation Myocardial Infarction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10:00 - 10:45 AM </w:t>
            </w:r>
          </w:p>
        </w:tc>
      </w:tr>
      <w:tr w:rsidR="001D691C" w:rsidRPr="001D691C" w:rsidTr="00C23F07">
        <w:trPr>
          <w:tblCellSpacing w:w="15" w:type="dxa"/>
        </w:trPr>
        <w:tc>
          <w:tcPr>
            <w:tcW w:w="503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1604-20</w:t>
            </w:r>
          </w:p>
        </w:tc>
        <w:tc>
          <w:tcPr>
            <w:tcW w:w="2957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Moderated Roundtable 3: Managing Complexities: Surgical Patients Bridging, and Alternatives to Anticoagulation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8:25 - 8:40 PM </w:t>
            </w:r>
          </w:p>
        </w:tc>
      </w:tr>
      <w:tr w:rsidR="001D691C" w:rsidRPr="001D691C" w:rsidTr="00C23F0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920-06</w:t>
            </w:r>
          </w:p>
        </w:tc>
        <w:tc>
          <w:tcPr>
            <w:tcW w:w="2962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Reduced Death, Myocardial Infarction, and Early Stent Thrombosis with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Cangrelor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Versus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Clopidogrel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on a Background of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Bivalirudin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>: Insights from CHAMPION PHOENIX</w:t>
            </w:r>
          </w:p>
        </w:tc>
        <w:tc>
          <w:tcPr>
            <w:tcW w:w="1481" w:type="pct"/>
            <w:gridSpan w:val="2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11:30 - 11:45 AM </w:t>
            </w:r>
          </w:p>
        </w:tc>
      </w:tr>
    </w:tbl>
    <w:p w:rsidR="00C23F07" w:rsidRDefault="00C23F07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C25A53" w:rsidRPr="00C25A53" w:rsidRDefault="00C25A53" w:rsidP="000C0200">
      <w:pPr>
        <w:ind w:left="360"/>
        <w:outlineLvl w:val="3"/>
        <w:rPr>
          <w:rFonts w:ascii="Verdana" w:eastAsia="MS Mincho" w:hAnsi="Verdana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Maron</w:t>
      </w:r>
      <w:proofErr w:type="spellEnd"/>
      <w:r w:rsidRPr="00EA182E"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>David</w:t>
      </w:r>
      <w:hyperlink r:id="rId41" w:anchor="%21/3392/participant/McConnell%7EMichael%7E%7E%7EStanford%7ECA%7EUnited%20States" w:history="1"/>
    </w:p>
    <w:tbl>
      <w:tblPr>
        <w:tblW w:w="1035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080"/>
        <w:gridCol w:w="6570"/>
        <w:gridCol w:w="2700"/>
      </w:tblGrid>
      <w:tr w:rsidR="00C25A53" w:rsidRPr="001829E2" w:rsidTr="00445AEB">
        <w:tc>
          <w:tcPr>
            <w:tcW w:w="1080" w:type="dxa"/>
            <w:tcMar>
              <w:right w:w="100" w:type="nil"/>
            </w:tcMar>
          </w:tcPr>
          <w:p w:rsidR="00C25A53" w:rsidRPr="001829E2" w:rsidRDefault="00C25A53" w:rsidP="000C0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</w:rPr>
            </w:pPr>
            <w:r w:rsidRPr="001829E2">
              <w:rPr>
                <w:rFonts w:ascii="Times New Roman" w:eastAsia="Times New Roman" w:hAnsi="Times New Roman" w:cs="Times New Roman"/>
              </w:rPr>
              <w:t>1193-321</w:t>
            </w:r>
          </w:p>
        </w:tc>
        <w:tc>
          <w:tcPr>
            <w:tcW w:w="6570" w:type="dxa"/>
            <w:tcMar>
              <w:top w:w="100" w:type="nil"/>
              <w:right w:w="100" w:type="nil"/>
            </w:tcMar>
          </w:tcPr>
          <w:p w:rsidR="00445AEB" w:rsidRDefault="00C25A53" w:rsidP="000C020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1829E2">
              <w:rPr>
                <w:rFonts w:ascii="Times New Roman" w:eastAsia="Times New Roman" w:hAnsi="Times New Roman" w:cs="Times New Roman"/>
              </w:rPr>
              <w:t>Baseline Exercise Capacity and Cardiovascular Outcomes in Patients with Stable Ischemic Heart Disease: A Post Hoc Analysis of the COURAGE Trial</w:t>
            </w:r>
          </w:p>
          <w:p w:rsidR="00445AEB" w:rsidRPr="001829E2" w:rsidRDefault="00445AEB" w:rsidP="000C020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Mar>
              <w:top w:w="100" w:type="nil"/>
            </w:tcMar>
          </w:tcPr>
          <w:p w:rsidR="00C25A53" w:rsidRPr="001829E2" w:rsidRDefault="00445AEB" w:rsidP="000C0200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03/30/14, 9:45-</w:t>
            </w:r>
            <w:r w:rsidR="00C25A53" w:rsidRPr="001829E2">
              <w:rPr>
                <w:rFonts w:ascii="Times New Roman" w:eastAsia="Times New Roman" w:hAnsi="Times New Roman" w:cs="Times New Roman"/>
              </w:rPr>
              <w:t>10:30 AM</w:t>
            </w:r>
          </w:p>
        </w:tc>
      </w:tr>
      <w:tr w:rsidR="00C25A53" w:rsidRPr="001829E2" w:rsidTr="00445AEB">
        <w:tc>
          <w:tcPr>
            <w:tcW w:w="1080" w:type="dxa"/>
            <w:tcMar>
              <w:right w:w="100" w:type="nil"/>
            </w:tcMar>
          </w:tcPr>
          <w:p w:rsidR="00C25A53" w:rsidRPr="001829E2" w:rsidRDefault="00C25A53" w:rsidP="000C0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</w:rPr>
            </w:pPr>
            <w:r w:rsidRPr="001829E2">
              <w:rPr>
                <w:rFonts w:ascii="Times New Roman" w:eastAsia="Times New Roman" w:hAnsi="Times New Roman" w:cs="Times New Roman"/>
              </w:rPr>
              <w:t>1248-34</w:t>
            </w:r>
          </w:p>
        </w:tc>
        <w:tc>
          <w:tcPr>
            <w:tcW w:w="6570" w:type="dxa"/>
            <w:tcMar>
              <w:top w:w="100" w:type="nil"/>
              <w:right w:w="100" w:type="nil"/>
            </w:tcMar>
          </w:tcPr>
          <w:p w:rsidR="00C25A53" w:rsidRDefault="00C25A53" w:rsidP="000C020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1829E2">
              <w:rPr>
                <w:rFonts w:ascii="Times New Roman" w:eastAsia="Times New Roman" w:hAnsi="Times New Roman" w:cs="Times New Roman"/>
              </w:rPr>
              <w:t>Geographical Variation in Ischemia Severity in Patients Referred for Stress Imaging Studies: Screening Data from the ISCHEMIA Trial</w:t>
            </w:r>
          </w:p>
          <w:p w:rsidR="00445AEB" w:rsidRPr="001829E2" w:rsidRDefault="00445AEB" w:rsidP="000C020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Mar>
              <w:top w:w="100" w:type="nil"/>
            </w:tcMar>
          </w:tcPr>
          <w:p w:rsidR="00C25A53" w:rsidRPr="001829E2" w:rsidRDefault="00445AEB" w:rsidP="000C0200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03/31/14, 9:45-</w:t>
            </w:r>
            <w:r w:rsidR="00C25A53" w:rsidRPr="001829E2">
              <w:rPr>
                <w:rFonts w:ascii="Times New Roman" w:eastAsia="Times New Roman" w:hAnsi="Times New Roman" w:cs="Times New Roman"/>
              </w:rPr>
              <w:t>10:30 AM</w:t>
            </w:r>
          </w:p>
        </w:tc>
      </w:tr>
      <w:tr w:rsidR="00C25A53" w:rsidRPr="001829E2" w:rsidTr="00445AEB">
        <w:tc>
          <w:tcPr>
            <w:tcW w:w="1080" w:type="dxa"/>
            <w:tcMar>
              <w:right w:w="100" w:type="nil"/>
            </w:tcMar>
          </w:tcPr>
          <w:p w:rsidR="00C25A53" w:rsidRPr="001829E2" w:rsidRDefault="00C25A53" w:rsidP="000C0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</w:rPr>
            </w:pPr>
            <w:r w:rsidRPr="001829E2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570" w:type="dxa"/>
            <w:tcMar>
              <w:top w:w="100" w:type="nil"/>
              <w:right w:w="100" w:type="nil"/>
            </w:tcMar>
          </w:tcPr>
          <w:p w:rsidR="00C25A53" w:rsidRDefault="00C25A53" w:rsidP="000C020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1829E2">
              <w:rPr>
                <w:rFonts w:ascii="Times New Roman" w:eastAsia="Times New Roman" w:hAnsi="Times New Roman" w:cs="Times New Roman"/>
              </w:rPr>
              <w:t>Case Presentation: Without Conclusion (Final RX Strategy Not Revealed)</w:t>
            </w:r>
          </w:p>
          <w:p w:rsidR="00445AEB" w:rsidRPr="001829E2" w:rsidRDefault="00445AEB" w:rsidP="000C020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Mar>
              <w:top w:w="100" w:type="nil"/>
            </w:tcMar>
          </w:tcPr>
          <w:p w:rsidR="00C25A53" w:rsidRPr="001829E2" w:rsidRDefault="00C25A53" w:rsidP="000C0200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Times New Roman" w:eastAsia="Times New Roman" w:hAnsi="Times New Roman" w:cs="Times New Roman"/>
              </w:rPr>
            </w:pPr>
            <w:r w:rsidRPr="001829E2">
              <w:rPr>
                <w:rFonts w:ascii="Times New Roman" w:eastAsia="Times New Roman" w:hAnsi="Times New Roman" w:cs="Times New Roman"/>
              </w:rPr>
              <w:t>03/31/14, 3:45 - 3:50 PM</w:t>
            </w:r>
          </w:p>
        </w:tc>
      </w:tr>
      <w:tr w:rsidR="00C25A53" w:rsidRPr="001829E2" w:rsidTr="00445AEB">
        <w:tc>
          <w:tcPr>
            <w:tcW w:w="1080" w:type="dxa"/>
            <w:tcMar>
              <w:right w:w="100" w:type="nil"/>
            </w:tcMar>
          </w:tcPr>
          <w:p w:rsidR="00C25A53" w:rsidRPr="001829E2" w:rsidRDefault="00C25A53" w:rsidP="000C0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</w:rPr>
            </w:pPr>
            <w:r w:rsidRPr="001829E2">
              <w:rPr>
                <w:rFonts w:ascii="Times New Roman" w:eastAsia="Times New Roman" w:hAnsi="Times New Roman" w:cs="Times New Roman"/>
              </w:rPr>
              <w:t>1242M-365A</w:t>
            </w:r>
          </w:p>
        </w:tc>
        <w:tc>
          <w:tcPr>
            <w:tcW w:w="6570" w:type="dxa"/>
            <w:tcMar>
              <w:top w:w="100" w:type="nil"/>
              <w:right w:w="100" w:type="nil"/>
            </w:tcMar>
          </w:tcPr>
          <w:p w:rsidR="00C25A53" w:rsidRDefault="00C25A53" w:rsidP="000C020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1829E2">
              <w:rPr>
                <w:rFonts w:ascii="Times New Roman" w:eastAsia="Times New Roman" w:hAnsi="Times New Roman" w:cs="Times New Roman"/>
              </w:rPr>
              <w:t>Baseline Exercise Capacity and Improvement in Quality of Life in Patients with Stable Ischemic Heart Disease: A Post Hoc Analysis of the COURAGE Trial</w:t>
            </w:r>
          </w:p>
          <w:p w:rsidR="00445AEB" w:rsidRPr="001829E2" w:rsidRDefault="00445AEB" w:rsidP="000C020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Mar>
              <w:top w:w="100" w:type="nil"/>
            </w:tcMar>
          </w:tcPr>
          <w:p w:rsidR="00C25A53" w:rsidRPr="001829E2" w:rsidRDefault="00C25A53" w:rsidP="000C0200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Times New Roman" w:eastAsia="Times New Roman" w:hAnsi="Times New Roman" w:cs="Times New Roman"/>
              </w:rPr>
            </w:pPr>
            <w:r w:rsidRPr="001829E2">
              <w:rPr>
                <w:rFonts w:ascii="Times New Roman" w:eastAsia="Times New Roman" w:hAnsi="Times New Roman" w:cs="Times New Roman"/>
              </w:rPr>
              <w:t>03/30/14, 3:45 - 4:00 PM</w:t>
            </w:r>
          </w:p>
        </w:tc>
      </w:tr>
      <w:tr w:rsidR="00C25A53" w:rsidRPr="001829E2" w:rsidTr="00445AEB">
        <w:tc>
          <w:tcPr>
            <w:tcW w:w="1080" w:type="dxa"/>
            <w:tcMar>
              <w:right w:w="100" w:type="nil"/>
            </w:tcMar>
          </w:tcPr>
          <w:p w:rsidR="00C25A53" w:rsidRPr="001829E2" w:rsidRDefault="00C25A53" w:rsidP="000C0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</w:rPr>
            </w:pPr>
            <w:r w:rsidRPr="001829E2">
              <w:rPr>
                <w:rFonts w:ascii="Times New Roman" w:eastAsia="Times New Roman" w:hAnsi="Times New Roman" w:cs="Times New Roman"/>
              </w:rPr>
              <w:t>2108-316</w:t>
            </w:r>
          </w:p>
        </w:tc>
        <w:tc>
          <w:tcPr>
            <w:tcW w:w="6570" w:type="dxa"/>
            <w:tcMar>
              <w:top w:w="100" w:type="nil"/>
              <w:right w:w="100" w:type="nil"/>
            </w:tcMar>
          </w:tcPr>
          <w:p w:rsidR="00C25A53" w:rsidRDefault="00C25A53" w:rsidP="000C020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1829E2">
              <w:rPr>
                <w:rFonts w:ascii="Times New Roman" w:eastAsia="Times New Roman" w:hAnsi="Times New Roman" w:cs="Times New Roman"/>
              </w:rPr>
              <w:t>Substantial Variability Between Laboratories in Troponin Decision Level for Diagnosis of Myocardial Infarction and Assay 99th Percentile: Findings from the International Study of Comparative Health Effectiveness with Medical and Invasive Approaches (ISCHEMIA) Trial</w:t>
            </w:r>
          </w:p>
          <w:p w:rsidR="00445AEB" w:rsidRPr="001829E2" w:rsidRDefault="00445AEB" w:rsidP="000C020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Mar>
              <w:top w:w="100" w:type="nil"/>
            </w:tcMar>
          </w:tcPr>
          <w:p w:rsidR="00C25A53" w:rsidRPr="001829E2" w:rsidRDefault="00C25A53" w:rsidP="000C0200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Times New Roman" w:eastAsia="Times New Roman" w:hAnsi="Times New Roman" w:cs="Times New Roman"/>
              </w:rPr>
            </w:pPr>
            <w:r w:rsidRPr="001829E2">
              <w:rPr>
                <w:rFonts w:ascii="Times New Roman" w:eastAsia="Times New Roman" w:hAnsi="Times New Roman" w:cs="Times New Roman"/>
              </w:rPr>
              <w:t>03/30/14, 3:45 - 4:30 PM</w:t>
            </w:r>
          </w:p>
        </w:tc>
      </w:tr>
      <w:tr w:rsidR="00C25A53" w:rsidRPr="001829E2" w:rsidTr="00445AEB">
        <w:tc>
          <w:tcPr>
            <w:tcW w:w="1080" w:type="dxa"/>
            <w:tcMar>
              <w:right w:w="100" w:type="nil"/>
            </w:tcMar>
          </w:tcPr>
          <w:p w:rsidR="00C25A53" w:rsidRPr="001829E2" w:rsidRDefault="00C25A53" w:rsidP="000C0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</w:rPr>
            </w:pPr>
            <w:r w:rsidRPr="001829E2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570" w:type="dxa"/>
            <w:tcMar>
              <w:top w:w="100" w:type="nil"/>
              <w:right w:w="100" w:type="nil"/>
            </w:tcMar>
          </w:tcPr>
          <w:p w:rsidR="00C25A53" w:rsidRPr="001829E2" w:rsidRDefault="00C25A53" w:rsidP="000C0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</w:rPr>
            </w:pPr>
            <w:r w:rsidRPr="001829E2">
              <w:rPr>
                <w:rFonts w:ascii="Times New Roman" w:eastAsia="Times New Roman" w:hAnsi="Times New Roman" w:cs="Times New Roman"/>
              </w:rPr>
              <w:t>Co-Chair</w:t>
            </w:r>
          </w:p>
        </w:tc>
        <w:tc>
          <w:tcPr>
            <w:tcW w:w="2700" w:type="dxa"/>
            <w:tcMar>
              <w:top w:w="100" w:type="nil"/>
            </w:tcMar>
          </w:tcPr>
          <w:p w:rsidR="00C25A53" w:rsidRPr="001829E2" w:rsidRDefault="00C25A53" w:rsidP="00C25A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1829E2">
              <w:rPr>
                <w:rFonts w:ascii="Times New Roman" w:eastAsia="Times New Roman" w:hAnsi="Times New Roman" w:cs="Times New Roman"/>
              </w:rPr>
              <w:t>03/31/14, 3:45 - 5:15 PM</w:t>
            </w:r>
          </w:p>
        </w:tc>
      </w:tr>
    </w:tbl>
    <w:p w:rsidR="00C25A53" w:rsidRPr="001829E2" w:rsidRDefault="00C25A53" w:rsidP="00C25A53">
      <w:pPr>
        <w:rPr>
          <w:rFonts w:ascii="Times New Roman" w:eastAsia="Times New Roman" w:hAnsi="Times New Roman" w:cs="Times New Roman"/>
        </w:rPr>
      </w:pPr>
    </w:p>
    <w:p w:rsidR="00C25A53" w:rsidRDefault="00C25A53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0C0200" w:rsidRDefault="001D691C" w:rsidP="00DB376D">
      <w:pPr>
        <w:ind w:left="360"/>
        <w:outlineLvl w:val="3"/>
        <w:rPr>
          <w:rFonts w:ascii="Times New Roman" w:eastAsia="Times New Roman" w:hAnsi="Times New Roman" w:cs="Times New Roman"/>
          <w:b/>
          <w:bCs/>
        </w:rPr>
      </w:pPr>
      <w:r w:rsidRPr="00EA182E">
        <w:rPr>
          <w:rFonts w:ascii="Times New Roman" w:eastAsia="Times New Roman" w:hAnsi="Times New Roman" w:cs="Times New Roman"/>
          <w:b/>
          <w:bCs/>
        </w:rPr>
        <w:t>McConnell, Michael</w:t>
      </w:r>
    </w:p>
    <w:p w:rsidR="001D691C" w:rsidRPr="00EA182E" w:rsidRDefault="001829E2" w:rsidP="00DB376D">
      <w:pPr>
        <w:ind w:left="360"/>
        <w:rPr>
          <w:rFonts w:ascii="Times New Roman" w:eastAsia="Times New Roman" w:hAnsi="Times New Roman" w:cs="Times New Roman"/>
        </w:rPr>
      </w:pPr>
      <w:hyperlink r:id="rId42" w:anchor="%21/3392/participant/McConnell%7EMichael%7E%7E%7EStanford%7ECA%7EUnited%20States" w:history="1"/>
      <w:r w:rsidR="001D691C"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6358"/>
        <w:gridCol w:w="3142"/>
      </w:tblGrid>
      <w:tr w:rsidR="001D691C" w:rsidRPr="001D691C" w:rsidTr="00C23F07">
        <w:trPr>
          <w:tblCellSpacing w:w="15" w:type="dxa"/>
        </w:trPr>
        <w:tc>
          <w:tcPr>
            <w:tcW w:w="616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1276M-362B</w:t>
            </w:r>
          </w:p>
        </w:tc>
        <w:tc>
          <w:tcPr>
            <w:tcW w:w="290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High Left Ventricular Ejection Fraction Is Associated with Worse Outcomes in Patients with and without Heart Failure</w:t>
            </w:r>
          </w:p>
        </w:tc>
        <w:tc>
          <w:tcPr>
            <w:tcW w:w="1420" w:type="pct"/>
            <w:vAlign w:val="center"/>
            <w:hideMark/>
          </w:tcPr>
          <w:p w:rsidR="001D691C" w:rsidRPr="00EA182E" w:rsidRDefault="008C4CCD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03/31/14, 10:00 -</w:t>
            </w:r>
            <w:r w:rsidR="001D691C" w:rsidRPr="00EA182E">
              <w:rPr>
                <w:rFonts w:ascii="Times New Roman" w:eastAsia="Times New Roman" w:hAnsi="Times New Roman" w:cs="Times New Roman"/>
              </w:rPr>
              <w:t xml:space="preserve">10:15 AM </w:t>
            </w:r>
          </w:p>
        </w:tc>
      </w:tr>
    </w:tbl>
    <w:p w:rsidR="00C23F07" w:rsidRDefault="00C23F07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Miller, D. Craig</w:t>
      </w:r>
      <w:hyperlink r:id="rId43" w:anchor="%21/3392/participant/Miller%7ED.%20Craig%7E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C23F07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2901-07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Atrial Fibrillation is Associated with Increased Mortality in Patients Undergoing TAVR: Insights from the PARTNER Trial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9:00 - 9:10 AM </w:t>
            </w:r>
          </w:p>
        </w:tc>
      </w:tr>
      <w:tr w:rsidR="001D691C" w:rsidRPr="001D691C" w:rsidTr="00C23F07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914-09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Single-Center Acute Aortic Syndrome Registry: A 10-Year Experience of “Class 3” Limited Dissection of the Aorta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9:19 - 9:30 AM </w:t>
            </w:r>
          </w:p>
        </w:tc>
      </w:tr>
      <w:tr w:rsidR="001D691C" w:rsidRPr="001D691C" w:rsidTr="00C23F07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2906-05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Transcatheter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Aortic Valve Replacement for Failed Surgical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Bioprostheses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>. Early Results from the PARTNER II Valve-in-Valve Registry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8:30 - 8:40 AM </w:t>
            </w:r>
          </w:p>
        </w:tc>
      </w:tr>
    </w:tbl>
    <w:p w:rsidR="00C23F07" w:rsidRDefault="00C23F07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0C0200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Murphy, Daniel J</w:t>
      </w:r>
      <w:hyperlink r:id="rId44" w:anchor="%21/3392/participant/Murphy%7EDaniel%7EJ%7E%7EPalo%20Alto%7ECA%7EUnited%20States" w:history="1"/>
      <w:r w:rsidR="001D691C"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6492"/>
        <w:gridCol w:w="3276"/>
      </w:tblGrid>
      <w:tr w:rsidR="001D691C" w:rsidRPr="001D691C" w:rsidTr="00C23F0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454-02</w:t>
            </w:r>
          </w:p>
        </w:tc>
        <w:tc>
          <w:tcPr>
            <w:tcW w:w="2962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Co-Chair</w:t>
            </w:r>
            <w:r w:rsidR="000A0EDC">
              <w:rPr>
                <w:rFonts w:ascii="Times New Roman" w:eastAsia="Times New Roman" w:hAnsi="Times New Roman" w:cs="Times New Roman"/>
              </w:rPr>
              <w:t xml:space="preserve">: </w:t>
            </w:r>
            <w:r w:rsidR="000A0EDC">
              <w:t>Dan G. McNamara Lecture: Putting the Landmarks in Congenital Cardiology into a Personal Perspective</w:t>
            </w:r>
          </w:p>
        </w:tc>
        <w:tc>
          <w:tcPr>
            <w:tcW w:w="148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2:00 - 3:30 PM </w:t>
            </w:r>
          </w:p>
        </w:tc>
      </w:tr>
      <w:tr w:rsidR="001D691C" w:rsidRPr="001D691C" w:rsidTr="00C23F0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454-04</w:t>
            </w:r>
          </w:p>
        </w:tc>
        <w:tc>
          <w:tcPr>
            <w:tcW w:w="2962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Reflecting on McNamara Lecture</w:t>
            </w:r>
          </w:p>
        </w:tc>
        <w:tc>
          <w:tcPr>
            <w:tcW w:w="148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2:05 - 2:10 PM </w:t>
            </w:r>
          </w:p>
        </w:tc>
      </w:tr>
    </w:tbl>
    <w:p w:rsidR="00AA493B" w:rsidRDefault="00AA493B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Nakagawa, Kaori</w:t>
      </w:r>
      <w:hyperlink r:id="rId45" w:anchor="%21/3392/participant/Nakagawa%7EKaori%7E%7E%7EMountain%20View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AA493B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2103-292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Relationship Between Blood Flow Velocity and Radiofrequency Signal Analysis of Blood Speckles: An Experimental Study Using Integrated Backscatter IVUS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</w:tbl>
    <w:p w:rsidR="00976835" w:rsidRDefault="00976835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Nguyen, Patricia</w:t>
      </w:r>
      <w:hyperlink r:id="rId46" w:anchor="%21/3392/participant/Nguyen%7EPatricia%7E%7E%7EMenlo%20Park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AA493B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1249-57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Diagnostic Accuracy of MRI Assessment of Coronary Endothelial Function Compared with Invasive Angiography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03/31/14, 9:45 - 10:30 AM </w:t>
            </w:r>
          </w:p>
        </w:tc>
      </w:tr>
      <w:tr w:rsidR="001D691C" w:rsidRPr="001D691C" w:rsidTr="00AA493B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1104-60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Low Dose Radiation from Cardiac Computed Tomography Is Associated with DNA Damage and Cellular Death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10:00 - 10:45 AM </w:t>
            </w:r>
          </w:p>
        </w:tc>
      </w:tr>
    </w:tbl>
    <w:p w:rsidR="00AA493B" w:rsidRDefault="00AA493B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DB376D">
      <w:pPr>
        <w:ind w:left="360"/>
        <w:outlineLvl w:val="3"/>
        <w:rPr>
          <w:rFonts w:ascii="Times New Roman" w:eastAsia="Times New Roman" w:hAnsi="Times New Roman" w:cs="Times New Roman"/>
          <w:b/>
          <w:bCs/>
        </w:rPr>
      </w:pP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Otagiri</w:t>
      </w:r>
      <w:proofErr w:type="spellEnd"/>
      <w:r w:rsidRPr="00EA182E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Kyuhachi</w:t>
      </w:r>
      <w:proofErr w:type="spellEnd"/>
      <w:r w:rsidRPr="00EA182E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AA493B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2103-280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Impact of Vessel Stretch and Plaque Reduction on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Neointimal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Proliferation after Drug-eluting Stent Implantation: A Pooled Volumetric Intravascular Ultrasound Analysis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  <w:tr w:rsidR="001D691C" w:rsidRPr="001D691C" w:rsidTr="00AA493B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2103-281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Volumetric versus Planar Intravascular Ultrasound Analysis to Assess Severity of Cardiac Allograft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Vasculopathy</w:t>
            </w:r>
            <w:proofErr w:type="spellEnd"/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  <w:tr w:rsidR="001D691C" w:rsidRPr="001D691C" w:rsidTr="00AA493B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2103-292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Relationship Between Blood Flow Velocity and Radiofrequency Signal Analysis of Blood Speckles: An Experimental Study Using Integrated Backscatter IVUS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</w:tbl>
    <w:p w:rsidR="00AA493B" w:rsidRDefault="00AA493B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Rosenberg, Jarrett</w:t>
      </w:r>
      <w:hyperlink r:id="rId47" w:anchor="%21/3392/participant/Rosenberg%7EJarrett%7E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6492"/>
        <w:gridCol w:w="3276"/>
      </w:tblGrid>
      <w:tr w:rsidR="001D691C" w:rsidRPr="001D691C" w:rsidTr="00AA493B">
        <w:trPr>
          <w:tblCellSpacing w:w="15" w:type="dxa"/>
        </w:trPr>
        <w:tc>
          <w:tcPr>
            <w:tcW w:w="49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914-09</w:t>
            </w:r>
          </w:p>
        </w:tc>
        <w:tc>
          <w:tcPr>
            <w:tcW w:w="2962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Single-Center Acute Aortic Syndrome Registry: A 10-Year Experience of “Class 3” Limited Dissection of the Aorta</w:t>
            </w:r>
          </w:p>
        </w:tc>
        <w:tc>
          <w:tcPr>
            <w:tcW w:w="148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9:19 - 9:30 AM </w:t>
            </w:r>
          </w:p>
        </w:tc>
      </w:tr>
    </w:tbl>
    <w:p w:rsidR="00AA493B" w:rsidRDefault="00AA493B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0C0200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Rosenthal, David N</w:t>
      </w:r>
      <w:hyperlink r:id="rId48" w:anchor="%21/3392/participant/Rosenthal%7EDavid%7EN.%7E%7EPalo%20Alto%7ECA%7EUnited%20States" w:history="1"/>
      <w:r w:rsidR="001D691C"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6492"/>
        <w:gridCol w:w="3276"/>
      </w:tblGrid>
      <w:tr w:rsidR="001D691C" w:rsidRPr="001D691C" w:rsidTr="00AA493B">
        <w:trPr>
          <w:tblCellSpacing w:w="15" w:type="dxa"/>
        </w:trPr>
        <w:tc>
          <w:tcPr>
            <w:tcW w:w="49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642-02</w:t>
            </w:r>
          </w:p>
        </w:tc>
        <w:tc>
          <w:tcPr>
            <w:tcW w:w="2962" w:type="pct"/>
            <w:vAlign w:val="center"/>
            <w:hideMark/>
          </w:tcPr>
          <w:p w:rsidR="000656F2" w:rsidRDefault="000656F2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Co-Chair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0656F2">
              <w:rPr>
                <w:rFonts w:ascii="Times New Roman" w:eastAsia="Times New Roman" w:hAnsi="Times New Roman" w:cs="Times New Roman"/>
              </w:rPr>
              <w:t>Mechanical Circulatory Assistance in Congenital Cardiology: How does it work and what is the cost?</w:t>
            </w:r>
          </w:p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8:00 - 9:30 AM </w:t>
            </w:r>
          </w:p>
        </w:tc>
      </w:tr>
    </w:tbl>
    <w:p w:rsidR="00AA493B" w:rsidRDefault="00AA493B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Sanchez-Freire, Veronica</w:t>
      </w:r>
      <w:hyperlink r:id="rId49" w:anchor="%21/3392/participant/Sanchez-Freire%7EVeronica%7E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6481"/>
        <w:gridCol w:w="3265"/>
      </w:tblGrid>
      <w:tr w:rsidR="001D691C" w:rsidRPr="001D691C" w:rsidTr="00161F6F">
        <w:trPr>
          <w:tblCellSpacing w:w="15" w:type="dxa"/>
        </w:trPr>
        <w:tc>
          <w:tcPr>
            <w:tcW w:w="504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1104-60</w:t>
            </w:r>
          </w:p>
        </w:tc>
        <w:tc>
          <w:tcPr>
            <w:tcW w:w="2962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Low Dose Radiation from Cardiac Computed Tomography Is Associated with DNA Damage and Cellular Death</w:t>
            </w:r>
          </w:p>
        </w:tc>
        <w:tc>
          <w:tcPr>
            <w:tcW w:w="1479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10:00 - 10:45 AM </w:t>
            </w:r>
          </w:p>
        </w:tc>
      </w:tr>
    </w:tbl>
    <w:p w:rsidR="00161F6F" w:rsidRDefault="00161F6F" w:rsidP="00161F6F">
      <w:pPr>
        <w:ind w:left="360"/>
        <w:outlineLvl w:val="3"/>
        <w:rPr>
          <w:rFonts w:ascii="Times New Roman" w:eastAsia="Times New Roman" w:hAnsi="Times New Roman" w:cs="Times New Roman"/>
          <w:b/>
          <w:bCs/>
        </w:rPr>
      </w:pPr>
    </w:p>
    <w:p w:rsidR="000F7E34" w:rsidRDefault="000F7E34" w:rsidP="00161F6F">
      <w:pPr>
        <w:ind w:left="360"/>
        <w:outlineLvl w:val="3"/>
        <w:rPr>
          <w:rFonts w:ascii="Times New Roman" w:eastAsia="Times New Roman" w:hAnsi="Times New Roman" w:cs="Times New Roman"/>
          <w:b/>
          <w:bCs/>
        </w:rPr>
      </w:pPr>
      <w:proofErr w:type="spellStart"/>
      <w:r w:rsidRPr="000F7E34">
        <w:rPr>
          <w:rFonts w:ascii="Times New Roman" w:eastAsia="Times New Roman" w:hAnsi="Times New Roman" w:cs="Times New Roman"/>
          <w:b/>
          <w:bCs/>
        </w:rPr>
        <w:t>Schnittger</w:t>
      </w:r>
      <w:proofErr w:type="spellEnd"/>
      <w:r w:rsidRPr="000F7E34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0F7E34">
        <w:rPr>
          <w:rFonts w:ascii="Times New Roman" w:eastAsia="Times New Roman" w:hAnsi="Times New Roman" w:cs="Times New Roman"/>
          <w:b/>
          <w:bCs/>
        </w:rPr>
        <w:t>Ingela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6481"/>
        <w:gridCol w:w="3265"/>
      </w:tblGrid>
      <w:tr w:rsidR="000F7E34" w:rsidRPr="00EA182E" w:rsidTr="000F7E34">
        <w:trPr>
          <w:tblCellSpacing w:w="15" w:type="dxa"/>
        </w:trPr>
        <w:tc>
          <w:tcPr>
            <w:tcW w:w="504" w:type="pct"/>
            <w:vAlign w:val="center"/>
            <w:hideMark/>
          </w:tcPr>
          <w:p w:rsidR="000F7E34" w:rsidRPr="00EA182E" w:rsidRDefault="000F7E34" w:rsidP="001829E2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2902-06</w:t>
            </w:r>
          </w:p>
        </w:tc>
        <w:tc>
          <w:tcPr>
            <w:tcW w:w="2962" w:type="pct"/>
            <w:vAlign w:val="center"/>
            <w:hideMark/>
          </w:tcPr>
          <w:p w:rsidR="000F7E34" w:rsidRPr="00EA182E" w:rsidRDefault="000F7E34" w:rsidP="001829E2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Coronary Physiological Indices in Patients with Myocardial Bridging</w:t>
            </w:r>
          </w:p>
        </w:tc>
        <w:tc>
          <w:tcPr>
            <w:tcW w:w="1479" w:type="pct"/>
            <w:vAlign w:val="center"/>
            <w:hideMark/>
          </w:tcPr>
          <w:p w:rsidR="000F7E34" w:rsidRPr="00EA182E" w:rsidRDefault="000F7E34" w:rsidP="001829E2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8:45 - 8:55 AM </w:t>
            </w:r>
          </w:p>
        </w:tc>
      </w:tr>
    </w:tbl>
    <w:p w:rsidR="000F7E34" w:rsidRDefault="000F7E34" w:rsidP="00161F6F">
      <w:pPr>
        <w:ind w:left="360"/>
        <w:outlineLvl w:val="3"/>
        <w:rPr>
          <w:rFonts w:ascii="Times New Roman" w:eastAsia="Times New Roman" w:hAnsi="Times New Roman" w:cs="Times New Roman"/>
          <w:b/>
          <w:bCs/>
        </w:rPr>
      </w:pPr>
    </w:p>
    <w:p w:rsidR="00161F6F" w:rsidRPr="00EA182E" w:rsidRDefault="00161F6F" w:rsidP="00161F6F">
      <w:pPr>
        <w:ind w:left="360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Siehr, Stephanie</w:t>
      </w:r>
      <w:r w:rsidRPr="00EA182E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6481"/>
        <w:gridCol w:w="3265"/>
      </w:tblGrid>
      <w:tr w:rsidR="00161F6F" w:rsidRPr="001D691C" w:rsidTr="00A87042">
        <w:trPr>
          <w:tblCellSpacing w:w="15" w:type="dxa"/>
        </w:trPr>
        <w:tc>
          <w:tcPr>
            <w:tcW w:w="504" w:type="pct"/>
            <w:vAlign w:val="center"/>
            <w:hideMark/>
          </w:tcPr>
          <w:p w:rsidR="00161F6F" w:rsidRPr="00EA182E" w:rsidRDefault="00161F6F" w:rsidP="00A87042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1227-271</w:t>
            </w:r>
          </w:p>
        </w:tc>
        <w:tc>
          <w:tcPr>
            <w:tcW w:w="2962" w:type="pct"/>
            <w:vAlign w:val="center"/>
            <w:hideMark/>
          </w:tcPr>
          <w:p w:rsidR="00161F6F" w:rsidRPr="00EA182E" w:rsidRDefault="00161F6F" w:rsidP="00A87042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Exploring the Relationship between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Hemoconcentration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and Outcome in Patients Undergoing Norwood Operation</w:t>
            </w:r>
            <w:r>
              <w:rPr>
                <w:rFonts w:ascii="Times New Roman" w:eastAsia="Times New Roman" w:hAnsi="Times New Roman" w:cs="Times New Roman"/>
              </w:rPr>
              <w:t xml:space="preserve"> (Senior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Author, Andrew Shin)</w:t>
            </w:r>
          </w:p>
        </w:tc>
        <w:tc>
          <w:tcPr>
            <w:tcW w:w="1479" w:type="pct"/>
            <w:vAlign w:val="center"/>
            <w:hideMark/>
          </w:tcPr>
          <w:p w:rsidR="00161F6F" w:rsidRPr="00EA182E" w:rsidRDefault="00161F6F" w:rsidP="00A87042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lastRenderedPageBreak/>
              <w:t xml:space="preserve">03/30/14, 3:45 - 4:30 PM </w:t>
            </w:r>
          </w:p>
        </w:tc>
      </w:tr>
    </w:tbl>
    <w:p w:rsidR="00AA493B" w:rsidRDefault="00AA493B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256E3D" w:rsidRPr="00256E3D" w:rsidRDefault="00256E3D" w:rsidP="00B8080A">
      <w:pPr>
        <w:pStyle w:val="PlainText"/>
        <w:ind w:left="360"/>
        <w:rPr>
          <w:b/>
        </w:rPr>
      </w:pPr>
      <w:r w:rsidRPr="00256E3D">
        <w:rPr>
          <w:rFonts w:ascii="Times New Roman" w:eastAsia="Times New Roman" w:hAnsi="Times New Roman" w:cs="Times New Roman"/>
          <w:b/>
          <w:szCs w:val="24"/>
        </w:rPr>
        <w:t>Srivastava, Ajay</w:t>
      </w:r>
    </w:p>
    <w:p w:rsidR="00256E3D" w:rsidRDefault="00256E3D" w:rsidP="00B8080A">
      <w:pPr>
        <w:pStyle w:val="PlainText"/>
        <w:ind w:left="360"/>
      </w:pPr>
      <w:proofErr w:type="gramStart"/>
      <w:r>
        <w:t>Session prece</w:t>
      </w:r>
      <w:r w:rsidR="00B8080A">
        <w:t>ding Scientific Sessions.</w:t>
      </w:r>
      <w:proofErr w:type="gramEnd"/>
      <w:r w:rsidR="00B8080A">
        <w:t xml:space="preserve"> </w:t>
      </w:r>
      <w:r>
        <w:t>Session conducted by American Society of Nuclear Cardiology</w:t>
      </w:r>
    </w:p>
    <w:p w:rsidR="00B8080A" w:rsidRDefault="00256E3D" w:rsidP="00B8080A">
      <w:pPr>
        <w:pStyle w:val="PlainText"/>
        <w:ind w:left="360"/>
      </w:pPr>
      <w:r>
        <w:t>Friday March 28</w:t>
      </w:r>
      <w:r w:rsidRPr="00B8080A">
        <w:rPr>
          <w:vertAlign w:val="superscript"/>
        </w:rPr>
        <w:t>th</w:t>
      </w:r>
      <w:r w:rsidR="00B8080A">
        <w:t xml:space="preserve"> </w:t>
      </w:r>
      <w:r w:rsidR="00B8080A">
        <w:t>(</w:t>
      </w:r>
      <w:hyperlink r:id="rId50" w:history="1">
        <w:r w:rsidR="00B8080A">
          <w:rPr>
            <w:rStyle w:val="Hyperlink"/>
          </w:rPr>
          <w:t>https://www.asnc.org/content_16375.cfm</w:t>
        </w:r>
      </w:hyperlink>
      <w:r w:rsidR="00B8080A">
        <w:t>)</w:t>
      </w:r>
    </w:p>
    <w:p w:rsidR="00256E3D" w:rsidRDefault="00256E3D" w:rsidP="00B8080A">
      <w:pPr>
        <w:pStyle w:val="PlainText"/>
        <w:ind w:left="360"/>
      </w:pPr>
      <w:r>
        <w:t>Location- Grand Hyatt Ballroom, Level 3B</w:t>
      </w:r>
    </w:p>
    <w:p w:rsidR="00256E3D" w:rsidRDefault="00256E3D" w:rsidP="00B8080A">
      <w:pPr>
        <w:pStyle w:val="PlainText"/>
        <w:ind w:left="360"/>
      </w:pPr>
      <w:r>
        <w:t xml:space="preserve">1.45 PM - </w:t>
      </w:r>
      <w:proofErr w:type="spellStart"/>
      <w:r>
        <w:t>Appropriatenes</w:t>
      </w:r>
      <w:proofErr w:type="spellEnd"/>
      <w:r>
        <w:t xml:space="preserve"> Use Criteria</w:t>
      </w:r>
    </w:p>
    <w:p w:rsidR="00256E3D" w:rsidRDefault="00256E3D" w:rsidP="00B8080A">
      <w:pPr>
        <w:pStyle w:val="PlainText"/>
        <w:ind w:left="360"/>
      </w:pPr>
      <w:r>
        <w:t>5.20 PM - Nuclear Cardiology Case Presentations</w:t>
      </w:r>
    </w:p>
    <w:p w:rsidR="00256E3D" w:rsidRDefault="00256E3D" w:rsidP="00256E3D">
      <w:pPr>
        <w:pStyle w:val="PlainText"/>
      </w:pPr>
    </w:p>
    <w:p w:rsidR="000F7E34" w:rsidRDefault="000F7E34" w:rsidP="000F7E34">
      <w:pPr>
        <w:ind w:left="360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Tanaka, Shigemitsu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0F7E34" w:rsidRPr="00EA182E" w:rsidTr="001829E2">
        <w:trPr>
          <w:tblCellSpacing w:w="15" w:type="dxa"/>
        </w:trPr>
        <w:tc>
          <w:tcPr>
            <w:tcW w:w="503" w:type="pct"/>
            <w:vAlign w:val="center"/>
            <w:hideMark/>
          </w:tcPr>
          <w:p w:rsidR="000F7E34" w:rsidRPr="00EA182E" w:rsidRDefault="000F7E34" w:rsidP="001829E2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2902-06</w:t>
            </w:r>
          </w:p>
        </w:tc>
        <w:tc>
          <w:tcPr>
            <w:tcW w:w="2957" w:type="pct"/>
            <w:vAlign w:val="center"/>
            <w:hideMark/>
          </w:tcPr>
          <w:p w:rsidR="000F7E34" w:rsidRPr="00EA182E" w:rsidRDefault="000F7E34" w:rsidP="001829E2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Coronary Physiological Indices in Patients with Myocardial Bridging</w:t>
            </w:r>
          </w:p>
        </w:tc>
        <w:tc>
          <w:tcPr>
            <w:tcW w:w="1477" w:type="pct"/>
            <w:vAlign w:val="center"/>
            <w:hideMark/>
          </w:tcPr>
          <w:p w:rsidR="000F7E34" w:rsidRPr="00EA182E" w:rsidRDefault="000F7E34" w:rsidP="001829E2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8:45 - 8:55 AM </w:t>
            </w:r>
          </w:p>
        </w:tc>
      </w:tr>
    </w:tbl>
    <w:p w:rsidR="000F7E34" w:rsidRDefault="000F7E34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0C2C37" w:rsidRDefault="000C0200" w:rsidP="00DB376D">
      <w:pPr>
        <w:ind w:left="360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Tremmel, Jennifer 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6481"/>
        <w:gridCol w:w="3265"/>
      </w:tblGrid>
      <w:tr w:rsidR="000F7E34" w:rsidRPr="00EA182E" w:rsidTr="000A0EDC">
        <w:trPr>
          <w:tblCellSpacing w:w="15" w:type="dxa"/>
        </w:trPr>
        <w:tc>
          <w:tcPr>
            <w:tcW w:w="504" w:type="pct"/>
            <w:vAlign w:val="center"/>
            <w:hideMark/>
          </w:tcPr>
          <w:p w:rsidR="000F7E34" w:rsidRPr="00EA182E" w:rsidRDefault="000F7E34" w:rsidP="001829E2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2902-06</w:t>
            </w:r>
          </w:p>
        </w:tc>
        <w:tc>
          <w:tcPr>
            <w:tcW w:w="2962" w:type="pct"/>
            <w:vAlign w:val="center"/>
            <w:hideMark/>
          </w:tcPr>
          <w:p w:rsidR="000F7E34" w:rsidRPr="00EA182E" w:rsidRDefault="000F7E34" w:rsidP="001829E2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Coronary Physiological Indices in Patients with Myocardial Bridging</w:t>
            </w:r>
          </w:p>
        </w:tc>
        <w:tc>
          <w:tcPr>
            <w:tcW w:w="1479" w:type="pct"/>
            <w:vAlign w:val="center"/>
            <w:hideMark/>
          </w:tcPr>
          <w:p w:rsidR="000F7E34" w:rsidRPr="00EA182E" w:rsidRDefault="000F7E34" w:rsidP="001829E2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8:45 - 8:55 AM </w:t>
            </w:r>
          </w:p>
        </w:tc>
      </w:tr>
    </w:tbl>
    <w:p w:rsidR="000A0EDC" w:rsidRDefault="000A0EDC" w:rsidP="000A0EDC">
      <w:pPr>
        <w:ind w:left="360"/>
        <w:rPr>
          <w:rFonts w:ascii="Times New Roman" w:hAnsi="Times New Roman" w:cs="Times New Roman"/>
          <w:b/>
          <w:bCs/>
        </w:rPr>
      </w:pPr>
    </w:p>
    <w:p w:rsidR="000A0EDC" w:rsidRPr="00B8080A" w:rsidRDefault="000A0EDC" w:rsidP="000A0EDC">
      <w:pPr>
        <w:ind w:left="360"/>
        <w:rPr>
          <w:rFonts w:ascii="Times New Roman" w:hAnsi="Times New Roman" w:cs="Times New Roman"/>
          <w:b/>
          <w:bCs/>
        </w:rPr>
      </w:pPr>
      <w:proofErr w:type="spellStart"/>
      <w:r w:rsidRPr="00B8080A">
        <w:rPr>
          <w:rFonts w:ascii="Times New Roman" w:hAnsi="Times New Roman" w:cs="Times New Roman"/>
          <w:b/>
          <w:bCs/>
        </w:rPr>
        <w:t>Turakhia</w:t>
      </w:r>
      <w:proofErr w:type="spellEnd"/>
      <w:r w:rsidRPr="00B8080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8080A">
        <w:rPr>
          <w:rFonts w:ascii="Times New Roman" w:hAnsi="Times New Roman" w:cs="Times New Roman"/>
          <w:b/>
          <w:bCs/>
        </w:rPr>
        <w:t>Mintu</w:t>
      </w:r>
      <w:proofErr w:type="spellEnd"/>
    </w:p>
    <w:tbl>
      <w:tblPr>
        <w:tblW w:w="5000" w:type="pct"/>
        <w:tblCellSpacing w:w="15" w:type="dxa"/>
        <w:tblInd w:w="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6493"/>
        <w:gridCol w:w="3276"/>
      </w:tblGrid>
      <w:tr w:rsidR="000A0EDC" w:rsidRPr="00B8080A" w:rsidTr="0011770E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A0EDC" w:rsidRPr="00B8080A" w:rsidRDefault="000A0EDC" w:rsidP="0011770E">
            <w:pPr>
              <w:rPr>
                <w:rFonts w:ascii="Times New Roman" w:eastAsia="Times New Roman" w:hAnsi="Times New Roman" w:cs="Times New Roman"/>
              </w:rPr>
            </w:pPr>
            <w:r w:rsidRPr="00B8080A">
              <w:rPr>
                <w:rFonts w:ascii="Times New Roman" w:eastAsia="Times New Roman" w:hAnsi="Times New Roman" w:cs="Times New Roman"/>
              </w:rPr>
              <w:t>1217-107</w:t>
            </w:r>
          </w:p>
        </w:tc>
        <w:tc>
          <w:tcPr>
            <w:tcW w:w="2967" w:type="pct"/>
            <w:vAlign w:val="center"/>
            <w:hideMark/>
          </w:tcPr>
          <w:p w:rsidR="000A0EDC" w:rsidRPr="00B8080A" w:rsidRDefault="000A0EDC" w:rsidP="0011770E">
            <w:pPr>
              <w:rPr>
                <w:rFonts w:ascii="Times New Roman" w:eastAsia="Times New Roman" w:hAnsi="Times New Roman" w:cs="Times New Roman"/>
              </w:rPr>
            </w:pPr>
            <w:r w:rsidRPr="00B8080A">
              <w:rPr>
                <w:rFonts w:ascii="Times New Roman" w:eastAsia="Times New Roman" w:hAnsi="Times New Roman" w:cs="Times New Roman"/>
              </w:rPr>
              <w:t>Predictors of Aspirin versus Oral Anticoagulant Prescription in Atrial Fibrillation Patients At-Risk for Stroke: Insights from the NCDR</w:t>
            </w:r>
            <w:r w:rsidRPr="00B8080A">
              <w:rPr>
                <w:rFonts w:ascii="Times New Roman" w:eastAsia="Times New Roman" w:hAnsi="Times New Roman" w:cs="Times New Roman"/>
                <w:vertAlign w:val="superscript"/>
              </w:rPr>
              <w:t>®</w:t>
            </w:r>
            <w:r w:rsidRPr="00B8080A">
              <w:rPr>
                <w:rFonts w:ascii="Times New Roman" w:eastAsia="Times New Roman" w:hAnsi="Times New Roman" w:cs="Times New Roman"/>
              </w:rPr>
              <w:t xml:space="preserve"> PINNACLE Registry</w:t>
            </w:r>
          </w:p>
        </w:tc>
        <w:tc>
          <w:tcPr>
            <w:tcW w:w="1483" w:type="pct"/>
            <w:vAlign w:val="center"/>
            <w:hideMark/>
          </w:tcPr>
          <w:p w:rsidR="000A0EDC" w:rsidRPr="00B8080A" w:rsidRDefault="000A0EDC" w:rsidP="0011770E">
            <w:pPr>
              <w:rPr>
                <w:rFonts w:ascii="Times New Roman" w:eastAsia="Times New Roman" w:hAnsi="Times New Roman" w:cs="Times New Roman"/>
              </w:rPr>
            </w:pPr>
            <w:r w:rsidRPr="00B8080A">
              <w:rPr>
                <w:rFonts w:ascii="Times New Roman" w:eastAsia="Times New Roman" w:hAnsi="Times New Roman" w:cs="Times New Roman"/>
              </w:rPr>
              <w:t xml:space="preserve">03/30/14, 3:45 - 4:30 PM </w:t>
            </w:r>
          </w:p>
        </w:tc>
      </w:tr>
      <w:tr w:rsidR="000A0EDC" w:rsidRPr="00B8080A" w:rsidTr="0011770E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A0EDC" w:rsidRPr="00B8080A" w:rsidRDefault="000A0EDC" w:rsidP="0011770E">
            <w:pPr>
              <w:rPr>
                <w:rFonts w:ascii="Times New Roman" w:eastAsia="Times New Roman" w:hAnsi="Times New Roman" w:cs="Times New Roman"/>
              </w:rPr>
            </w:pPr>
            <w:r w:rsidRPr="00B8080A">
              <w:rPr>
                <w:rFonts w:ascii="Times New Roman" w:eastAsia="Times New Roman" w:hAnsi="Times New Roman" w:cs="Times New Roman"/>
              </w:rPr>
              <w:t>804-02</w:t>
            </w:r>
          </w:p>
        </w:tc>
        <w:tc>
          <w:tcPr>
            <w:tcW w:w="2967" w:type="pct"/>
            <w:vAlign w:val="center"/>
            <w:hideMark/>
          </w:tcPr>
          <w:p w:rsidR="000A0EDC" w:rsidRPr="00B8080A" w:rsidRDefault="000A0EDC" w:rsidP="0011770E">
            <w:pPr>
              <w:rPr>
                <w:rFonts w:ascii="Times New Roman" w:eastAsia="Times New Roman" w:hAnsi="Times New Roman" w:cs="Times New Roman"/>
              </w:rPr>
            </w:pPr>
            <w:r w:rsidRPr="00B8080A">
              <w:rPr>
                <w:rFonts w:ascii="Times New Roman" w:eastAsia="Times New Roman" w:hAnsi="Times New Roman" w:cs="Times New Roman"/>
              </w:rPr>
              <w:t>Atrial Fibrillation and Other Supraventricular Arrhythmias</w:t>
            </w:r>
          </w:p>
        </w:tc>
        <w:tc>
          <w:tcPr>
            <w:tcW w:w="1483" w:type="pct"/>
            <w:vAlign w:val="center"/>
            <w:hideMark/>
          </w:tcPr>
          <w:p w:rsidR="000A0EDC" w:rsidRPr="00B8080A" w:rsidRDefault="000A0EDC" w:rsidP="0011770E">
            <w:pPr>
              <w:rPr>
                <w:rFonts w:ascii="Times New Roman" w:eastAsia="Times New Roman" w:hAnsi="Times New Roman" w:cs="Times New Roman"/>
              </w:rPr>
            </w:pPr>
            <w:r w:rsidRPr="00B8080A">
              <w:rPr>
                <w:rFonts w:ascii="Times New Roman" w:eastAsia="Times New Roman" w:hAnsi="Times New Roman" w:cs="Times New Roman"/>
              </w:rPr>
              <w:t xml:space="preserve">03/29/14, 2:00 - 2:25 PM </w:t>
            </w:r>
          </w:p>
        </w:tc>
      </w:tr>
      <w:tr w:rsidR="000A0EDC" w:rsidRPr="00B8080A" w:rsidTr="0011770E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A0EDC" w:rsidRPr="00B8080A" w:rsidRDefault="000A0EDC" w:rsidP="0011770E">
            <w:pPr>
              <w:rPr>
                <w:rFonts w:ascii="Times New Roman" w:eastAsia="Times New Roman" w:hAnsi="Times New Roman" w:cs="Times New Roman"/>
              </w:rPr>
            </w:pPr>
            <w:r w:rsidRPr="00B8080A">
              <w:rPr>
                <w:rFonts w:ascii="Times New Roman" w:eastAsia="Times New Roman" w:hAnsi="Times New Roman" w:cs="Times New Roman"/>
              </w:rPr>
              <w:t>631-11</w:t>
            </w:r>
          </w:p>
        </w:tc>
        <w:tc>
          <w:tcPr>
            <w:tcW w:w="2967" w:type="pct"/>
            <w:vAlign w:val="center"/>
            <w:hideMark/>
          </w:tcPr>
          <w:p w:rsidR="000A0EDC" w:rsidRPr="00B8080A" w:rsidRDefault="000A0EDC" w:rsidP="0011770E">
            <w:pPr>
              <w:rPr>
                <w:rFonts w:ascii="Times New Roman" w:eastAsia="Times New Roman" w:hAnsi="Times New Roman" w:cs="Times New Roman"/>
              </w:rPr>
            </w:pPr>
            <w:r w:rsidRPr="00B8080A">
              <w:rPr>
                <w:rFonts w:ascii="Times New Roman" w:eastAsia="Times New Roman" w:hAnsi="Times New Roman" w:cs="Times New Roman"/>
              </w:rPr>
              <w:t>CASE PRESENTATION: A Patient With Ventricular Arrhythmias Who May Not Benefit From an ICD</w:t>
            </w:r>
          </w:p>
        </w:tc>
        <w:tc>
          <w:tcPr>
            <w:tcW w:w="1483" w:type="pct"/>
            <w:vAlign w:val="center"/>
            <w:hideMark/>
          </w:tcPr>
          <w:p w:rsidR="000A0EDC" w:rsidRPr="00B8080A" w:rsidRDefault="000A0EDC" w:rsidP="0011770E">
            <w:pPr>
              <w:rPr>
                <w:rFonts w:ascii="Times New Roman" w:eastAsia="Times New Roman" w:hAnsi="Times New Roman" w:cs="Times New Roman"/>
              </w:rPr>
            </w:pPr>
            <w:r w:rsidRPr="00B8080A">
              <w:rPr>
                <w:rFonts w:ascii="Times New Roman" w:eastAsia="Times New Roman" w:hAnsi="Times New Roman" w:cs="Times New Roman"/>
              </w:rPr>
              <w:t xml:space="preserve">03/29/14, 5:35 - 5:40 PM </w:t>
            </w:r>
          </w:p>
        </w:tc>
      </w:tr>
      <w:tr w:rsidR="000A0EDC" w:rsidRPr="00B8080A" w:rsidTr="0011770E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A0EDC" w:rsidRPr="00B8080A" w:rsidRDefault="000A0EDC" w:rsidP="0011770E">
            <w:pPr>
              <w:rPr>
                <w:rFonts w:ascii="Times New Roman" w:eastAsia="Times New Roman" w:hAnsi="Times New Roman" w:cs="Times New Roman"/>
              </w:rPr>
            </w:pPr>
            <w:r w:rsidRPr="00B8080A">
              <w:rPr>
                <w:rFonts w:ascii="Times New Roman" w:eastAsia="Times New Roman" w:hAnsi="Times New Roman" w:cs="Times New Roman"/>
              </w:rPr>
              <w:t>1108-105</w:t>
            </w:r>
          </w:p>
        </w:tc>
        <w:tc>
          <w:tcPr>
            <w:tcW w:w="2967" w:type="pct"/>
            <w:vAlign w:val="center"/>
            <w:hideMark/>
          </w:tcPr>
          <w:p w:rsidR="000A0EDC" w:rsidRPr="00B8080A" w:rsidRDefault="000A0EDC" w:rsidP="0011770E">
            <w:pPr>
              <w:rPr>
                <w:rFonts w:ascii="Times New Roman" w:eastAsia="Times New Roman" w:hAnsi="Times New Roman" w:cs="Times New Roman"/>
              </w:rPr>
            </w:pPr>
            <w:r w:rsidRPr="00B8080A">
              <w:rPr>
                <w:rFonts w:ascii="Times New Roman" w:eastAsia="Times New Roman" w:hAnsi="Times New Roman" w:cs="Times New Roman"/>
              </w:rPr>
              <w:t>Use and Comparative Effectiveness of Cardiac Resynchronization Therapy among Patients with Heart Failure and Atrial Fibrillation: Data from the NCDR® Registry</w:t>
            </w:r>
          </w:p>
        </w:tc>
        <w:tc>
          <w:tcPr>
            <w:tcW w:w="1483" w:type="pct"/>
            <w:vAlign w:val="center"/>
            <w:hideMark/>
          </w:tcPr>
          <w:p w:rsidR="000A0EDC" w:rsidRPr="00B8080A" w:rsidRDefault="000A0EDC" w:rsidP="0011770E">
            <w:pPr>
              <w:rPr>
                <w:rFonts w:ascii="Times New Roman" w:eastAsia="Times New Roman" w:hAnsi="Times New Roman" w:cs="Times New Roman"/>
              </w:rPr>
            </w:pPr>
            <w:r w:rsidRPr="00B8080A">
              <w:rPr>
                <w:rFonts w:ascii="Times New Roman" w:eastAsia="Times New Roman" w:hAnsi="Times New Roman" w:cs="Times New Roman"/>
              </w:rPr>
              <w:t xml:space="preserve">03/29/14, 10:00 - 10:45 AM </w:t>
            </w:r>
          </w:p>
        </w:tc>
      </w:tr>
      <w:tr w:rsidR="000A0EDC" w:rsidRPr="00B8080A" w:rsidTr="0011770E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A0EDC" w:rsidRPr="00B8080A" w:rsidRDefault="000A0EDC" w:rsidP="0011770E">
            <w:pPr>
              <w:rPr>
                <w:rFonts w:ascii="Times New Roman" w:eastAsia="Times New Roman" w:hAnsi="Times New Roman" w:cs="Times New Roman"/>
              </w:rPr>
            </w:pPr>
            <w:r w:rsidRPr="00B8080A">
              <w:rPr>
                <w:rFonts w:ascii="Times New Roman" w:eastAsia="Times New Roman" w:hAnsi="Times New Roman" w:cs="Times New Roman"/>
              </w:rPr>
              <w:t>1219-140</w:t>
            </w:r>
          </w:p>
        </w:tc>
        <w:tc>
          <w:tcPr>
            <w:tcW w:w="2967" w:type="pct"/>
            <w:vAlign w:val="center"/>
            <w:hideMark/>
          </w:tcPr>
          <w:p w:rsidR="000A0EDC" w:rsidRPr="00B8080A" w:rsidRDefault="000A0EDC" w:rsidP="0011770E">
            <w:pPr>
              <w:rPr>
                <w:rFonts w:ascii="Times New Roman" w:eastAsia="Times New Roman" w:hAnsi="Times New Roman" w:cs="Times New Roman"/>
              </w:rPr>
            </w:pPr>
            <w:r w:rsidRPr="00B8080A">
              <w:rPr>
                <w:rFonts w:ascii="Times New Roman" w:eastAsia="Times New Roman" w:hAnsi="Times New Roman" w:cs="Times New Roman"/>
              </w:rPr>
              <w:t>Screening for Cardiovascular Risk in Young South Asians: A Community Based Study</w:t>
            </w:r>
          </w:p>
        </w:tc>
        <w:tc>
          <w:tcPr>
            <w:tcW w:w="1483" w:type="pct"/>
            <w:vAlign w:val="center"/>
            <w:hideMark/>
          </w:tcPr>
          <w:p w:rsidR="000A0EDC" w:rsidRPr="00B8080A" w:rsidRDefault="000A0EDC" w:rsidP="0011770E">
            <w:pPr>
              <w:rPr>
                <w:rFonts w:ascii="Times New Roman" w:eastAsia="Times New Roman" w:hAnsi="Times New Roman" w:cs="Times New Roman"/>
              </w:rPr>
            </w:pPr>
            <w:r w:rsidRPr="00B8080A">
              <w:rPr>
                <w:rFonts w:ascii="Times New Roman" w:eastAsia="Times New Roman" w:hAnsi="Times New Roman" w:cs="Times New Roman"/>
              </w:rPr>
              <w:t xml:space="preserve">03/30/14, 3:45 - 4:30 PM </w:t>
            </w:r>
          </w:p>
        </w:tc>
      </w:tr>
      <w:tr w:rsidR="000A0EDC" w:rsidRPr="00B8080A" w:rsidTr="0011770E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A0EDC" w:rsidRPr="00B8080A" w:rsidRDefault="000A0EDC" w:rsidP="0011770E">
            <w:pPr>
              <w:rPr>
                <w:rFonts w:ascii="Times New Roman" w:eastAsia="Times New Roman" w:hAnsi="Times New Roman" w:cs="Times New Roman"/>
              </w:rPr>
            </w:pPr>
            <w:r w:rsidRPr="00B8080A">
              <w:rPr>
                <w:rFonts w:ascii="Times New Roman" w:eastAsia="Times New Roman" w:hAnsi="Times New Roman" w:cs="Times New Roman"/>
              </w:rPr>
              <w:t>1604-03</w:t>
            </w:r>
          </w:p>
        </w:tc>
        <w:tc>
          <w:tcPr>
            <w:tcW w:w="2967" w:type="pct"/>
            <w:vAlign w:val="center"/>
            <w:hideMark/>
          </w:tcPr>
          <w:p w:rsidR="000A0EDC" w:rsidRPr="00B8080A" w:rsidRDefault="000A0EDC" w:rsidP="001177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Reducing Stroke Risk in Atrial Fibrillation: </w:t>
            </w:r>
            <w:r w:rsidRPr="00B8080A">
              <w:rPr>
                <w:rFonts w:ascii="Times New Roman" w:eastAsia="Times New Roman" w:hAnsi="Times New Roman" w:cs="Times New Roman"/>
              </w:rPr>
              <w:t>Clinical Facilitator</w:t>
            </w:r>
          </w:p>
        </w:tc>
        <w:tc>
          <w:tcPr>
            <w:tcW w:w="1483" w:type="pct"/>
            <w:vAlign w:val="center"/>
            <w:hideMark/>
          </w:tcPr>
          <w:p w:rsidR="000A0EDC" w:rsidRPr="00B8080A" w:rsidRDefault="000A0EDC" w:rsidP="0011770E">
            <w:pPr>
              <w:rPr>
                <w:rFonts w:ascii="Times New Roman" w:eastAsia="Times New Roman" w:hAnsi="Times New Roman" w:cs="Times New Roman"/>
              </w:rPr>
            </w:pPr>
            <w:r w:rsidRPr="00B8080A">
              <w:rPr>
                <w:rFonts w:ascii="Times New Roman" w:eastAsia="Times New Roman" w:hAnsi="Times New Roman" w:cs="Times New Roman"/>
              </w:rPr>
              <w:t xml:space="preserve">03/30/14, 6:30 - 6:30 PM </w:t>
            </w:r>
          </w:p>
        </w:tc>
      </w:tr>
    </w:tbl>
    <w:p w:rsidR="000A0EDC" w:rsidRDefault="000A0EDC" w:rsidP="000A0EDC">
      <w:pPr>
        <w:rPr>
          <w:rStyle w:val="range"/>
          <w:rFonts w:ascii="Arial" w:eastAsia="Times New Roman" w:hAnsi="Arial" w:cs="Arial"/>
          <w:color w:val="333333"/>
          <w:sz w:val="21"/>
          <w:szCs w:val="21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Witteles</w:t>
      </w:r>
      <w:proofErr w:type="spellEnd"/>
      <w:r w:rsidRPr="00EA182E">
        <w:rPr>
          <w:rFonts w:ascii="Times New Roman" w:eastAsia="Times New Roman" w:hAnsi="Times New Roman" w:cs="Times New Roman"/>
          <w:b/>
          <w:bCs/>
        </w:rPr>
        <w:t>, Ronald</w:t>
      </w:r>
      <w:hyperlink r:id="rId51" w:anchor="%21/3392/participant/Witteles%7ERonald%7E%7E%7ELos%20Altos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AA493B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1260-167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Reduced Survival in Lambda Predominant Cardiac AL Amyloidosis Patients Awaiting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Orthotopic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Heart Transplant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03/31/14, 9:45 - 10:30 AM </w:t>
            </w:r>
          </w:p>
        </w:tc>
      </w:tr>
      <w:tr w:rsidR="001D691C" w:rsidRPr="001D691C" w:rsidTr="00AA493B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1221-182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Need for Renal Replacement Therapy after Cardiac Transplantation in Patients with AL Amyloidosis Is Associated with Poor Survival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3:45 - 4:30 PM </w:t>
            </w:r>
          </w:p>
        </w:tc>
      </w:tr>
      <w:tr w:rsidR="001D691C" w:rsidRPr="001D691C" w:rsidTr="00AA493B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1220-171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Pre-Transplant Chemotherapy Does Not Affect Post Transplant Outcome in Patients Undergoing OHT for AL Cardiomyopathy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03/30/14, 3:45 - 4:30 PM </w:t>
            </w:r>
          </w:p>
        </w:tc>
      </w:tr>
    </w:tbl>
    <w:p w:rsidR="00AA493B" w:rsidRDefault="00AA493B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 xml:space="preserve">Wu, Joseph </w:t>
      </w:r>
      <w:r w:rsidR="000C0200">
        <w:rPr>
          <w:rFonts w:ascii="Times New Roman" w:eastAsia="Times New Roman" w:hAnsi="Times New Roman" w:cs="Times New Roman"/>
          <w:b/>
          <w:bCs/>
        </w:rPr>
        <w:t>C</w:t>
      </w:r>
      <w:hyperlink r:id="rId52" w:anchor="%21/3392/participant/Wu%7EJoseph%7E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AA493B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1104-60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Low Dose Radiation from Cardiac Computed Tomography Is Associated with DNA Damage and Cellular Death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10:00 - 10:45 AM </w:t>
            </w:r>
          </w:p>
        </w:tc>
      </w:tr>
      <w:tr w:rsidR="001D691C" w:rsidRPr="001D691C" w:rsidTr="00AA493B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1260-164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Myocardial Scar Burden Does Not Predict Clinical Response to CD34+ Stem Cell Transplantation in Patients with Chronic Heart Failure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03/31/14, 9:45 - 10:30 AM </w:t>
            </w:r>
          </w:p>
        </w:tc>
      </w:tr>
      <w:tr w:rsidR="001D691C" w:rsidRPr="001D691C" w:rsidTr="00AA493B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1185-</w:t>
            </w:r>
            <w:r w:rsidRPr="00EA182E">
              <w:rPr>
                <w:rFonts w:ascii="Times New Roman" w:eastAsia="Times New Roman" w:hAnsi="Times New Roman" w:cs="Times New Roman"/>
              </w:rPr>
              <w:lastRenderedPageBreak/>
              <w:t>167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lastRenderedPageBreak/>
              <w:t xml:space="preserve">Diabetes Impairs CD34+ Stem Cell Mobilization in Patients </w:t>
            </w:r>
            <w:r w:rsidRPr="00EA182E">
              <w:rPr>
                <w:rFonts w:ascii="Times New Roman" w:eastAsia="Times New Roman" w:hAnsi="Times New Roman" w:cs="Times New Roman"/>
              </w:rPr>
              <w:lastRenderedPageBreak/>
              <w:t>with Chronic Heart Failure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lastRenderedPageBreak/>
              <w:t xml:space="preserve">03/30/14, 9:45 - 10:30 AM </w:t>
            </w:r>
          </w:p>
        </w:tc>
      </w:tr>
    </w:tbl>
    <w:p w:rsidR="000C0200" w:rsidRDefault="001829E2" w:rsidP="00DB376D">
      <w:pPr>
        <w:ind w:left="360"/>
        <w:rPr>
          <w:rFonts w:ascii="Times New Roman" w:eastAsia="Times New Roman" w:hAnsi="Times New Roman" w:cs="Times New Roman"/>
        </w:rPr>
      </w:pPr>
      <w:hyperlink r:id="rId53" w:anchor="%21/3392/participant/Wu%7EJoseph%7EC%7E%7EPalo%20Alto%7ECA%7EUnited%20States" w:history="1"/>
    </w:p>
    <w:p w:rsidR="00744BC8" w:rsidRDefault="00744BC8" w:rsidP="00DB376D">
      <w:pPr>
        <w:outlineLvl w:val="3"/>
        <w:rPr>
          <w:rFonts w:ascii="Times New Roman" w:eastAsia="Times New Roman" w:hAnsi="Symbol" w:cs="Times New Roman"/>
          <w:b/>
          <w:bCs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 xml:space="preserve">Yamada, </w:t>
      </w:r>
      <w:proofErr w:type="spellStart"/>
      <w:r w:rsidRPr="00EA182E">
        <w:rPr>
          <w:rFonts w:ascii="Times New Roman" w:eastAsia="Times New Roman" w:hAnsi="Times New Roman" w:cs="Times New Roman"/>
          <w:b/>
          <w:bCs/>
        </w:rPr>
        <w:t>Ryotaro</w:t>
      </w:r>
      <w:proofErr w:type="spellEnd"/>
      <w:r w:rsidR="001829E2">
        <w:fldChar w:fldCharType="begin"/>
      </w:r>
      <w:r w:rsidR="001829E2">
        <w:instrText xml:space="preserve"> HYPERLINK "http://www.abstractsonline.com/pp8/" \l "%21/3392/participant/Yamada%7ERyotaro%7E%7E%7EStanford%7ECA%7EUnited%20States" </w:instrText>
      </w:r>
      <w:r w:rsidR="001829E2">
        <w:fldChar w:fldCharType="separate"/>
      </w:r>
      <w:r w:rsidR="001829E2"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AA493B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2902-06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Coronary Physiological Indices in Patients with Myocardial Bridging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8:45 - 8:55 AM </w:t>
            </w:r>
          </w:p>
        </w:tc>
      </w:tr>
    </w:tbl>
    <w:p w:rsidR="00AA493B" w:rsidRDefault="00AA493B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Yeung, Alan</w:t>
      </w:r>
      <w:hyperlink r:id="rId54" w:anchor="%21/3392/participant/Yeung%7EAlan%7E%7E%7EPalo%20Alto%7ECA%7EUnited%20States" w:history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6358"/>
        <w:gridCol w:w="3142"/>
      </w:tblGrid>
      <w:tr w:rsidR="001D691C" w:rsidRPr="001D691C" w:rsidTr="00AA493B">
        <w:trPr>
          <w:tblCellSpacing w:w="15" w:type="dxa"/>
        </w:trPr>
        <w:tc>
          <w:tcPr>
            <w:tcW w:w="616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2103-281</w:t>
            </w:r>
          </w:p>
        </w:tc>
        <w:tc>
          <w:tcPr>
            <w:tcW w:w="290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Volumetric versus Planar Intravascular Ultrasound Analysis to Assess Severity of Cardiac Allograft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Vasculopathy</w:t>
            </w:r>
            <w:proofErr w:type="spellEnd"/>
          </w:p>
        </w:tc>
        <w:tc>
          <w:tcPr>
            <w:tcW w:w="142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  <w:tr w:rsidR="001D691C" w:rsidRPr="001D691C" w:rsidTr="00AA493B">
        <w:trPr>
          <w:tblCellSpacing w:w="15" w:type="dxa"/>
        </w:trPr>
        <w:tc>
          <w:tcPr>
            <w:tcW w:w="616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2902-06</w:t>
            </w:r>
          </w:p>
        </w:tc>
        <w:tc>
          <w:tcPr>
            <w:tcW w:w="290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Coronary Physiological Indices in Patients with Myocardial Bridging</w:t>
            </w:r>
          </w:p>
        </w:tc>
        <w:tc>
          <w:tcPr>
            <w:tcW w:w="1420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8:45 - 8:55 AM </w:t>
            </w:r>
          </w:p>
        </w:tc>
      </w:tr>
      <w:tr w:rsidR="001D691C" w:rsidRPr="001D691C" w:rsidTr="00AA493B">
        <w:trPr>
          <w:tblCellSpacing w:w="15" w:type="dxa"/>
        </w:trPr>
        <w:tc>
          <w:tcPr>
            <w:tcW w:w="616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2115M-367B</w:t>
            </w:r>
          </w:p>
        </w:tc>
        <w:tc>
          <w:tcPr>
            <w:tcW w:w="2901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Four-year Outcomes Following Resolute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Zotarolimus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>-eluting Stent Implantation: RESOLUTE US Study</w:t>
            </w:r>
          </w:p>
        </w:tc>
        <w:tc>
          <w:tcPr>
            <w:tcW w:w="1420" w:type="pct"/>
            <w:vAlign w:val="center"/>
            <w:hideMark/>
          </w:tcPr>
          <w:p w:rsidR="001D691C" w:rsidRPr="00EA182E" w:rsidRDefault="008C4CCD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03/30/14, 10:00 -</w:t>
            </w:r>
            <w:r w:rsidR="001D691C" w:rsidRPr="00EA182E">
              <w:rPr>
                <w:rFonts w:ascii="Times New Roman" w:eastAsia="Times New Roman" w:hAnsi="Times New Roman" w:cs="Times New Roman"/>
              </w:rPr>
              <w:t xml:space="preserve">10:15 AM </w:t>
            </w:r>
          </w:p>
        </w:tc>
      </w:tr>
    </w:tbl>
    <w:p w:rsidR="00AA493B" w:rsidRDefault="00AA493B" w:rsidP="00DB376D">
      <w:pPr>
        <w:ind w:left="360"/>
        <w:outlineLvl w:val="3"/>
        <w:rPr>
          <w:rFonts w:ascii="Times New Roman" w:eastAsia="Times New Roman" w:hAnsi="Times New Roman" w:cs="Times New Roman"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Yock, Paul</w:t>
      </w:r>
      <w:hyperlink r:id="rId55" w:anchor="%21/3392/participant/Yock%7EPaul%7E%7E%7EPalo%20Alto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1D691C" w:rsidTr="00AA493B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2103-280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Impact of Vessel Stretch and Plaque Reduction on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Neointimal</w:t>
            </w:r>
            <w:proofErr w:type="spellEnd"/>
            <w:r w:rsidRPr="00EA182E">
              <w:rPr>
                <w:rFonts w:ascii="Times New Roman" w:eastAsia="Times New Roman" w:hAnsi="Times New Roman" w:cs="Times New Roman"/>
              </w:rPr>
              <w:t xml:space="preserve"> Proliferation after Drug-eluting Stent Implantation: A Pooled Volumetric Intravascular Ultrasound Analysis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  <w:tr w:rsidR="001D691C" w:rsidRPr="001D691C" w:rsidTr="00AA493B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2902-06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Coronary Physiological Indices in Patients with Myocardial Bridging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8:45 - 8:55 AM </w:t>
            </w:r>
          </w:p>
        </w:tc>
      </w:tr>
      <w:tr w:rsidR="001D691C" w:rsidRPr="001D691C" w:rsidTr="00AA493B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2103-292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Relationship Between Blood Flow Velocity and Radiofrequency Signal Analysis of Blood Speckles: An Experimental Study Using Integrated Backscatter IVUS</w:t>
            </w:r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  <w:tr w:rsidR="001D691C" w:rsidRPr="001D691C" w:rsidTr="00AA493B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>2103-281</w:t>
            </w:r>
          </w:p>
        </w:tc>
        <w:tc>
          <w:tcPr>
            <w:tcW w:w="295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Volumetric versus Planar Intravascular Ultrasound Analysis to Assess Severity of Cardiac Allograft </w:t>
            </w:r>
            <w:proofErr w:type="spellStart"/>
            <w:r w:rsidRPr="00EA182E">
              <w:rPr>
                <w:rFonts w:ascii="Times New Roman" w:eastAsia="Times New Roman" w:hAnsi="Times New Roman" w:cs="Times New Roman"/>
              </w:rPr>
              <w:t>Vasculopathy</w:t>
            </w:r>
            <w:proofErr w:type="spellEnd"/>
          </w:p>
        </w:tc>
        <w:tc>
          <w:tcPr>
            <w:tcW w:w="1477" w:type="pct"/>
            <w:vAlign w:val="center"/>
            <w:hideMark/>
          </w:tcPr>
          <w:p w:rsidR="001D691C" w:rsidRPr="00EA182E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EA182E">
              <w:rPr>
                <w:rFonts w:ascii="Times New Roman" w:eastAsia="Times New Roman" w:hAnsi="Times New Roman" w:cs="Times New Roman"/>
              </w:rPr>
              <w:t xml:space="preserve">03/29/14, 3:45 - 4:30 PM </w:t>
            </w:r>
          </w:p>
        </w:tc>
      </w:tr>
    </w:tbl>
    <w:p w:rsidR="00AA493B" w:rsidRDefault="00AA493B" w:rsidP="00DB376D">
      <w:pPr>
        <w:ind w:left="360"/>
        <w:outlineLvl w:val="3"/>
        <w:rPr>
          <w:rFonts w:ascii="Times New Roman" w:eastAsia="Times New Roman" w:hAnsi="Times New Roman" w:cs="Times New Roman"/>
          <w:b/>
          <w:bCs/>
        </w:rPr>
      </w:pPr>
    </w:p>
    <w:p w:rsidR="001D691C" w:rsidRPr="00EA182E" w:rsidRDefault="001D691C" w:rsidP="000C0200">
      <w:pPr>
        <w:ind w:left="360"/>
        <w:outlineLvl w:val="3"/>
        <w:rPr>
          <w:rFonts w:ascii="Times New Roman" w:eastAsia="Times New Roman" w:hAnsi="Times New Roman" w:cs="Times New Roman"/>
        </w:rPr>
      </w:pPr>
      <w:r w:rsidRPr="00EA182E">
        <w:rPr>
          <w:rFonts w:ascii="Times New Roman" w:eastAsia="Times New Roman" w:hAnsi="Times New Roman" w:cs="Times New Roman"/>
          <w:b/>
          <w:bCs/>
        </w:rPr>
        <w:t>Yong, Andy</w:t>
      </w:r>
      <w:hyperlink r:id="rId56" w:anchor="%21/3392/participant/Yong%7EAndy%7E%7E%7EStanford%7ECA%7EUnited%20States" w:history="1"/>
      <w:r w:rsidRPr="00EA182E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481"/>
        <w:gridCol w:w="3267"/>
      </w:tblGrid>
      <w:tr w:rsidR="001D691C" w:rsidRPr="00AA493B" w:rsidTr="00AA493B">
        <w:trPr>
          <w:tblCellSpacing w:w="15" w:type="dxa"/>
        </w:trPr>
        <w:tc>
          <w:tcPr>
            <w:tcW w:w="503" w:type="pct"/>
            <w:vAlign w:val="center"/>
            <w:hideMark/>
          </w:tcPr>
          <w:p w:rsidR="001D691C" w:rsidRPr="00AA493B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A493B">
              <w:rPr>
                <w:rFonts w:ascii="Times New Roman" w:eastAsia="Times New Roman" w:hAnsi="Times New Roman" w:cs="Times New Roman"/>
              </w:rPr>
              <w:t>2610-5</w:t>
            </w:r>
          </w:p>
        </w:tc>
        <w:tc>
          <w:tcPr>
            <w:tcW w:w="2957" w:type="pct"/>
            <w:vAlign w:val="center"/>
            <w:hideMark/>
          </w:tcPr>
          <w:p w:rsidR="001D691C" w:rsidRPr="00AA493B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A493B">
              <w:rPr>
                <w:rFonts w:ascii="Times New Roman" w:eastAsia="Times New Roman" w:hAnsi="Times New Roman" w:cs="Times New Roman"/>
                <w:bCs/>
              </w:rPr>
              <w:t>What Was the FAME Trial and What Did It Teach Me?</w:t>
            </w:r>
          </w:p>
        </w:tc>
        <w:tc>
          <w:tcPr>
            <w:tcW w:w="1477" w:type="pct"/>
            <w:vAlign w:val="center"/>
            <w:hideMark/>
          </w:tcPr>
          <w:p w:rsidR="001D691C" w:rsidRPr="00AA493B" w:rsidRDefault="001D691C" w:rsidP="00DB376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A493B">
              <w:rPr>
                <w:rFonts w:ascii="Times New Roman" w:eastAsia="Times New Roman" w:hAnsi="Times New Roman" w:cs="Times New Roman"/>
              </w:rPr>
              <w:t xml:space="preserve">03/30/14, 11:05 - 11:15 AM </w:t>
            </w:r>
          </w:p>
        </w:tc>
      </w:tr>
    </w:tbl>
    <w:p w:rsidR="001D691C" w:rsidRDefault="001D691C" w:rsidP="00161F6F">
      <w:pPr>
        <w:ind w:left="360"/>
        <w:outlineLvl w:val="3"/>
      </w:pPr>
    </w:p>
    <w:sectPr w:rsidR="001D691C" w:rsidSect="00314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1C3C"/>
    <w:multiLevelType w:val="hybridMultilevel"/>
    <w:tmpl w:val="9F74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EA"/>
    <w:rsid w:val="00006AE5"/>
    <w:rsid w:val="000656F2"/>
    <w:rsid w:val="000A0EDC"/>
    <w:rsid w:val="000C0200"/>
    <w:rsid w:val="000C2C37"/>
    <w:rsid w:val="000D2AC3"/>
    <w:rsid w:val="000F7E34"/>
    <w:rsid w:val="00161F6F"/>
    <w:rsid w:val="0016281C"/>
    <w:rsid w:val="001829E2"/>
    <w:rsid w:val="001D691C"/>
    <w:rsid w:val="00220BEA"/>
    <w:rsid w:val="00256E3D"/>
    <w:rsid w:val="0031468C"/>
    <w:rsid w:val="00314721"/>
    <w:rsid w:val="00332D1B"/>
    <w:rsid w:val="00445AEB"/>
    <w:rsid w:val="00492A23"/>
    <w:rsid w:val="005E57DA"/>
    <w:rsid w:val="006F5E6F"/>
    <w:rsid w:val="00744BC8"/>
    <w:rsid w:val="008C4CCD"/>
    <w:rsid w:val="00976835"/>
    <w:rsid w:val="009C1939"/>
    <w:rsid w:val="00A16892"/>
    <w:rsid w:val="00A31E91"/>
    <w:rsid w:val="00A87042"/>
    <w:rsid w:val="00AA493B"/>
    <w:rsid w:val="00B17AAE"/>
    <w:rsid w:val="00B8080A"/>
    <w:rsid w:val="00C23F07"/>
    <w:rsid w:val="00C25A53"/>
    <w:rsid w:val="00DB376D"/>
    <w:rsid w:val="00DD361D"/>
    <w:rsid w:val="00DF18AC"/>
    <w:rsid w:val="00EA182E"/>
    <w:rsid w:val="00FA561F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C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6835"/>
    <w:pPr>
      <w:ind w:left="720"/>
      <w:jc w:val="center"/>
      <w:outlineLvl w:val="2"/>
    </w:pPr>
    <w:rPr>
      <w:rFonts w:ascii="Garamond" w:eastAsia="Times New Roman" w:hAnsi="Garamond" w:cs="Times New Roman"/>
      <w:color w:val="333399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C3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76835"/>
    <w:rPr>
      <w:rFonts w:ascii="Garamond" w:eastAsia="Times New Roman" w:hAnsi="Garamond" w:cs="Times New Roman"/>
      <w:color w:val="333399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8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2C37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C37"/>
    <w:rPr>
      <w:rFonts w:eastAsiaTheme="majorEastAsia" w:cstheme="majorBidi"/>
      <w:b/>
      <w:bCs/>
      <w:i/>
      <w:iCs/>
      <w:color w:val="4F81BD" w:themeColor="accent1"/>
    </w:rPr>
  </w:style>
  <w:style w:type="paragraph" w:customStyle="1" w:styleId="participants">
    <w:name w:val="participants"/>
    <w:basedOn w:val="Normal"/>
    <w:rsid w:val="000C2C3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ange">
    <w:name w:val="range"/>
    <w:basedOn w:val="DefaultParagraphFont"/>
    <w:rsid w:val="000C2C37"/>
  </w:style>
  <w:style w:type="character" w:customStyle="1" w:styleId="header-label">
    <w:name w:val="header-label"/>
    <w:basedOn w:val="DefaultParagraphFont"/>
    <w:rsid w:val="000C2C37"/>
  </w:style>
  <w:style w:type="character" w:customStyle="1" w:styleId="btn">
    <w:name w:val="btn"/>
    <w:basedOn w:val="DefaultParagraphFont"/>
    <w:rsid w:val="000C2C37"/>
  </w:style>
  <w:style w:type="character" w:customStyle="1" w:styleId="session-date">
    <w:name w:val="session-date"/>
    <w:basedOn w:val="DefaultParagraphFont"/>
    <w:rsid w:val="000C2C37"/>
  </w:style>
  <w:style w:type="character" w:customStyle="1" w:styleId="session-location">
    <w:name w:val="session-location"/>
    <w:basedOn w:val="DefaultParagraphFont"/>
    <w:rsid w:val="000C2C37"/>
  </w:style>
  <w:style w:type="paragraph" w:styleId="NormalWeb">
    <w:name w:val="Normal (Web)"/>
    <w:basedOn w:val="Normal"/>
    <w:uiPriority w:val="99"/>
    <w:semiHidden/>
    <w:unhideWhenUsed/>
    <w:rsid w:val="00A870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6E3D"/>
    <w:rPr>
      <w:rFonts w:ascii="Cambria" w:hAnsi="Cambri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6E3D"/>
    <w:rPr>
      <w:rFonts w:ascii="Cambria" w:hAnsi="Cambria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08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C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6835"/>
    <w:pPr>
      <w:ind w:left="720"/>
      <w:jc w:val="center"/>
      <w:outlineLvl w:val="2"/>
    </w:pPr>
    <w:rPr>
      <w:rFonts w:ascii="Garamond" w:eastAsia="Times New Roman" w:hAnsi="Garamond" w:cs="Times New Roman"/>
      <w:color w:val="333399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C3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76835"/>
    <w:rPr>
      <w:rFonts w:ascii="Garamond" w:eastAsia="Times New Roman" w:hAnsi="Garamond" w:cs="Times New Roman"/>
      <w:color w:val="333399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8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2C37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C37"/>
    <w:rPr>
      <w:rFonts w:eastAsiaTheme="majorEastAsia" w:cstheme="majorBidi"/>
      <w:b/>
      <w:bCs/>
      <w:i/>
      <w:iCs/>
      <w:color w:val="4F81BD" w:themeColor="accent1"/>
    </w:rPr>
  </w:style>
  <w:style w:type="paragraph" w:customStyle="1" w:styleId="participants">
    <w:name w:val="participants"/>
    <w:basedOn w:val="Normal"/>
    <w:rsid w:val="000C2C3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ange">
    <w:name w:val="range"/>
    <w:basedOn w:val="DefaultParagraphFont"/>
    <w:rsid w:val="000C2C37"/>
  </w:style>
  <w:style w:type="character" w:customStyle="1" w:styleId="header-label">
    <w:name w:val="header-label"/>
    <w:basedOn w:val="DefaultParagraphFont"/>
    <w:rsid w:val="000C2C37"/>
  </w:style>
  <w:style w:type="character" w:customStyle="1" w:styleId="btn">
    <w:name w:val="btn"/>
    <w:basedOn w:val="DefaultParagraphFont"/>
    <w:rsid w:val="000C2C37"/>
  </w:style>
  <w:style w:type="character" w:customStyle="1" w:styleId="session-date">
    <w:name w:val="session-date"/>
    <w:basedOn w:val="DefaultParagraphFont"/>
    <w:rsid w:val="000C2C37"/>
  </w:style>
  <w:style w:type="character" w:customStyle="1" w:styleId="session-location">
    <w:name w:val="session-location"/>
    <w:basedOn w:val="DefaultParagraphFont"/>
    <w:rsid w:val="000C2C37"/>
  </w:style>
  <w:style w:type="paragraph" w:styleId="NormalWeb">
    <w:name w:val="Normal (Web)"/>
    <w:basedOn w:val="Normal"/>
    <w:uiPriority w:val="99"/>
    <w:semiHidden/>
    <w:unhideWhenUsed/>
    <w:rsid w:val="00A870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6E3D"/>
    <w:rPr>
      <w:rFonts w:ascii="Cambria" w:hAnsi="Cambri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6E3D"/>
    <w:rPr>
      <w:rFonts w:ascii="Cambria" w:hAnsi="Cambria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08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2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2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0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8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1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9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9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0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2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7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6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3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1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4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0344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4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2243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5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8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bstractsonline.com/pp8/" TargetMode="External"/><Relationship Id="rId18" Type="http://schemas.openxmlformats.org/officeDocument/2006/relationships/hyperlink" Target="http://www.abstractsonline.com/pp8/" TargetMode="External"/><Relationship Id="rId26" Type="http://schemas.openxmlformats.org/officeDocument/2006/relationships/hyperlink" Target="http://www.abstractsonline.com/pp8/" TargetMode="External"/><Relationship Id="rId39" Type="http://schemas.openxmlformats.org/officeDocument/2006/relationships/hyperlink" Target="http://www.abstractsonline.com/pp8/" TargetMode="External"/><Relationship Id="rId21" Type="http://schemas.openxmlformats.org/officeDocument/2006/relationships/hyperlink" Target="http://www.abstractsonline.com/pp8/" TargetMode="External"/><Relationship Id="rId34" Type="http://schemas.openxmlformats.org/officeDocument/2006/relationships/hyperlink" Target="http://www.abstractsonline.com/pp8/" TargetMode="External"/><Relationship Id="rId42" Type="http://schemas.openxmlformats.org/officeDocument/2006/relationships/hyperlink" Target="http://www.abstractsonline.com/pp8/" TargetMode="External"/><Relationship Id="rId47" Type="http://schemas.openxmlformats.org/officeDocument/2006/relationships/hyperlink" Target="http://www.abstractsonline.com/pp8/" TargetMode="External"/><Relationship Id="rId50" Type="http://schemas.openxmlformats.org/officeDocument/2006/relationships/hyperlink" Target="https://www.asnc.org/content_16375.cfm" TargetMode="External"/><Relationship Id="rId55" Type="http://schemas.openxmlformats.org/officeDocument/2006/relationships/hyperlink" Target="http://www.abstractsonline.com/pp8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bstractsonline.com/pp8/" TargetMode="External"/><Relationship Id="rId17" Type="http://schemas.openxmlformats.org/officeDocument/2006/relationships/hyperlink" Target="http://www.abstractsonline.com/pp8/" TargetMode="External"/><Relationship Id="rId25" Type="http://schemas.openxmlformats.org/officeDocument/2006/relationships/hyperlink" Target="http://www.abstractsonline.com/pp8/" TargetMode="External"/><Relationship Id="rId33" Type="http://schemas.openxmlformats.org/officeDocument/2006/relationships/hyperlink" Target="http://www.abstractsonline.com/pp8/" TargetMode="External"/><Relationship Id="rId38" Type="http://schemas.openxmlformats.org/officeDocument/2006/relationships/hyperlink" Target="http://www.abstractsonline.com/pp8/" TargetMode="External"/><Relationship Id="rId46" Type="http://schemas.openxmlformats.org/officeDocument/2006/relationships/hyperlink" Target="http://www.abstractsonline.com/pp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stractsonline.com/pp8/" TargetMode="External"/><Relationship Id="rId20" Type="http://schemas.openxmlformats.org/officeDocument/2006/relationships/hyperlink" Target="http://www.abstractsonline.com/pp8/" TargetMode="External"/><Relationship Id="rId29" Type="http://schemas.openxmlformats.org/officeDocument/2006/relationships/hyperlink" Target="http://www.abstractsonline.com/pp8/" TargetMode="External"/><Relationship Id="rId41" Type="http://schemas.openxmlformats.org/officeDocument/2006/relationships/hyperlink" Target="http://www.abstractsonline.com/pp8/" TargetMode="External"/><Relationship Id="rId54" Type="http://schemas.openxmlformats.org/officeDocument/2006/relationships/hyperlink" Target="http://www.abstractsonline.com/pp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stractsonline.com/pp8/" TargetMode="External"/><Relationship Id="rId24" Type="http://schemas.openxmlformats.org/officeDocument/2006/relationships/hyperlink" Target="http://www.abstractsonline.com/pp8/" TargetMode="External"/><Relationship Id="rId32" Type="http://schemas.openxmlformats.org/officeDocument/2006/relationships/hyperlink" Target="http://www.abstractsonline.com/pp8/" TargetMode="External"/><Relationship Id="rId37" Type="http://schemas.openxmlformats.org/officeDocument/2006/relationships/hyperlink" Target="http://www.abstractsonline.com/pp8/" TargetMode="External"/><Relationship Id="rId40" Type="http://schemas.openxmlformats.org/officeDocument/2006/relationships/hyperlink" Target="http://www.abstractsonline.com/pp8/" TargetMode="External"/><Relationship Id="rId45" Type="http://schemas.openxmlformats.org/officeDocument/2006/relationships/hyperlink" Target="http://www.abstractsonline.com/pp8/" TargetMode="External"/><Relationship Id="rId53" Type="http://schemas.openxmlformats.org/officeDocument/2006/relationships/hyperlink" Target="http://www.abstractsonline.com/pp8/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bstractsonline.com/pp8/" TargetMode="External"/><Relationship Id="rId23" Type="http://schemas.openxmlformats.org/officeDocument/2006/relationships/hyperlink" Target="http://www.abstractsonline.com/pp8/" TargetMode="External"/><Relationship Id="rId28" Type="http://schemas.openxmlformats.org/officeDocument/2006/relationships/hyperlink" Target="http://www.abstractsonline.com/pp8/" TargetMode="External"/><Relationship Id="rId36" Type="http://schemas.openxmlformats.org/officeDocument/2006/relationships/hyperlink" Target="http://www.abstractsonline.com/pp8/" TargetMode="External"/><Relationship Id="rId49" Type="http://schemas.openxmlformats.org/officeDocument/2006/relationships/hyperlink" Target="http://www.abstractsonline.com/pp8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abstractsonline.com/pp8/" TargetMode="External"/><Relationship Id="rId19" Type="http://schemas.openxmlformats.org/officeDocument/2006/relationships/hyperlink" Target="http://www.abstractsonline.com/pp8/" TargetMode="External"/><Relationship Id="rId31" Type="http://schemas.openxmlformats.org/officeDocument/2006/relationships/hyperlink" Target="http://www.abstractsonline.com/pp8/" TargetMode="External"/><Relationship Id="rId44" Type="http://schemas.openxmlformats.org/officeDocument/2006/relationships/hyperlink" Target="http://www.abstractsonline.com/pp8/" TargetMode="External"/><Relationship Id="rId52" Type="http://schemas.openxmlformats.org/officeDocument/2006/relationships/hyperlink" Target="http://www.abstractsonline.com/pp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stractsonline.com/pp8/#!/3392/" TargetMode="External"/><Relationship Id="rId14" Type="http://schemas.openxmlformats.org/officeDocument/2006/relationships/hyperlink" Target="http://www.abstractsonline.com/pp8/" TargetMode="External"/><Relationship Id="rId22" Type="http://schemas.openxmlformats.org/officeDocument/2006/relationships/hyperlink" Target="http://www.abstractsonline.com/pp8/" TargetMode="External"/><Relationship Id="rId27" Type="http://schemas.openxmlformats.org/officeDocument/2006/relationships/hyperlink" Target="http://www.abstractsonline.com/pp8/" TargetMode="External"/><Relationship Id="rId30" Type="http://schemas.openxmlformats.org/officeDocument/2006/relationships/hyperlink" Target="http://www.abstractsonline.com/pp8/" TargetMode="External"/><Relationship Id="rId35" Type="http://schemas.openxmlformats.org/officeDocument/2006/relationships/hyperlink" Target="http://www.abstractsonline.com/pp8/" TargetMode="External"/><Relationship Id="rId43" Type="http://schemas.openxmlformats.org/officeDocument/2006/relationships/hyperlink" Target="http://www.abstractsonline.com/pp8/" TargetMode="External"/><Relationship Id="rId48" Type="http://schemas.openxmlformats.org/officeDocument/2006/relationships/hyperlink" Target="http://www.abstractsonline.com/pp8/" TargetMode="External"/><Relationship Id="rId56" Type="http://schemas.openxmlformats.org/officeDocument/2006/relationships/hyperlink" Target="http://www.abstractsonline.com/pp8/" TargetMode="External"/><Relationship Id="rId8" Type="http://schemas.openxmlformats.org/officeDocument/2006/relationships/hyperlink" Target="http://accscientificsession.cardiosource.org/ACC.aspx" TargetMode="External"/><Relationship Id="rId51" Type="http://schemas.openxmlformats.org/officeDocument/2006/relationships/hyperlink" Target="http://www.abstractsonline.com/pp8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E319-9FFD-4528-AE23-E00C9660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Stanford-IRT</dc:creator>
  <cp:lastModifiedBy>Stanford-IRT</cp:lastModifiedBy>
  <cp:revision>9</cp:revision>
  <dcterms:created xsi:type="dcterms:W3CDTF">2014-03-28T17:56:00Z</dcterms:created>
  <dcterms:modified xsi:type="dcterms:W3CDTF">2014-03-28T18:28:00Z</dcterms:modified>
</cp:coreProperties>
</file>