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7C" w:rsidRDefault="00537515" w:rsidP="00F3294D">
      <w:bookmarkStart w:id="0" w:name="_GoBack"/>
      <w:bookmarkEnd w:id="0"/>
      <w:proofErr w:type="spellStart"/>
      <w:proofErr w:type="gramStart"/>
      <w:r w:rsidRPr="00F3294D">
        <w:t>Recombinations</w:t>
      </w:r>
      <w:proofErr w:type="spellEnd"/>
      <w:r w:rsidRPr="00F3294D">
        <w:t xml:space="preserve"> </w:t>
      </w:r>
      <w:r w:rsidR="00EE257C">
        <w:t>:</w:t>
      </w:r>
      <w:proofErr w:type="gramEnd"/>
      <w:r w:rsidR="00EE257C">
        <w:t xml:space="preserve">  </w:t>
      </w:r>
      <w:proofErr w:type="spellStart"/>
      <w:r w:rsidRPr="00F3294D">
        <w:t>Geballe</w:t>
      </w:r>
      <w:proofErr w:type="spellEnd"/>
      <w:r w:rsidRPr="00F3294D">
        <w:t xml:space="preserve"> Workshop</w:t>
      </w:r>
      <w:r w:rsidR="00EE257C">
        <w:t xml:space="preserve"> 2012-13</w:t>
      </w:r>
    </w:p>
    <w:p w:rsidR="00EE257C" w:rsidRDefault="00EE257C" w:rsidP="00F3294D">
      <w:r>
        <w:t>Co-directors Peggy Phelan and Audrey Shafer</w:t>
      </w:r>
    </w:p>
    <w:p w:rsidR="003705CA" w:rsidRPr="00F3294D" w:rsidRDefault="00EE257C" w:rsidP="00F3294D">
      <w:r>
        <w:t>Summary of Meetings</w:t>
      </w:r>
    </w:p>
    <w:p w:rsidR="003705CA" w:rsidRPr="00F3294D" w:rsidRDefault="003705CA" w:rsidP="00F3294D"/>
    <w:p w:rsidR="00CD0D88" w:rsidRPr="00A47E1C" w:rsidRDefault="003705CA" w:rsidP="00F3294D">
      <w:pPr>
        <w:rPr>
          <w:b/>
        </w:rPr>
      </w:pPr>
      <w:r w:rsidRPr="00A47E1C">
        <w:rPr>
          <w:b/>
        </w:rPr>
        <w:t xml:space="preserve">October </w:t>
      </w:r>
      <w:r w:rsidR="00CD0D88" w:rsidRPr="00A47E1C">
        <w:rPr>
          <w:b/>
        </w:rPr>
        <w:t>11, 2012</w:t>
      </w:r>
    </w:p>
    <w:p w:rsidR="00CD0D88" w:rsidRPr="00F3294D" w:rsidRDefault="00CD0D88" w:rsidP="00F3294D">
      <w:r w:rsidRPr="00F3294D">
        <w:t>Presenter: Gail Wight, Art and Art History</w:t>
      </w:r>
    </w:p>
    <w:p w:rsidR="00CD0D88" w:rsidRPr="00F3294D" w:rsidRDefault="00CD0D88" w:rsidP="00F3294D">
      <w:r w:rsidRPr="00F3294D">
        <w:t>Respondent: Peggy Phelan, Theater and Performance Studies/English</w:t>
      </w:r>
    </w:p>
    <w:p w:rsidR="00CD0D88" w:rsidRPr="00F3294D" w:rsidRDefault="000A3524" w:rsidP="00DE669A">
      <w:pPr>
        <w:spacing w:after="200"/>
      </w:pPr>
      <w:r>
        <w:t xml:space="preserve">Wight </w:t>
      </w:r>
      <w:r w:rsidR="00927AB5">
        <w:t>shared</w:t>
      </w:r>
      <w:r w:rsidR="00D35B8C">
        <w:t xml:space="preserve"> photographs of</w:t>
      </w:r>
      <w:r w:rsidR="00927AB5">
        <w:t xml:space="preserve"> her </w:t>
      </w:r>
      <w:r w:rsidR="004227AF">
        <w:t xml:space="preserve">artwork that </w:t>
      </w:r>
      <w:r w:rsidR="002C75A7">
        <w:t>investigates</w:t>
      </w:r>
      <w:r w:rsidR="00DE669A">
        <w:t xml:space="preserve"> issues of biology and the history of science and technology.</w:t>
      </w:r>
    </w:p>
    <w:p w:rsidR="00F93B35" w:rsidRPr="00A47E1C" w:rsidRDefault="00CD0D88" w:rsidP="00F3294D">
      <w:pPr>
        <w:rPr>
          <w:b/>
        </w:rPr>
      </w:pPr>
      <w:r w:rsidRPr="00A47E1C">
        <w:rPr>
          <w:b/>
        </w:rPr>
        <w:t xml:space="preserve">November </w:t>
      </w:r>
      <w:r w:rsidR="00514E5B" w:rsidRPr="00A47E1C">
        <w:rPr>
          <w:b/>
        </w:rPr>
        <w:t>8, 2012</w:t>
      </w:r>
    </w:p>
    <w:p w:rsidR="00F93B35" w:rsidRDefault="00F93B35" w:rsidP="00F3294D">
      <w:r>
        <w:t>Presenter: Sue McConnell</w:t>
      </w:r>
      <w:r w:rsidR="00C25ABE">
        <w:t>, Biology</w:t>
      </w:r>
    </w:p>
    <w:p w:rsidR="00B67AAE" w:rsidRDefault="00F93B35" w:rsidP="00F3294D">
      <w:r>
        <w:t>Respondent: Audrey Shafer</w:t>
      </w:r>
      <w:r w:rsidR="00C25ABE">
        <w:t xml:space="preserve">, Anesthesiology </w:t>
      </w:r>
    </w:p>
    <w:p w:rsidR="00514E5B" w:rsidRPr="00F3294D" w:rsidRDefault="00B67AAE" w:rsidP="00F3294D">
      <w:r>
        <w:t xml:space="preserve">McConnell </w:t>
      </w:r>
      <w:r w:rsidR="007461D6">
        <w:t>described</w:t>
      </w:r>
      <w:r>
        <w:t xml:space="preserve"> </w:t>
      </w:r>
      <w:r w:rsidR="001D68F4">
        <w:t>the challenges</w:t>
      </w:r>
      <w:r w:rsidR="001479A3">
        <w:t xml:space="preserve"> and </w:t>
      </w:r>
      <w:r w:rsidR="0039032D">
        <w:t>controversies</w:t>
      </w:r>
      <w:r w:rsidR="001D68F4">
        <w:t xml:space="preserve"> of </w:t>
      </w:r>
      <w:r w:rsidR="0012238E">
        <w:t>nature/</w:t>
      </w:r>
      <w:r w:rsidR="007310D9">
        <w:t>conservation photography</w:t>
      </w:r>
      <w:r>
        <w:t xml:space="preserve">. </w:t>
      </w:r>
    </w:p>
    <w:p w:rsidR="00514E5B" w:rsidRPr="00F3294D" w:rsidRDefault="00514E5B" w:rsidP="00F3294D"/>
    <w:p w:rsidR="00514E5B" w:rsidRPr="007871FD" w:rsidRDefault="00514E5B" w:rsidP="00F3294D">
      <w:pPr>
        <w:rPr>
          <w:b/>
        </w:rPr>
      </w:pPr>
      <w:r w:rsidRPr="007871FD">
        <w:rPr>
          <w:b/>
        </w:rPr>
        <w:t>December 6, 2012</w:t>
      </w:r>
      <w:r w:rsidR="00F93B35" w:rsidRPr="007871FD">
        <w:rPr>
          <w:b/>
        </w:rPr>
        <w:t xml:space="preserve">: </w:t>
      </w:r>
      <w:r w:rsidR="00F93B35" w:rsidRPr="007871FD">
        <w:rPr>
          <w:b/>
          <w:color w:val="000000"/>
          <w:szCs w:val="27"/>
          <w:shd w:val="clear" w:color="auto" w:fill="FFFFFF"/>
        </w:rPr>
        <w:t>“A Journey of Mastery and Mystery”</w:t>
      </w:r>
    </w:p>
    <w:p w:rsidR="00F93B35" w:rsidRDefault="00F93B35" w:rsidP="00F3294D">
      <w:pPr>
        <w:rPr>
          <w:color w:val="000000"/>
        </w:rPr>
      </w:pPr>
      <w:r>
        <w:rPr>
          <w:color w:val="000000"/>
          <w:szCs w:val="27"/>
          <w:shd w:val="clear" w:color="auto" w:fill="FFFFFF"/>
        </w:rPr>
        <w:t xml:space="preserve">Presenter: </w:t>
      </w:r>
      <w:r w:rsidR="00514E5B" w:rsidRPr="00F3294D">
        <w:rPr>
          <w:color w:val="000000"/>
          <w:szCs w:val="27"/>
          <w:shd w:val="clear" w:color="auto" w:fill="FFFFFF"/>
        </w:rPr>
        <w:t xml:space="preserve">Stephen Murphy-Shigematsu, </w:t>
      </w:r>
      <w:r w:rsidR="00C25ABE">
        <w:rPr>
          <w:color w:val="000000"/>
          <w:szCs w:val="27"/>
          <w:shd w:val="clear" w:color="auto" w:fill="FFFFFF"/>
        </w:rPr>
        <w:t>School of Medicine, CSRE</w:t>
      </w:r>
      <w:r w:rsidR="00514E5B" w:rsidRPr="00F3294D">
        <w:rPr>
          <w:color w:val="000000"/>
          <w:szCs w:val="27"/>
          <w:shd w:val="clear" w:color="auto" w:fill="FFFFFF"/>
        </w:rPr>
        <w:t xml:space="preserve">, Anthropology, and Human Biology. </w:t>
      </w:r>
    </w:p>
    <w:p w:rsidR="00514E5B" w:rsidRPr="00F3294D" w:rsidRDefault="00F93B35" w:rsidP="00F3294D">
      <w:pPr>
        <w:rPr>
          <w:szCs w:val="20"/>
        </w:rPr>
      </w:pPr>
      <w:r>
        <w:rPr>
          <w:color w:val="000000"/>
        </w:rPr>
        <w:t>Respondent: Jessica Nakamura</w:t>
      </w:r>
      <w:r w:rsidR="00C25ABE">
        <w:rPr>
          <w:color w:val="000000"/>
        </w:rPr>
        <w:t>, TAPS</w:t>
      </w:r>
    </w:p>
    <w:p w:rsidR="00F93B35" w:rsidRDefault="00026325" w:rsidP="00F3294D">
      <w:r>
        <w:rPr>
          <w:color w:val="000000"/>
          <w:szCs w:val="27"/>
          <w:shd w:val="clear" w:color="auto" w:fill="FFFFFF"/>
        </w:rPr>
        <w:t xml:space="preserve">Murphy-Shigematsu </w:t>
      </w:r>
      <w:r w:rsidR="00BA1C13">
        <w:rPr>
          <w:color w:val="000000"/>
          <w:szCs w:val="27"/>
          <w:shd w:val="clear" w:color="auto" w:fill="FFFFFF"/>
        </w:rPr>
        <w:t>chronicled</w:t>
      </w:r>
      <w:r>
        <w:rPr>
          <w:color w:val="000000"/>
          <w:szCs w:val="27"/>
          <w:shd w:val="clear" w:color="auto" w:fill="FFFFFF"/>
        </w:rPr>
        <w:t xml:space="preserve"> his</w:t>
      </w:r>
      <w:r w:rsidR="00F93B35" w:rsidRPr="00F3294D">
        <w:rPr>
          <w:color w:val="000000"/>
          <w:szCs w:val="27"/>
          <w:shd w:val="clear" w:color="auto" w:fill="FFFFFF"/>
        </w:rPr>
        <w:t xml:space="preserve"> personal developmental journey</w:t>
      </w:r>
      <w:r w:rsidR="00AF20BB">
        <w:rPr>
          <w:color w:val="000000"/>
          <w:szCs w:val="27"/>
          <w:shd w:val="clear" w:color="auto" w:fill="FFFFFF"/>
        </w:rPr>
        <w:t>,</w:t>
      </w:r>
      <w:r w:rsidR="00F93B35" w:rsidRPr="00F3294D">
        <w:rPr>
          <w:color w:val="000000"/>
          <w:szCs w:val="27"/>
          <w:shd w:val="clear" w:color="auto" w:fill="FFFFFF"/>
        </w:rPr>
        <w:t xml:space="preserve"> balancing science and art, receiving and telling stories</w:t>
      </w:r>
      <w:r>
        <w:rPr>
          <w:color w:val="000000"/>
          <w:szCs w:val="27"/>
          <w:shd w:val="clear" w:color="auto" w:fill="FFFFFF"/>
        </w:rPr>
        <w:t>.</w:t>
      </w:r>
    </w:p>
    <w:p w:rsidR="00514E5B" w:rsidRPr="00F3294D" w:rsidRDefault="00514E5B" w:rsidP="00F3294D"/>
    <w:p w:rsidR="00434F49" w:rsidRPr="007871FD" w:rsidRDefault="00514E5B" w:rsidP="00CE5A81">
      <w:pPr>
        <w:rPr>
          <w:b/>
        </w:rPr>
      </w:pPr>
      <w:r w:rsidRPr="007871FD">
        <w:rPr>
          <w:b/>
        </w:rPr>
        <w:t>January 10, 2012</w:t>
      </w:r>
      <w:r w:rsidR="00F93B35" w:rsidRPr="007871FD">
        <w:rPr>
          <w:b/>
        </w:rPr>
        <w:t xml:space="preserve">: </w:t>
      </w:r>
      <w:r w:rsidRPr="007871FD">
        <w:rPr>
          <w:b/>
        </w:rPr>
        <w:t>Pedagogy Workshop</w:t>
      </w:r>
    </w:p>
    <w:p w:rsidR="001A67BF" w:rsidRPr="00CE5A81" w:rsidRDefault="00434F49" w:rsidP="00CE5A81">
      <w:r w:rsidRPr="00CE5A81">
        <w:t>No presenter or re</w:t>
      </w:r>
      <w:r w:rsidR="001A67BF" w:rsidRPr="00CE5A81">
        <w:t>s</w:t>
      </w:r>
      <w:r w:rsidR="00F93B35" w:rsidRPr="00CE5A81">
        <w:t>pondent</w:t>
      </w:r>
    </w:p>
    <w:p w:rsidR="00CE5A81" w:rsidRDefault="00171766" w:rsidP="00CE5A81">
      <w:pPr>
        <w:rPr>
          <w:color w:val="000000"/>
          <w:szCs w:val="27"/>
          <w:shd w:val="clear" w:color="auto" w:fill="FFFFFF"/>
        </w:rPr>
      </w:pPr>
      <w:r w:rsidRPr="00CE5A81">
        <w:rPr>
          <w:color w:val="000000"/>
          <w:szCs w:val="27"/>
          <w:shd w:val="clear" w:color="auto" w:fill="FFFFFF"/>
        </w:rPr>
        <w:t>We</w:t>
      </w:r>
      <w:r w:rsidR="00B97A46" w:rsidRPr="00CE5A81">
        <w:rPr>
          <w:color w:val="000000"/>
          <w:szCs w:val="27"/>
          <w:shd w:val="clear" w:color="auto" w:fill="FFFFFF"/>
        </w:rPr>
        <w:t xml:space="preserve"> investigated ways in which we have and can continue to develop the inter-relationship between medicine and the arts in teaching.</w:t>
      </w:r>
      <w:r w:rsidR="00B97A46" w:rsidRPr="00CE5A81">
        <w:rPr>
          <w:color w:val="000000"/>
        </w:rPr>
        <w:t> </w:t>
      </w:r>
      <w:r w:rsidR="00BC3F8D">
        <w:rPr>
          <w:color w:val="000000"/>
        </w:rPr>
        <w:t>Our discussion touched on</w:t>
      </w:r>
      <w:r w:rsidRPr="00CE5A81">
        <w:rPr>
          <w:color w:val="000000"/>
        </w:rPr>
        <w:t xml:space="preserve"> </w:t>
      </w:r>
      <w:r w:rsidR="001E22D0" w:rsidRPr="00CE5A81">
        <w:rPr>
          <w:color w:val="000000"/>
        </w:rPr>
        <w:t>outcomes for classes about medicine and the humanit</w:t>
      </w:r>
      <w:r w:rsidR="00D401AF" w:rsidRPr="00CE5A81">
        <w:rPr>
          <w:color w:val="000000"/>
        </w:rPr>
        <w:t>i</w:t>
      </w:r>
      <w:r w:rsidR="001E22D0" w:rsidRPr="00CE5A81">
        <w:rPr>
          <w:color w:val="000000"/>
        </w:rPr>
        <w:t xml:space="preserve">es; </w:t>
      </w:r>
      <w:r w:rsidR="00BF136E" w:rsidRPr="00CE5A81">
        <w:rPr>
          <w:color w:val="000000"/>
        </w:rPr>
        <w:t>how to identify students</w:t>
      </w:r>
      <w:r w:rsidR="00B97A46" w:rsidRPr="00CE5A81">
        <w:rPr>
          <w:color w:val="000000"/>
          <w:szCs w:val="27"/>
          <w:shd w:val="clear" w:color="auto" w:fill="FFFFFF"/>
        </w:rPr>
        <w:t xml:space="preserve"> interested in medical humanities</w:t>
      </w:r>
      <w:r w:rsidR="00BF136E" w:rsidRPr="00CE5A81">
        <w:rPr>
          <w:color w:val="000000"/>
          <w:szCs w:val="27"/>
          <w:shd w:val="clear" w:color="auto" w:fill="FFFFFF"/>
        </w:rPr>
        <w:t xml:space="preserve">; and the possibility of us </w:t>
      </w:r>
      <w:r w:rsidR="00581842">
        <w:rPr>
          <w:color w:val="000000"/>
          <w:szCs w:val="27"/>
          <w:shd w:val="clear" w:color="auto" w:fill="FFFFFF"/>
        </w:rPr>
        <w:t>to truly</w:t>
      </w:r>
      <w:r w:rsidR="00BF136E" w:rsidRPr="00CE5A81">
        <w:rPr>
          <w:color w:val="000000"/>
          <w:szCs w:val="27"/>
          <w:shd w:val="clear" w:color="auto" w:fill="FFFFFF"/>
        </w:rPr>
        <w:t xml:space="preserve"> </w:t>
      </w:r>
      <w:r w:rsidR="00147AFE" w:rsidRPr="00CE5A81">
        <w:rPr>
          <w:color w:val="000000"/>
          <w:szCs w:val="27"/>
          <w:shd w:val="clear" w:color="auto" w:fill="FFFFFF"/>
        </w:rPr>
        <w:t>mov</w:t>
      </w:r>
      <w:r w:rsidR="00581842">
        <w:rPr>
          <w:color w:val="000000"/>
          <w:szCs w:val="27"/>
          <w:shd w:val="clear" w:color="auto" w:fill="FFFFFF"/>
        </w:rPr>
        <w:t>e</w:t>
      </w:r>
      <w:r w:rsidR="00147AFE" w:rsidRPr="00CE5A81">
        <w:rPr>
          <w:color w:val="000000"/>
          <w:szCs w:val="27"/>
          <w:shd w:val="clear" w:color="auto" w:fill="FFFFFF"/>
        </w:rPr>
        <w:t xml:space="preserve"> between both fields.</w:t>
      </w:r>
    </w:p>
    <w:p w:rsidR="00514E5B" w:rsidRPr="00CE5A81" w:rsidRDefault="00514E5B" w:rsidP="00CE5A81">
      <w:pPr>
        <w:rPr>
          <w:color w:val="000000"/>
          <w:szCs w:val="27"/>
          <w:shd w:val="clear" w:color="auto" w:fill="FFFFFF"/>
        </w:rPr>
      </w:pPr>
    </w:p>
    <w:p w:rsidR="00F3294D" w:rsidRPr="007871FD" w:rsidRDefault="00514E5B" w:rsidP="00CE5A81">
      <w:pPr>
        <w:rPr>
          <w:b/>
          <w:color w:val="000000"/>
          <w:szCs w:val="27"/>
          <w:shd w:val="clear" w:color="auto" w:fill="FFFFFF"/>
        </w:rPr>
      </w:pPr>
      <w:r w:rsidRPr="007871FD">
        <w:rPr>
          <w:b/>
        </w:rPr>
        <w:t>February 7, 2012</w:t>
      </w:r>
      <w:r w:rsidR="00F3294D" w:rsidRPr="007871FD">
        <w:rPr>
          <w:b/>
        </w:rPr>
        <w:t xml:space="preserve">: </w:t>
      </w:r>
      <w:r w:rsidRPr="007871FD">
        <w:rPr>
          <w:b/>
          <w:color w:val="000000"/>
          <w:szCs w:val="27"/>
          <w:shd w:val="clear" w:color="auto" w:fill="FFFFFF"/>
        </w:rPr>
        <w:t xml:space="preserve">"Doctors who write: Diagnosing and Healing by telling stories," </w:t>
      </w:r>
    </w:p>
    <w:p w:rsidR="00F3294D" w:rsidRPr="00F3294D" w:rsidRDefault="00C25ABE" w:rsidP="00CE5A81">
      <w:pPr>
        <w:rPr>
          <w:color w:val="000000"/>
          <w:szCs w:val="27"/>
          <w:shd w:val="clear" w:color="auto" w:fill="FFFFFF"/>
        </w:rPr>
      </w:pPr>
      <w:r w:rsidRPr="00CE5A81">
        <w:rPr>
          <w:color w:val="000000"/>
          <w:szCs w:val="27"/>
          <w:shd w:val="clear" w:color="auto" w:fill="FFFFFF"/>
        </w:rPr>
        <w:t>Presenter:</w:t>
      </w:r>
      <w:r w:rsidR="00514E5B" w:rsidRPr="00CE5A81">
        <w:rPr>
          <w:color w:val="000000"/>
          <w:szCs w:val="27"/>
          <w:shd w:val="clear" w:color="auto" w:fill="FFFFFF"/>
        </w:rPr>
        <w:t xml:space="preserve"> Hans Steiner,</w:t>
      </w:r>
      <w:r w:rsidR="00514E5B" w:rsidRPr="00F3294D">
        <w:rPr>
          <w:color w:val="000000"/>
          <w:szCs w:val="27"/>
          <w:shd w:val="clear" w:color="auto" w:fill="FFFFFF"/>
        </w:rPr>
        <w:t xml:space="preserve"> Psychiatry</w:t>
      </w:r>
    </w:p>
    <w:p w:rsidR="00514E5B" w:rsidRPr="00F3294D" w:rsidRDefault="00F3294D" w:rsidP="00F3294D">
      <w:r w:rsidRPr="00F3294D">
        <w:rPr>
          <w:color w:val="000000"/>
          <w:szCs w:val="27"/>
          <w:shd w:val="clear" w:color="auto" w:fill="FFFFFF"/>
        </w:rPr>
        <w:t>Respondent: Jonah Willihnganz</w:t>
      </w:r>
      <w:r w:rsidR="00C25ABE">
        <w:rPr>
          <w:color w:val="000000"/>
          <w:szCs w:val="27"/>
          <w:shd w:val="clear" w:color="auto" w:fill="FFFFFF"/>
        </w:rPr>
        <w:t>, VPUE/Stanford Storytelling Project</w:t>
      </w:r>
    </w:p>
    <w:p w:rsidR="00C61AB6" w:rsidRDefault="008E020A" w:rsidP="00F3294D">
      <w:r>
        <w:t xml:space="preserve">Steiner </w:t>
      </w:r>
      <w:r w:rsidR="00C5217C">
        <w:t>presented on</w:t>
      </w:r>
      <w:r w:rsidR="00FB23E7">
        <w:t xml:space="preserve"> </w:t>
      </w:r>
      <w:r w:rsidR="00AF20BB">
        <w:t xml:space="preserve">motivations and outcomes for </w:t>
      </w:r>
      <w:r w:rsidR="007F1109">
        <w:t xml:space="preserve">doctors who write </w:t>
      </w:r>
      <w:r w:rsidR="00AF20BB">
        <w:t>as well as</w:t>
      </w:r>
      <w:r w:rsidR="007F1109">
        <w:t xml:space="preserve"> writing as an exercise for patients.</w:t>
      </w:r>
      <w:r w:rsidR="00FB23E7">
        <w:t xml:space="preserve"> </w:t>
      </w:r>
    </w:p>
    <w:p w:rsidR="00514E5B" w:rsidRPr="00F3294D" w:rsidRDefault="00514E5B" w:rsidP="00F3294D"/>
    <w:p w:rsidR="005078E2" w:rsidRPr="007871FD" w:rsidRDefault="00514E5B" w:rsidP="00F3294D">
      <w:pPr>
        <w:rPr>
          <w:b/>
        </w:rPr>
      </w:pPr>
      <w:r w:rsidRPr="007871FD">
        <w:rPr>
          <w:b/>
        </w:rPr>
        <w:t>March 7, 2012</w:t>
      </w:r>
      <w:r w:rsidR="00F3294D" w:rsidRPr="007871FD">
        <w:rPr>
          <w:b/>
        </w:rPr>
        <w:t xml:space="preserve">: </w:t>
      </w:r>
      <w:r w:rsidR="00F3294D" w:rsidRPr="007871FD">
        <w:rPr>
          <w:b/>
          <w:color w:val="000000"/>
          <w:szCs w:val="27"/>
          <w:shd w:val="clear" w:color="auto" w:fill="FFFFFF"/>
        </w:rPr>
        <w:t>"Depths from the Surface: Dance and Rorschach's Inkblot"</w:t>
      </w:r>
    </w:p>
    <w:p w:rsidR="00943135" w:rsidRPr="00F3294D" w:rsidRDefault="00C25ABE" w:rsidP="00F3294D">
      <w:pPr>
        <w:rPr>
          <w:szCs w:val="20"/>
        </w:rPr>
      </w:pPr>
      <w:r>
        <w:rPr>
          <w:color w:val="000000"/>
          <w:szCs w:val="27"/>
          <w:shd w:val="clear" w:color="auto" w:fill="FFFFFF"/>
        </w:rPr>
        <w:t>Presenter: J</w:t>
      </w:r>
      <w:r w:rsidR="005078E2" w:rsidRPr="00F3294D">
        <w:rPr>
          <w:color w:val="000000"/>
          <w:szCs w:val="27"/>
          <w:shd w:val="clear" w:color="auto" w:fill="FFFFFF"/>
        </w:rPr>
        <w:t xml:space="preserve">anice Ross, </w:t>
      </w:r>
      <w:r>
        <w:rPr>
          <w:color w:val="000000"/>
          <w:szCs w:val="27"/>
          <w:shd w:val="clear" w:color="auto" w:fill="FFFFFF"/>
        </w:rPr>
        <w:t>TAPS</w:t>
      </w:r>
    </w:p>
    <w:p w:rsidR="00F3294D" w:rsidRPr="00F3294D" w:rsidRDefault="00943135" w:rsidP="00F3294D">
      <w:pPr>
        <w:rPr>
          <w:szCs w:val="20"/>
        </w:rPr>
      </w:pPr>
      <w:r w:rsidRPr="00F3294D">
        <w:rPr>
          <w:szCs w:val="20"/>
        </w:rPr>
        <w:t>Respondent: Peggy Phelan</w:t>
      </w:r>
      <w:r w:rsidR="00C25ABE">
        <w:rPr>
          <w:szCs w:val="20"/>
        </w:rPr>
        <w:t>, TAPS/English</w:t>
      </w:r>
    </w:p>
    <w:p w:rsidR="00514E5B" w:rsidRPr="00F3294D" w:rsidRDefault="00047874" w:rsidP="00F3294D">
      <w:pPr>
        <w:rPr>
          <w:szCs w:val="20"/>
        </w:rPr>
      </w:pPr>
      <w:r>
        <w:rPr>
          <w:szCs w:val="20"/>
        </w:rPr>
        <w:t xml:space="preserve">Ross </w:t>
      </w:r>
      <w:r w:rsidR="00463BB9">
        <w:rPr>
          <w:szCs w:val="20"/>
        </w:rPr>
        <w:t xml:space="preserve">explored a moment of alignment between choreographic invention and </w:t>
      </w:r>
      <w:r w:rsidR="003B46F4">
        <w:rPr>
          <w:szCs w:val="20"/>
        </w:rPr>
        <w:t xml:space="preserve">Rorschach’s </w:t>
      </w:r>
      <w:r w:rsidR="00463BB9">
        <w:rPr>
          <w:szCs w:val="20"/>
        </w:rPr>
        <w:t>scientific discovery in the early 20</w:t>
      </w:r>
      <w:r w:rsidR="00463BB9" w:rsidRPr="00463BB9">
        <w:rPr>
          <w:szCs w:val="20"/>
          <w:vertAlign w:val="superscript"/>
        </w:rPr>
        <w:t>th</w:t>
      </w:r>
      <w:r w:rsidR="00463BB9">
        <w:rPr>
          <w:szCs w:val="20"/>
        </w:rPr>
        <w:t xml:space="preserve"> century</w:t>
      </w:r>
      <w:r w:rsidR="006C7942">
        <w:rPr>
          <w:szCs w:val="20"/>
        </w:rPr>
        <w:t xml:space="preserve">. Phelan continued the exploration to </w:t>
      </w:r>
      <w:r w:rsidR="00F724C3">
        <w:rPr>
          <w:szCs w:val="20"/>
        </w:rPr>
        <w:t>Warhol in the mid 20</w:t>
      </w:r>
      <w:r w:rsidR="00F724C3" w:rsidRPr="00F724C3">
        <w:rPr>
          <w:szCs w:val="20"/>
          <w:vertAlign w:val="superscript"/>
        </w:rPr>
        <w:t>th</w:t>
      </w:r>
      <w:r w:rsidR="00F724C3">
        <w:rPr>
          <w:szCs w:val="20"/>
        </w:rPr>
        <w:t xml:space="preserve"> </w:t>
      </w:r>
      <w:r w:rsidR="00927AB5">
        <w:rPr>
          <w:szCs w:val="20"/>
        </w:rPr>
        <w:t>C.</w:t>
      </w:r>
    </w:p>
    <w:p w:rsidR="00514E5B" w:rsidRPr="00F3294D" w:rsidRDefault="00514E5B" w:rsidP="00F3294D"/>
    <w:p w:rsidR="005078E2" w:rsidRPr="007871FD" w:rsidRDefault="00514E5B" w:rsidP="00F3294D">
      <w:pPr>
        <w:rPr>
          <w:b/>
        </w:rPr>
      </w:pPr>
      <w:r w:rsidRPr="007871FD">
        <w:rPr>
          <w:b/>
        </w:rPr>
        <w:t>April 4, 2012</w:t>
      </w:r>
      <w:r w:rsidR="00F93B35" w:rsidRPr="007871FD">
        <w:rPr>
          <w:b/>
        </w:rPr>
        <w:t>: “To Suffer a Sea Change”</w:t>
      </w:r>
    </w:p>
    <w:p w:rsidR="005078E2" w:rsidRPr="00F3294D" w:rsidRDefault="00C25ABE" w:rsidP="00F3294D">
      <w:r>
        <w:t>Presenter: Peggy Phelan, TAPS/English</w:t>
      </w:r>
    </w:p>
    <w:p w:rsidR="002D515A" w:rsidRDefault="005078E2" w:rsidP="00F3294D">
      <w:r w:rsidRPr="00F3294D">
        <w:t>Respondent: Audrey Shafer</w:t>
      </w:r>
      <w:r w:rsidR="00C25ABE">
        <w:t>, Anesthesiology</w:t>
      </w:r>
    </w:p>
    <w:p w:rsidR="00514E5B" w:rsidRPr="00F3294D" w:rsidRDefault="002D515A" w:rsidP="00F3294D">
      <w:r>
        <w:lastRenderedPageBreak/>
        <w:t xml:space="preserve">Phelan discussed </w:t>
      </w:r>
      <w:r w:rsidR="00EF1302">
        <w:t>her essay</w:t>
      </w:r>
      <w:r w:rsidR="00260DC5">
        <w:t xml:space="preserve"> about </w:t>
      </w:r>
      <w:proofErr w:type="spellStart"/>
      <w:r w:rsidR="00260DC5">
        <w:t>patienthood</w:t>
      </w:r>
      <w:proofErr w:type="spellEnd"/>
      <w:r w:rsidR="00260DC5">
        <w:t xml:space="preserve"> and vision</w:t>
      </w:r>
      <w:r w:rsidR="00EF1302">
        <w:t>, “To Suffer a Sea Change</w:t>
      </w:r>
      <w:r w:rsidR="008703FC">
        <w:t>,</w:t>
      </w:r>
      <w:r w:rsidR="00EF1302">
        <w:t xml:space="preserve">” </w:t>
      </w:r>
      <w:r w:rsidR="00260DC5">
        <w:t>part of her larger interest in narrative medicine</w:t>
      </w:r>
      <w:r w:rsidR="001675B5" w:rsidRPr="00260DC5">
        <w:t>.</w:t>
      </w:r>
      <w:r w:rsidR="001675B5">
        <w:t xml:space="preserve"> </w:t>
      </w:r>
      <w:r w:rsidR="0073648A">
        <w:t xml:space="preserve">Shafer created medical records based on </w:t>
      </w:r>
      <w:r w:rsidR="002F02E5">
        <w:t xml:space="preserve">the </w:t>
      </w:r>
      <w:r w:rsidR="00316900">
        <w:t>Phelan’s description</w:t>
      </w:r>
      <w:r w:rsidR="00483BA9">
        <w:t>s</w:t>
      </w:r>
      <w:r w:rsidR="00316900">
        <w:t xml:space="preserve"> to illustrate </w:t>
      </w:r>
      <w:r w:rsidR="00EA1574">
        <w:t>the gap between medical records</w:t>
      </w:r>
      <w:r w:rsidR="00730F87">
        <w:t xml:space="preserve"> and narrative</w:t>
      </w:r>
      <w:r w:rsidR="0073648A">
        <w:t>.</w:t>
      </w:r>
    </w:p>
    <w:p w:rsidR="00514E5B" w:rsidRPr="00F3294D" w:rsidRDefault="00514E5B" w:rsidP="00F3294D"/>
    <w:p w:rsidR="00730F87" w:rsidRPr="00646A27" w:rsidRDefault="00514E5B" w:rsidP="00730F87">
      <w:pPr>
        <w:rPr>
          <w:b/>
          <w:color w:val="000000"/>
          <w:szCs w:val="27"/>
          <w:shd w:val="clear" w:color="auto" w:fill="FFFFFF"/>
        </w:rPr>
      </w:pPr>
      <w:r w:rsidRPr="00646A27">
        <w:rPr>
          <w:b/>
        </w:rPr>
        <w:t>May 2, 2012</w:t>
      </w:r>
      <w:r w:rsidR="00F3294D" w:rsidRPr="00646A27">
        <w:rPr>
          <w:b/>
        </w:rPr>
        <w:t xml:space="preserve">: </w:t>
      </w:r>
      <w:r w:rsidR="00730F87" w:rsidRPr="00646A27">
        <w:rPr>
          <w:b/>
          <w:color w:val="000000"/>
          <w:szCs w:val="27"/>
          <w:shd w:val="clear" w:color="auto" w:fill="FFFFFF"/>
        </w:rPr>
        <w:t xml:space="preserve">“‘Oh, the </w:t>
      </w:r>
      <w:proofErr w:type="spellStart"/>
      <w:proofErr w:type="gramStart"/>
      <w:r w:rsidR="00730F87" w:rsidRPr="00646A27">
        <w:rPr>
          <w:b/>
          <w:color w:val="000000"/>
          <w:szCs w:val="27"/>
          <w:shd w:val="clear" w:color="auto" w:fill="FFFFFF"/>
        </w:rPr>
        <w:t>humanit</w:t>
      </w:r>
      <w:proofErr w:type="spellEnd"/>
      <w:r w:rsidR="00730F87" w:rsidRPr="00646A27">
        <w:rPr>
          <w:b/>
          <w:color w:val="000000"/>
          <w:szCs w:val="27"/>
          <w:shd w:val="clear" w:color="auto" w:fill="FFFFFF"/>
        </w:rPr>
        <w:t>(</w:t>
      </w:r>
      <w:proofErr w:type="spellStart"/>
      <w:proofErr w:type="gramEnd"/>
      <w:r w:rsidR="00730F87" w:rsidRPr="00646A27">
        <w:rPr>
          <w:b/>
          <w:color w:val="000000"/>
          <w:szCs w:val="27"/>
          <w:shd w:val="clear" w:color="auto" w:fill="FFFFFF"/>
        </w:rPr>
        <w:t>ies</w:t>
      </w:r>
      <w:proofErr w:type="spellEnd"/>
      <w:r w:rsidR="00730F87" w:rsidRPr="00646A27">
        <w:rPr>
          <w:b/>
          <w:color w:val="000000"/>
          <w:szCs w:val="27"/>
          <w:shd w:val="clear" w:color="auto" w:fill="FFFFFF"/>
        </w:rPr>
        <w:t xml:space="preserve">)!’: Dissent, Danger, Democracy,” </w:t>
      </w:r>
    </w:p>
    <w:p w:rsidR="00730F87" w:rsidRDefault="00730F87" w:rsidP="00730F87">
      <w:pPr>
        <w:rPr>
          <w:color w:val="000000"/>
          <w:szCs w:val="27"/>
          <w:shd w:val="clear" w:color="auto" w:fill="FFFFFF"/>
        </w:rPr>
      </w:pPr>
      <w:r>
        <w:rPr>
          <w:color w:val="000000"/>
          <w:szCs w:val="27"/>
          <w:shd w:val="clear" w:color="auto" w:fill="FFFFFF"/>
        </w:rPr>
        <w:t xml:space="preserve">Speaker: </w:t>
      </w:r>
      <w:r w:rsidRPr="00730F87">
        <w:rPr>
          <w:color w:val="000000"/>
        </w:rPr>
        <w:t>Therese </w:t>
      </w:r>
      <w:r w:rsidRPr="00730F87">
        <w:rPr>
          <w:color w:val="000000"/>
          <w:szCs w:val="27"/>
          <w:shd w:val="clear" w:color="auto" w:fill="FFFFFF"/>
        </w:rPr>
        <w:t>Jones, Director of the Arts and Humanities in Healthcare Program for the Center for Bioethics and Humanities and Associate Professor in the Department of Medicine at the University of Colorado Anschutz Medical Campus.</w:t>
      </w:r>
    </w:p>
    <w:p w:rsidR="00730F87" w:rsidRPr="00730F87" w:rsidRDefault="00730F87" w:rsidP="00730F87">
      <w:r>
        <w:rPr>
          <w:color w:val="000000"/>
          <w:szCs w:val="27"/>
          <w:shd w:val="clear" w:color="auto" w:fill="FFFFFF"/>
        </w:rPr>
        <w:t>No Respondent</w:t>
      </w:r>
    </w:p>
    <w:p w:rsidR="00730F87" w:rsidRPr="00730F87" w:rsidRDefault="00730F87" w:rsidP="00730F87">
      <w:pPr>
        <w:rPr>
          <w:szCs w:val="20"/>
        </w:rPr>
      </w:pPr>
      <w:r>
        <w:rPr>
          <w:color w:val="000000"/>
          <w:szCs w:val="27"/>
          <w:shd w:val="clear" w:color="auto" w:fill="FFFFFF"/>
        </w:rPr>
        <w:t xml:space="preserve">Jones explored </w:t>
      </w:r>
      <w:r w:rsidRPr="00730F87">
        <w:rPr>
          <w:color w:val="000000"/>
          <w:szCs w:val="27"/>
          <w:shd w:val="clear" w:color="auto" w:fill="FFFFFF"/>
        </w:rPr>
        <w:t>how the medical/health humanities continues to be divided along the fault lines of dualistic and mechanical thinking frequently captured in th</w:t>
      </w:r>
      <w:r w:rsidR="00CB19C0">
        <w:rPr>
          <w:color w:val="000000"/>
          <w:szCs w:val="27"/>
          <w:shd w:val="clear" w:color="auto" w:fill="FFFFFF"/>
        </w:rPr>
        <w:t>e use and misuse of the words, “humanities” and “</w:t>
      </w:r>
      <w:r w:rsidRPr="00730F87">
        <w:rPr>
          <w:color w:val="000000"/>
          <w:szCs w:val="27"/>
          <w:shd w:val="clear" w:color="auto" w:fill="FFFFFF"/>
        </w:rPr>
        <w:t>humanism.</w:t>
      </w:r>
      <w:r w:rsidR="00CB19C0">
        <w:rPr>
          <w:color w:val="000000"/>
          <w:szCs w:val="27"/>
          <w:shd w:val="clear" w:color="auto" w:fill="FFFFFF"/>
        </w:rPr>
        <w:t>”</w:t>
      </w:r>
    </w:p>
    <w:p w:rsidR="00F46115" w:rsidRDefault="00F46115" w:rsidP="00F3294D"/>
    <w:p w:rsidR="00F46115" w:rsidRPr="009659B6" w:rsidRDefault="00F46115" w:rsidP="00F3294D">
      <w:pPr>
        <w:rPr>
          <w:b/>
        </w:rPr>
      </w:pPr>
      <w:r w:rsidRPr="009659B6">
        <w:rPr>
          <w:b/>
        </w:rPr>
        <w:t>May 14, 2012: Year sum-up and future plans</w:t>
      </w:r>
    </w:p>
    <w:p w:rsidR="00F46115" w:rsidRPr="00CE5A81" w:rsidRDefault="00F46115" w:rsidP="00F46115">
      <w:r w:rsidRPr="00CE5A81">
        <w:t>No presenter or respondent</w:t>
      </w:r>
    </w:p>
    <w:p w:rsidR="00552279" w:rsidRPr="00F3294D" w:rsidRDefault="00F46115" w:rsidP="00F3294D">
      <w:r>
        <w:t>W</w:t>
      </w:r>
      <w:r w:rsidR="00097082">
        <w:t>e assessed</w:t>
      </w:r>
      <w:r w:rsidR="00E76117">
        <w:t xml:space="preserve"> this year’s</w:t>
      </w:r>
      <w:r w:rsidR="00097082">
        <w:t xml:space="preserve"> workshop sessions </w:t>
      </w:r>
      <w:r w:rsidR="00DB4D82">
        <w:t xml:space="preserve">and </w:t>
      </w:r>
      <w:r w:rsidR="00512215">
        <w:t xml:space="preserve">discussed </w:t>
      </w:r>
      <w:r w:rsidR="00DB4D82">
        <w:t>how “</w:t>
      </w:r>
      <w:proofErr w:type="spellStart"/>
      <w:r w:rsidR="00E76117">
        <w:t>R</w:t>
      </w:r>
      <w:r w:rsidR="00DB4D82">
        <w:t>ecombinations</w:t>
      </w:r>
      <w:proofErr w:type="spellEnd"/>
      <w:r w:rsidR="00DB4D82">
        <w:t xml:space="preserve">” should take </w:t>
      </w:r>
      <w:r w:rsidR="00D72B9F">
        <w:t>shape in the future.</w:t>
      </w:r>
      <w:r w:rsidR="00097082">
        <w:t xml:space="preserve"> </w:t>
      </w:r>
      <w:r w:rsidR="00001D53">
        <w:t xml:space="preserve"> Decided that Audrey will direct it next year, with more emphasis on undergraduates.  She hopes to offer it under the Arts, Humanities, and Medicine Program, with assistance from Stanford Institute for the Arts.</w:t>
      </w:r>
    </w:p>
    <w:sectPr w:rsidR="00552279" w:rsidRPr="00F3294D" w:rsidSect="00514E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15"/>
    <w:rsid w:val="00001D53"/>
    <w:rsid w:val="00026325"/>
    <w:rsid w:val="00032A2A"/>
    <w:rsid w:val="00047874"/>
    <w:rsid w:val="00097082"/>
    <w:rsid w:val="000A3524"/>
    <w:rsid w:val="000A52E9"/>
    <w:rsid w:val="000D46F0"/>
    <w:rsid w:val="0012238E"/>
    <w:rsid w:val="001479A3"/>
    <w:rsid w:val="00147AFE"/>
    <w:rsid w:val="001675B5"/>
    <w:rsid w:val="00171766"/>
    <w:rsid w:val="00173034"/>
    <w:rsid w:val="001A67BF"/>
    <w:rsid w:val="001D68F4"/>
    <w:rsid w:val="001E22D0"/>
    <w:rsid w:val="00260DC5"/>
    <w:rsid w:val="002C75A7"/>
    <w:rsid w:val="002D515A"/>
    <w:rsid w:val="002F02E5"/>
    <w:rsid w:val="00316900"/>
    <w:rsid w:val="003437C1"/>
    <w:rsid w:val="00364955"/>
    <w:rsid w:val="003705CA"/>
    <w:rsid w:val="0039032D"/>
    <w:rsid w:val="003B46F4"/>
    <w:rsid w:val="004227AF"/>
    <w:rsid w:val="00434F49"/>
    <w:rsid w:val="00463BB9"/>
    <w:rsid w:val="004655D5"/>
    <w:rsid w:val="00483BA9"/>
    <w:rsid w:val="005078E2"/>
    <w:rsid w:val="00512215"/>
    <w:rsid w:val="00514E5B"/>
    <w:rsid w:val="00537515"/>
    <w:rsid w:val="00552279"/>
    <w:rsid w:val="00581842"/>
    <w:rsid w:val="005A097A"/>
    <w:rsid w:val="00646A27"/>
    <w:rsid w:val="0067298F"/>
    <w:rsid w:val="006C7942"/>
    <w:rsid w:val="00730F87"/>
    <w:rsid w:val="007310D9"/>
    <w:rsid w:val="0073648A"/>
    <w:rsid w:val="007461D6"/>
    <w:rsid w:val="00752E64"/>
    <w:rsid w:val="007871FD"/>
    <w:rsid w:val="007F1109"/>
    <w:rsid w:val="00861DB2"/>
    <w:rsid w:val="00867DDC"/>
    <w:rsid w:val="008703FC"/>
    <w:rsid w:val="008C21D6"/>
    <w:rsid w:val="008C5C42"/>
    <w:rsid w:val="008E020A"/>
    <w:rsid w:val="00927AB5"/>
    <w:rsid w:val="00943135"/>
    <w:rsid w:val="009659B6"/>
    <w:rsid w:val="00A406C0"/>
    <w:rsid w:val="00A47E1C"/>
    <w:rsid w:val="00A660EF"/>
    <w:rsid w:val="00AF20BB"/>
    <w:rsid w:val="00B67AAE"/>
    <w:rsid w:val="00B97A46"/>
    <w:rsid w:val="00BA1C13"/>
    <w:rsid w:val="00BC3F8D"/>
    <w:rsid w:val="00BF136E"/>
    <w:rsid w:val="00BF231B"/>
    <w:rsid w:val="00C05D11"/>
    <w:rsid w:val="00C25ABE"/>
    <w:rsid w:val="00C5217C"/>
    <w:rsid w:val="00C57BE4"/>
    <w:rsid w:val="00C61AB6"/>
    <w:rsid w:val="00CB19C0"/>
    <w:rsid w:val="00CD0D88"/>
    <w:rsid w:val="00CE5A81"/>
    <w:rsid w:val="00D35B8C"/>
    <w:rsid w:val="00D401AF"/>
    <w:rsid w:val="00D72B9F"/>
    <w:rsid w:val="00DB4D82"/>
    <w:rsid w:val="00DE669A"/>
    <w:rsid w:val="00E239AE"/>
    <w:rsid w:val="00E76117"/>
    <w:rsid w:val="00EA1574"/>
    <w:rsid w:val="00EA2DED"/>
    <w:rsid w:val="00EC2E5B"/>
    <w:rsid w:val="00EE257C"/>
    <w:rsid w:val="00EF1302"/>
    <w:rsid w:val="00F3294D"/>
    <w:rsid w:val="00F46115"/>
    <w:rsid w:val="00F64516"/>
    <w:rsid w:val="00F724C3"/>
    <w:rsid w:val="00F93B35"/>
    <w:rsid w:val="00FB23E7"/>
    <w:rsid w:val="00FB72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tyle">
    <w:name w:val="Paper Style"/>
    <w:basedOn w:val="Normal"/>
    <w:autoRedefine/>
    <w:qFormat/>
    <w:rsid w:val="00AD6441"/>
  </w:style>
  <w:style w:type="character" w:customStyle="1" w:styleId="apple-converted-space">
    <w:name w:val="apple-converted-space"/>
    <w:basedOn w:val="DefaultParagraphFont"/>
    <w:rsid w:val="00514E5B"/>
  </w:style>
  <w:style w:type="character" w:customStyle="1" w:styleId="zmsearchresult">
    <w:name w:val="zmsearchresult"/>
    <w:basedOn w:val="DefaultParagraphFont"/>
    <w:rsid w:val="00730F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tyle">
    <w:name w:val="Paper Style"/>
    <w:basedOn w:val="Normal"/>
    <w:autoRedefine/>
    <w:qFormat/>
    <w:rsid w:val="00AD6441"/>
  </w:style>
  <w:style w:type="character" w:customStyle="1" w:styleId="apple-converted-space">
    <w:name w:val="apple-converted-space"/>
    <w:basedOn w:val="DefaultParagraphFont"/>
    <w:rsid w:val="00514E5B"/>
  </w:style>
  <w:style w:type="character" w:customStyle="1" w:styleId="zmsearchresult">
    <w:name w:val="zmsearchresult"/>
    <w:basedOn w:val="DefaultParagraphFont"/>
    <w:rsid w:val="0073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4293">
      <w:bodyDiv w:val="1"/>
      <w:marLeft w:val="0"/>
      <w:marRight w:val="0"/>
      <w:marTop w:val="0"/>
      <w:marBottom w:val="0"/>
      <w:divBdr>
        <w:top w:val="none" w:sz="0" w:space="0" w:color="auto"/>
        <w:left w:val="none" w:sz="0" w:space="0" w:color="auto"/>
        <w:bottom w:val="none" w:sz="0" w:space="0" w:color="auto"/>
        <w:right w:val="none" w:sz="0" w:space="0" w:color="auto"/>
      </w:divBdr>
    </w:div>
    <w:div w:id="883756926">
      <w:bodyDiv w:val="1"/>
      <w:marLeft w:val="0"/>
      <w:marRight w:val="0"/>
      <w:marTop w:val="0"/>
      <w:marBottom w:val="0"/>
      <w:divBdr>
        <w:top w:val="none" w:sz="0" w:space="0" w:color="auto"/>
        <w:left w:val="none" w:sz="0" w:space="0" w:color="auto"/>
        <w:bottom w:val="none" w:sz="0" w:space="0" w:color="auto"/>
        <w:right w:val="none" w:sz="0" w:space="0" w:color="auto"/>
      </w:divBdr>
    </w:div>
    <w:div w:id="1167328012">
      <w:bodyDiv w:val="1"/>
      <w:marLeft w:val="0"/>
      <w:marRight w:val="0"/>
      <w:marTop w:val="0"/>
      <w:marBottom w:val="0"/>
      <w:divBdr>
        <w:top w:val="none" w:sz="0" w:space="0" w:color="auto"/>
        <w:left w:val="none" w:sz="0" w:space="0" w:color="auto"/>
        <w:bottom w:val="none" w:sz="0" w:space="0" w:color="auto"/>
        <w:right w:val="none" w:sz="0" w:space="0" w:color="auto"/>
      </w:divBdr>
    </w:div>
    <w:div w:id="1426532959">
      <w:bodyDiv w:val="1"/>
      <w:marLeft w:val="0"/>
      <w:marRight w:val="0"/>
      <w:marTop w:val="0"/>
      <w:marBottom w:val="0"/>
      <w:divBdr>
        <w:top w:val="none" w:sz="0" w:space="0" w:color="auto"/>
        <w:left w:val="none" w:sz="0" w:space="0" w:color="auto"/>
        <w:bottom w:val="none" w:sz="0" w:space="0" w:color="auto"/>
        <w:right w:val="none" w:sz="0" w:space="0" w:color="auto"/>
      </w:divBdr>
    </w:div>
    <w:div w:id="1426879630">
      <w:bodyDiv w:val="1"/>
      <w:marLeft w:val="0"/>
      <w:marRight w:val="0"/>
      <w:marTop w:val="0"/>
      <w:marBottom w:val="0"/>
      <w:divBdr>
        <w:top w:val="none" w:sz="0" w:space="0" w:color="auto"/>
        <w:left w:val="none" w:sz="0" w:space="0" w:color="auto"/>
        <w:bottom w:val="none" w:sz="0" w:space="0" w:color="auto"/>
        <w:right w:val="none" w:sz="0" w:space="0" w:color="auto"/>
      </w:divBdr>
    </w:div>
    <w:div w:id="1718973337">
      <w:bodyDiv w:val="1"/>
      <w:marLeft w:val="0"/>
      <w:marRight w:val="0"/>
      <w:marTop w:val="0"/>
      <w:marBottom w:val="0"/>
      <w:divBdr>
        <w:top w:val="none" w:sz="0" w:space="0" w:color="auto"/>
        <w:left w:val="none" w:sz="0" w:space="0" w:color="auto"/>
        <w:bottom w:val="none" w:sz="0" w:space="0" w:color="auto"/>
        <w:right w:val="none" w:sz="0" w:space="0" w:color="auto"/>
      </w:divBdr>
    </w:div>
    <w:div w:id="2039772464">
      <w:bodyDiv w:val="1"/>
      <w:marLeft w:val="0"/>
      <w:marRight w:val="0"/>
      <w:marTop w:val="0"/>
      <w:marBottom w:val="0"/>
      <w:divBdr>
        <w:top w:val="none" w:sz="0" w:space="0" w:color="auto"/>
        <w:left w:val="none" w:sz="0" w:space="0" w:color="auto"/>
        <w:bottom w:val="none" w:sz="0" w:space="0" w:color="auto"/>
        <w:right w:val="none" w:sz="0" w:space="0" w:color="auto"/>
      </w:divBdr>
    </w:div>
    <w:div w:id="2073036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Nakamura</dc:creator>
  <cp:lastModifiedBy>Rachelle Roxas</cp:lastModifiedBy>
  <cp:revision>2</cp:revision>
  <dcterms:created xsi:type="dcterms:W3CDTF">2013-10-30T20:43:00Z</dcterms:created>
  <dcterms:modified xsi:type="dcterms:W3CDTF">2013-10-30T20:43:00Z</dcterms:modified>
</cp:coreProperties>
</file>